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E2" w:rsidRDefault="00205389">
      <w:pPr>
        <w:spacing w:after="0" w:line="240" w:lineRule="auto"/>
        <w:ind w:left="1440" w:firstLine="720"/>
        <w:jc w:val="both"/>
        <w:rPr>
          <w:b/>
          <w:bCs/>
          <w:lang w:val="en-US"/>
        </w:rPr>
      </w:pPr>
      <w:r>
        <w:rPr>
          <w:b/>
          <w:bCs/>
          <w:lang w:val="en-US"/>
        </w:rPr>
        <w:t>INDIAN INSTITUTE OF LEGAL STUDIES COOCHBEHAR</w:t>
      </w:r>
    </w:p>
    <w:p w:rsidR="00D710E2" w:rsidRDefault="00205389">
      <w:pPr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RESEARCH BASED PROJECT TOPIC</w:t>
      </w:r>
    </w:p>
    <w:p w:rsidR="00D710E2" w:rsidRDefault="00205389">
      <w:pPr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COURSE-5 YEARS B</w:t>
      </w:r>
      <w:r w:rsidR="00E94F7F">
        <w:rPr>
          <w:b/>
          <w:bCs/>
          <w:lang w:val="en-US"/>
        </w:rPr>
        <w:t>.</w:t>
      </w:r>
      <w:r>
        <w:rPr>
          <w:b/>
          <w:bCs/>
          <w:lang w:val="en-US"/>
        </w:rPr>
        <w:t>A.</w:t>
      </w:r>
      <w:r w:rsidR="00E94F7F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LL</w:t>
      </w:r>
      <w:r w:rsidR="00E94F7F">
        <w:rPr>
          <w:b/>
          <w:bCs/>
          <w:lang w:val="en-US"/>
        </w:rPr>
        <w:t>.</w:t>
      </w:r>
      <w:r>
        <w:rPr>
          <w:b/>
          <w:bCs/>
          <w:lang w:val="en-US"/>
        </w:rPr>
        <w:t>B</w:t>
      </w:r>
      <w:r w:rsidR="00E94F7F">
        <w:rPr>
          <w:b/>
          <w:bCs/>
          <w:lang w:val="en-US"/>
        </w:rPr>
        <w:t>.</w:t>
      </w:r>
    </w:p>
    <w:p w:rsidR="00D710E2" w:rsidRDefault="00205389">
      <w:pPr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SEMESTER-I</w:t>
      </w:r>
    </w:p>
    <w:p w:rsidR="00E94F7F" w:rsidRDefault="00E94F7F">
      <w:pPr>
        <w:spacing w:after="0" w:line="240" w:lineRule="auto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SUBJECT- ECONOMICS I</w:t>
      </w:r>
    </w:p>
    <w:tbl>
      <w:tblPr>
        <w:tblStyle w:val="TableGrid"/>
        <w:tblpPr w:leftFromText="180" w:rightFromText="180" w:vertAnchor="text" w:horzAnchor="page" w:tblpX="1456" w:tblpY="416"/>
        <w:tblOverlap w:val="never"/>
        <w:tblW w:w="0" w:type="auto"/>
        <w:tblLook w:val="04A0"/>
      </w:tblPr>
      <w:tblGrid>
        <w:gridCol w:w="837"/>
        <w:gridCol w:w="2228"/>
        <w:gridCol w:w="6177"/>
      </w:tblGrid>
      <w:tr w:rsidR="00D710E2">
        <w:trPr>
          <w:trHeight w:val="819"/>
        </w:trPr>
        <w:tc>
          <w:tcPr>
            <w:tcW w:w="837" w:type="dxa"/>
          </w:tcPr>
          <w:p w:rsidR="00D710E2" w:rsidRDefault="00205389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SERIAL NO.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STUDENTS NAME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RESEARCH TOPICS</w:t>
            </w:r>
          </w:p>
          <w:p w:rsidR="00D710E2" w:rsidRDefault="00D710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D710E2" w:rsidRDefault="00D710E2">
            <w:pPr>
              <w:spacing w:after="0" w:line="240" w:lineRule="auto"/>
            </w:pPr>
          </w:p>
        </w:tc>
      </w:tr>
      <w:tr w:rsidR="00D710E2">
        <w:trPr>
          <w:trHeight w:val="277"/>
        </w:trPr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HABIB AKTAR BRISTI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ind w:firstLineChars="250" w:firstLine="550"/>
              <w:rPr>
                <w:lang w:val="en-US"/>
              </w:rPr>
            </w:pPr>
            <w:r>
              <w:rPr>
                <w:lang w:val="en-US"/>
              </w:rPr>
              <w:t>EXTENT OF MONOPOLY POWER IN INDIA.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BOBY DEY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POPULATION-A CURSE OR BOON.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DEBASISH SINGHA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ind w:firstLineChars="150" w:firstLine="330"/>
              <w:rPr>
                <w:lang w:val="en-US"/>
              </w:rPr>
            </w:pPr>
            <w:r>
              <w:rPr>
                <w:lang w:val="en-US"/>
              </w:rPr>
              <w:t>UNEMPLOYEMENT -A MAJOR HINDRANCE TO DEVELOPMENT.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4.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MIJANUR MIYA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INCLUSION OF VALUE JUDGEMENTS IN ECONOMICS-AN UNSCIENTIFIC APPROACH?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5.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RUBEL HOSSAIN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IMPACT OF LPG POLICY ON INDIA.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6.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PRASUN KARMAKAR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CONSTRAINTS IN THE AGRICULTURAL </w:t>
            </w:r>
            <w:r>
              <w:rPr>
                <w:lang w:val="en-US"/>
              </w:rPr>
              <w:t>DEVELOPMENT.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7.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SATYA NARAYAN SINGHA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TRENDS IN THE NATIONAL INCOME-GROWTH AND STRUCTURE.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8.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BARNALI PAUL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ROLE OF SERVICE SECTOR IN THE INDIAN ECONOMY.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9.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SADRUN SULTANA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LINKAGES BETWEEN AGRICULTURE AND INDUSTRY.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10.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SHIBABRATA SAHA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CONSUMER </w:t>
            </w:r>
            <w:r>
              <w:rPr>
                <w:lang w:val="en-US"/>
              </w:rPr>
              <w:t>PROTECTION ACT-AN ECONOMIC ANALYSIS.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11.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SWARAMISTA DAS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POVERTY AND HEALTH SECTOR INEQUALITIES.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12.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PARAMITA DAS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LAW-A BASIS OF SOCIAL JUSTICE AND WELFARE.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13.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SUDIPTA RAY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RURAL EMPLOYMENT IN INDIA -ISSUES AND POLICY PERSPECTIVE.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14.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JHUMURI DAS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PRIVATIZATION-A GUARANTEE OF EFFICIECY?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15.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PRASANJIT SINGHA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COVID -19- A DISASTER FOR THE MANUFACTURING SECTOR.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16.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BIDYUT MALIK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COVID 19-THE IMPACT ON EDUCATIONAL SECTOR.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17.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MOSTAFIJUR HASSAN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MGNREGA AND POVERTY ALLEVIATION.</w:t>
            </w:r>
          </w:p>
        </w:tc>
      </w:tr>
      <w:tr w:rsidR="00D710E2">
        <w:trPr>
          <w:trHeight w:val="90"/>
        </w:trPr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18.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AKSHINA PRAVIN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MONOPOLISTIC COMPETITION IN INDIA.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19.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SAMIR ROY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MEASURES UNDERTAKEN BY THE INDIAN GOVERMENT TO DEAL WITH THE PANDEMIC.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20.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TAUFIK AKHTAR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PRIMARY,SECONDARY,TERTAIRY SECTOR-A COMPARISION IN TERMS OF CONTRIBUTION TO INDIA’S GDP.</w:t>
            </w:r>
          </w:p>
        </w:tc>
      </w:tr>
      <w:tr w:rsidR="00D710E2">
        <w:trPr>
          <w:trHeight w:val="215"/>
        </w:trPr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21.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MIRAJ SHEKH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</w:pPr>
            <w:r>
              <w:rPr>
                <w:lang w:val="en-US"/>
              </w:rPr>
              <w:t>EVALUATION</w:t>
            </w:r>
            <w:r>
              <w:rPr>
                <w:lang w:val="en-US"/>
              </w:rPr>
              <w:t xml:space="preserve"> OF THE FIRST THREE FIVE YEAR PLANS.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22.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PRAGATI BARMA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EVALUATION OF THE 4TH,5TH,6TH FIVE YEAR PLANS.</w:t>
            </w:r>
          </w:p>
        </w:tc>
      </w:tr>
      <w:tr w:rsidR="00D710E2">
        <w:trPr>
          <w:trHeight w:val="150"/>
        </w:trPr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23.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TANUSHRI SARKAR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EVALUATION OF THE 7</w:t>
            </w:r>
            <w:r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>,8TH,9TH FIVE YEAR PLANS.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24.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SANJUKTA ROY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EVALUATION OF THE LAST THREE (10TH ,11TH ,12TH) FIVE YEAR PLANS.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25.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NUPUR BARMAN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 COMPARISION OF THE INDIA AND BANGLADESH ‘s ECONOMY INTERMS OF EMPLOYEMENT AND GDP.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26.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ARZINA PRABIN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COVID 19 AND ITS IMPACT ON AGRICULTURE.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27.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JYATIKA DEBSHARMA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TWO WAY RELATION BETWEEN ECONOMICS AND LAW.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28.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TARANI BARMAN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DISGUISED UNEMPLOYMENT AND INDIA.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29.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BITTU SHA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ATMANIRBHAR BHARAT-A BRIEF STUDY.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30.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SAHANAJ KHATUN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PUBLIC SECTOR OF INDIA VS THE PRIVATE SECTOR.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31.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ANANYA PAUL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INDUSTRAIL SECTOR AND ENVIRONMENT.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32.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ABHIK DAS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GDP AS AN INDICATOR OF ECONOMIC WELFARE.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33.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BITHI PANDEY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DEMOGRAPHIC INDICATORS OF INDIA.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34.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DHRINA ROY LASKAR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THE COVID 19 PANDEMIC AND THE INDIAN PHARMACEUTICAL </w:t>
            </w:r>
            <w:r>
              <w:rPr>
                <w:lang w:val="en-US"/>
              </w:rPr>
              <w:lastRenderedPageBreak/>
              <w:t>SECTOR.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lastRenderedPageBreak/>
              <w:t>35.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UDAY SARKAR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UNEMPLOYEMENT -A MAJOR HINDRANCE TO DEVELOPMENT.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36.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DEEPJYOTI SARKAR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INCLUSION OF VALUE JUDGEMENTS IN </w:t>
            </w:r>
            <w:r>
              <w:rPr>
                <w:lang w:val="en-US"/>
              </w:rPr>
              <w:t>ECONOMICS-AN UNSCIENTIFIC APPROACH?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37.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ABHIRUP DEBNATH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IMPACT OF LPG POLICY ON INDIA.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38.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SOURAVI BALO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CONSTRAINTS IN THE AGRICULTURAL DEVELOPMENT.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39.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DEBASHIS BARMAN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TRENDS IN THE NATIONAL INCOME-GROWTH AND STRUCTURE.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40.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ARPITA SINGH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THE ROLE OF </w:t>
            </w:r>
            <w:r>
              <w:rPr>
                <w:lang w:val="en-US"/>
              </w:rPr>
              <w:t>SERVICE SECTOR IN THE INDIAN ECONOMY.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41.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TAIMUR RAHAMAN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LINKAGES BETWEEN AGRICULTURE AND INDUSTRY.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42.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NEHA DAS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CONSUMER PROTECTION ACT-AN ECONOMIC ANALYSIS.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43.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PUJA SUTRADHAR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POVERTY AND HEALTH SECTOR INEQUALITIES.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44.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RAJIB ROY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LAW-A BASIS OF </w:t>
            </w:r>
            <w:r>
              <w:rPr>
                <w:lang w:val="en-US"/>
              </w:rPr>
              <w:t>SOCIAL JUSTICE AND WELFARE.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45.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SMRITI MURMU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RURAL EMPLOYMENT IN INDIA -ISSUES AND POLICY PERSPECTIVE.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46.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RAJANNYA BHATTACHARJEE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PRIVATIZATION-A GUARANTEE OF EFFICIENCY?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</w:pPr>
            <w:r>
              <w:t>47.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SRABONI MAJUMDER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COVID -19- A DISASTER FOR THE MANUFACTURING SECTOR.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48.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DEBA</w:t>
            </w:r>
            <w:r>
              <w:rPr>
                <w:lang w:val="en-US"/>
              </w:rPr>
              <w:t>NG DEY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COVID 19-THE IMPACT ON EDUCATIONAL SECTOR.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49.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RATNA BHADRA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MGNREGA AND POVERTY ALLEVIATION.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50.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SNEHASHHISH DAS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MONOPOLISTIC COMPETITION IN INDIA.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51.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KELWANG SONAM SHERPA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MEASURES UNDERTAKEN BY THE INDIAN GOVERMENT TO DEAL WITH THE PANDEMIC.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52.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MANESWAR ROY KARJEE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PRIMARY,SECONDARY,TERTAIRY SECTOR-A COMPARISION IN TERMS OF CONTRIBUTION TO INDIA’S GDP.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53.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MANOHAR ROY KARJEE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 COMPARISION OF THE INDIA AND BANGLADESH ‘s ECONOMY INTERMS OF EMPLOYEMENT AND GDP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54.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RITESH SINHGA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COVID 19 AND ITS</w:t>
            </w:r>
            <w:r>
              <w:rPr>
                <w:lang w:val="en-US"/>
              </w:rPr>
              <w:t xml:space="preserve"> IMPACT ON AGRICULTURE.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55.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ABHISHEK SHA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TWO WAY RELATION BETWEEN ECONOMICS AND LAW.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56.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LISA ROY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THE COVID 19 PANDEMIC AND THE INDIAN PHARMACEUTICAL SECTOR.</w:t>
            </w:r>
          </w:p>
        </w:tc>
      </w:tr>
      <w:tr w:rsidR="00D710E2">
        <w:tc>
          <w:tcPr>
            <w:tcW w:w="83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57.</w:t>
            </w:r>
          </w:p>
        </w:tc>
        <w:tc>
          <w:tcPr>
            <w:tcW w:w="2228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BHUSAN ROY</w:t>
            </w:r>
          </w:p>
        </w:tc>
        <w:tc>
          <w:tcPr>
            <w:tcW w:w="6177" w:type="dxa"/>
          </w:tcPr>
          <w:p w:rsidR="00D710E2" w:rsidRDefault="0020538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CONSUMER PROTECTION ACT-AN ECONOMIC ANALYSIS.</w:t>
            </w:r>
          </w:p>
        </w:tc>
      </w:tr>
    </w:tbl>
    <w:p w:rsidR="00D710E2" w:rsidRDefault="00D710E2">
      <w:bookmarkStart w:id="0" w:name="_GoBack"/>
      <w:bookmarkEnd w:id="0"/>
    </w:p>
    <w:sectPr w:rsidR="00D710E2" w:rsidSect="00D710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389" w:rsidRDefault="00205389">
      <w:pPr>
        <w:spacing w:line="240" w:lineRule="auto"/>
      </w:pPr>
      <w:r>
        <w:separator/>
      </w:r>
    </w:p>
  </w:endnote>
  <w:endnote w:type="continuationSeparator" w:id="1">
    <w:p w:rsidR="00205389" w:rsidRDefault="002053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389" w:rsidRDefault="00205389">
      <w:pPr>
        <w:spacing w:after="0"/>
      </w:pPr>
      <w:r>
        <w:separator/>
      </w:r>
    </w:p>
  </w:footnote>
  <w:footnote w:type="continuationSeparator" w:id="1">
    <w:p w:rsidR="00205389" w:rsidRDefault="0020538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305"/>
    <w:rsid w:val="0019308B"/>
    <w:rsid w:val="00205389"/>
    <w:rsid w:val="00305EBF"/>
    <w:rsid w:val="00521E20"/>
    <w:rsid w:val="005C70B1"/>
    <w:rsid w:val="00A82370"/>
    <w:rsid w:val="00AA2305"/>
    <w:rsid w:val="00B56943"/>
    <w:rsid w:val="00D710E2"/>
    <w:rsid w:val="00E94F7F"/>
    <w:rsid w:val="06A73D1C"/>
    <w:rsid w:val="13535B24"/>
    <w:rsid w:val="30DA3E96"/>
    <w:rsid w:val="38044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0E2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semiHidden/>
    <w:unhideWhenUsed/>
    <w:rsid w:val="00D710E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semiHidden/>
    <w:unhideWhenUsed/>
    <w:rsid w:val="00D710E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rsid w:val="00D71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 Kumar Bagaria</dc:creator>
  <cp:lastModifiedBy>my computer</cp:lastModifiedBy>
  <cp:revision>4</cp:revision>
  <dcterms:created xsi:type="dcterms:W3CDTF">2021-10-24T05:55:00Z</dcterms:created>
  <dcterms:modified xsi:type="dcterms:W3CDTF">2021-11-03T06:54:00Z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739BE6A526C74C668CA58A76C59CAB04</vt:lpwstr>
  </property>
</Properties>
</file>