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DD" w:rsidRPr="00275A30" w:rsidRDefault="003D6DD3">
      <w:pPr>
        <w:rPr>
          <w:b/>
          <w:sz w:val="28"/>
          <w:szCs w:val="28"/>
          <w:u w:val="single"/>
        </w:rPr>
      </w:pPr>
      <w:r w:rsidRPr="00275A30">
        <w:rPr>
          <w:b/>
          <w:sz w:val="28"/>
          <w:szCs w:val="28"/>
          <w:u w:val="single"/>
        </w:rPr>
        <w:t>5 YRS</w:t>
      </w:r>
      <w:r w:rsidR="00275A30" w:rsidRPr="00275A30">
        <w:rPr>
          <w:b/>
          <w:sz w:val="28"/>
          <w:szCs w:val="28"/>
          <w:u w:val="single"/>
        </w:rPr>
        <w:t xml:space="preserve"> BA/BBA/B.COM</w:t>
      </w:r>
      <w:r w:rsidRPr="00275A30">
        <w:rPr>
          <w:b/>
          <w:sz w:val="28"/>
          <w:szCs w:val="28"/>
          <w:u w:val="single"/>
        </w:rPr>
        <w:t xml:space="preserve"> SEMESTER X</w:t>
      </w:r>
      <w:r w:rsidR="00275A30" w:rsidRPr="00275A30">
        <w:rPr>
          <w:b/>
          <w:sz w:val="28"/>
          <w:szCs w:val="28"/>
          <w:u w:val="single"/>
        </w:rPr>
        <w:t xml:space="preserve"> PROJECT TOPICS </w:t>
      </w:r>
    </w:p>
    <w:p w:rsidR="003D6DD3" w:rsidRDefault="003D6DD3" w:rsidP="003D6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C4">
        <w:rPr>
          <w:rFonts w:ascii="Times New Roman" w:hAnsi="Times New Roman" w:cs="Times New Roman"/>
          <w:b/>
          <w:sz w:val="28"/>
          <w:szCs w:val="28"/>
        </w:rPr>
        <w:t>SUBJECT: PRINCIPLES OF TAXATION</w:t>
      </w:r>
    </w:p>
    <w:p w:rsidR="003D6DD3" w:rsidRPr="00461EC4" w:rsidRDefault="003D6DD3" w:rsidP="003D6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 X (5 year LL.B)</w:t>
      </w:r>
    </w:p>
    <w:p w:rsidR="003D6DD3" w:rsidRPr="004833B2" w:rsidRDefault="003D6DD3" w:rsidP="003D6DD3">
      <w:pPr>
        <w:spacing w:after="0"/>
        <w:rPr>
          <w:rFonts w:ascii="Times New Roman" w:hAnsi="Times New Roman" w:cs="Times New Roman"/>
        </w:rPr>
      </w:pPr>
    </w:p>
    <w:tbl>
      <w:tblPr>
        <w:tblW w:w="9483" w:type="dxa"/>
        <w:jc w:val="center"/>
        <w:tblLook w:val="04A0"/>
      </w:tblPr>
      <w:tblGrid>
        <w:gridCol w:w="783"/>
        <w:gridCol w:w="3226"/>
        <w:gridCol w:w="5474"/>
      </w:tblGrid>
      <w:tr w:rsidR="003D6DD3" w:rsidRPr="00115C82" w:rsidTr="00550C5C">
        <w:trPr>
          <w:trHeight w:val="36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SR No.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STUDENTS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PROJECT </w:t>
            </w:r>
            <w:r w:rsidRPr="00115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TOPICS</w:t>
            </w:r>
          </w:p>
        </w:tc>
      </w:tr>
      <w:tr w:rsidR="003D6DD3" w:rsidRPr="00115C82" w:rsidTr="00550C5C">
        <w:trPr>
          <w:trHeight w:val="420"/>
          <w:jc w:val="center"/>
        </w:trPr>
        <w:tc>
          <w:tcPr>
            <w:tcW w:w="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24440C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ASIK EKBAL</w:t>
            </w:r>
          </w:p>
        </w:tc>
        <w:tc>
          <w:tcPr>
            <w:tcW w:w="567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comparative study on the Income from House Property</w:t>
            </w:r>
          </w:p>
        </w:tc>
      </w:tr>
      <w:tr w:rsidR="003D6DD3" w:rsidRPr="00115C82" w:rsidTr="00550C5C">
        <w:trPr>
          <w:trHeight w:val="42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MONIKA THAPA</w:t>
            </w:r>
          </w:p>
        </w:tc>
        <w:tc>
          <w:tcPr>
            <w:tcW w:w="5674" w:type="dxa"/>
            <w:vMerge/>
            <w:tcBorders>
              <w:left w:val="nil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D3" w:rsidRPr="00115C82" w:rsidTr="00550C5C">
        <w:trPr>
          <w:trHeight w:val="242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SANGAY CHOPEL BHUTIA</w:t>
            </w:r>
          </w:p>
        </w:tc>
        <w:tc>
          <w:tcPr>
            <w:tcW w:w="5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D3" w:rsidRPr="00115C82" w:rsidTr="00550C5C">
        <w:trPr>
          <w:trHeight w:val="394"/>
          <w:jc w:val="center"/>
        </w:trPr>
        <w:tc>
          <w:tcPr>
            <w:tcW w:w="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SAJANA CHETTRI</w:t>
            </w:r>
          </w:p>
        </w:tc>
        <w:tc>
          <w:tcPr>
            <w:tcW w:w="567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detail analysis on the Income from Capital Gains</w:t>
            </w:r>
          </w:p>
        </w:tc>
      </w:tr>
      <w:tr w:rsidR="003D6DD3" w:rsidRPr="00115C82" w:rsidTr="00550C5C">
        <w:trPr>
          <w:trHeight w:val="3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ASHNA THAPA</w:t>
            </w:r>
          </w:p>
        </w:tc>
        <w:tc>
          <w:tcPr>
            <w:tcW w:w="5674" w:type="dxa"/>
            <w:vMerge/>
            <w:tcBorders>
              <w:left w:val="nil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D3" w:rsidRPr="00115C82" w:rsidTr="00550C5C">
        <w:trPr>
          <w:trHeight w:val="323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BIVAASH DEWAN</w:t>
            </w:r>
          </w:p>
        </w:tc>
        <w:tc>
          <w:tcPr>
            <w:tcW w:w="5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D3" w:rsidRPr="00115C82" w:rsidTr="00550C5C">
        <w:trPr>
          <w:trHeight w:val="410"/>
          <w:jc w:val="center"/>
        </w:trPr>
        <w:tc>
          <w:tcPr>
            <w:tcW w:w="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24440C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SWARNALI DAS</w:t>
            </w:r>
          </w:p>
        </w:tc>
        <w:tc>
          <w:tcPr>
            <w:tcW w:w="567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D6DD3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Examine the various provisions in the Income Tax Act, 1961 dealing with the </w:t>
            </w:r>
          </w:p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Income from Other Sources</w:t>
            </w:r>
          </w:p>
        </w:tc>
      </w:tr>
      <w:tr w:rsidR="003D6DD3" w:rsidRPr="00115C82" w:rsidTr="00550C5C">
        <w:trPr>
          <w:trHeight w:val="36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PRIYANKA RAI</w:t>
            </w:r>
          </w:p>
        </w:tc>
        <w:tc>
          <w:tcPr>
            <w:tcW w:w="5674" w:type="dxa"/>
            <w:vMerge/>
            <w:tcBorders>
              <w:left w:val="nil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D3" w:rsidRPr="00115C82" w:rsidTr="00550C5C">
        <w:trPr>
          <w:trHeight w:val="377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SATYAM GAZMER</w:t>
            </w:r>
          </w:p>
        </w:tc>
        <w:tc>
          <w:tcPr>
            <w:tcW w:w="5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D3" w:rsidRPr="00115C82" w:rsidTr="00550C5C">
        <w:trPr>
          <w:trHeight w:val="387"/>
          <w:jc w:val="center"/>
        </w:trPr>
        <w:tc>
          <w:tcPr>
            <w:tcW w:w="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24440C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GOBINDO ROY</w:t>
            </w:r>
          </w:p>
        </w:tc>
        <w:tc>
          <w:tcPr>
            <w:tcW w:w="567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Detailed analysis of Tax Planning</w:t>
            </w:r>
          </w:p>
        </w:tc>
      </w:tr>
      <w:tr w:rsidR="003D6DD3" w:rsidRPr="00115C82" w:rsidTr="00550C5C">
        <w:trPr>
          <w:trHeight w:val="33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ASWINI GHATANI</w:t>
            </w:r>
          </w:p>
        </w:tc>
        <w:tc>
          <w:tcPr>
            <w:tcW w:w="5674" w:type="dxa"/>
            <w:vMerge/>
            <w:tcBorders>
              <w:left w:val="nil"/>
              <w:right w:val="single" w:sz="4" w:space="0" w:color="auto"/>
            </w:tcBorders>
          </w:tcPr>
          <w:p w:rsidR="003D6DD3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D3" w:rsidRPr="00115C82" w:rsidTr="00550C5C">
        <w:trPr>
          <w:trHeight w:val="404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DHANANJOY ROY</w:t>
            </w:r>
          </w:p>
        </w:tc>
        <w:tc>
          <w:tcPr>
            <w:tcW w:w="5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D3" w:rsidRPr="00115C82" w:rsidTr="00550C5C">
        <w:trPr>
          <w:trHeight w:val="280"/>
          <w:jc w:val="center"/>
        </w:trPr>
        <w:tc>
          <w:tcPr>
            <w:tcW w:w="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24440C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UPAMA DUTTA</w:t>
            </w:r>
          </w:p>
        </w:tc>
        <w:tc>
          <w:tcPr>
            <w:tcW w:w="567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bCs/>
                <w:sz w:val="24"/>
                <w:szCs w:val="24"/>
              </w:rPr>
              <w:t>Critically evaluate the Taxing power and Constitutional Limitation</w:t>
            </w:r>
          </w:p>
        </w:tc>
      </w:tr>
      <w:tr w:rsidR="003D6DD3" w:rsidRPr="00115C82" w:rsidTr="00550C5C">
        <w:trPr>
          <w:trHeight w:val="39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GARGI MUKHERJEE</w:t>
            </w:r>
          </w:p>
        </w:tc>
        <w:tc>
          <w:tcPr>
            <w:tcW w:w="5674" w:type="dxa"/>
            <w:vMerge/>
            <w:tcBorders>
              <w:left w:val="nil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DD3" w:rsidRPr="00115C82" w:rsidTr="00550C5C">
        <w:trPr>
          <w:trHeight w:val="449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MAMIYA GUPTA</w:t>
            </w:r>
          </w:p>
        </w:tc>
        <w:tc>
          <w:tcPr>
            <w:tcW w:w="5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DD3" w:rsidRPr="00115C82" w:rsidTr="00550C5C">
        <w:trPr>
          <w:trHeight w:val="450"/>
          <w:jc w:val="center"/>
        </w:trPr>
        <w:tc>
          <w:tcPr>
            <w:tcW w:w="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24440C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PRIYA ROY</w:t>
            </w:r>
          </w:p>
        </w:tc>
        <w:tc>
          <w:tcPr>
            <w:tcW w:w="567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Fundamental Principles of Law of Taxation</w:t>
            </w:r>
          </w:p>
        </w:tc>
      </w:tr>
      <w:tr w:rsidR="003D6DD3" w:rsidRPr="00115C82" w:rsidTr="00550C5C">
        <w:trPr>
          <w:trHeight w:val="40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RAUNAQUE PERWEEN</w:t>
            </w:r>
          </w:p>
        </w:tc>
        <w:tc>
          <w:tcPr>
            <w:tcW w:w="5674" w:type="dxa"/>
            <w:vMerge/>
            <w:tcBorders>
              <w:left w:val="nil"/>
              <w:right w:val="single" w:sz="4" w:space="0" w:color="auto"/>
            </w:tcBorders>
          </w:tcPr>
          <w:p w:rsidR="003D6DD3" w:rsidRDefault="003D6DD3" w:rsidP="00550C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DD3" w:rsidRPr="00115C82" w:rsidTr="00550C5C">
        <w:trPr>
          <w:trHeight w:val="179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SUPRIYA RAI</w:t>
            </w:r>
          </w:p>
        </w:tc>
        <w:tc>
          <w:tcPr>
            <w:tcW w:w="5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DD3" w:rsidRPr="00115C82" w:rsidTr="00550C5C">
        <w:trPr>
          <w:trHeight w:val="360"/>
          <w:jc w:val="center"/>
        </w:trPr>
        <w:tc>
          <w:tcPr>
            <w:tcW w:w="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24440C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KABITA MANGAR</w:t>
            </w:r>
          </w:p>
        </w:tc>
        <w:tc>
          <w:tcPr>
            <w:tcW w:w="567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comparative study on the Scope of Total Income and Residential Status</w:t>
            </w:r>
          </w:p>
        </w:tc>
      </w:tr>
      <w:tr w:rsidR="003D6DD3" w:rsidRPr="00115C82" w:rsidTr="00550C5C">
        <w:trPr>
          <w:trHeight w:val="33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SATYAM GURUNG</w:t>
            </w:r>
          </w:p>
        </w:tc>
        <w:tc>
          <w:tcPr>
            <w:tcW w:w="5674" w:type="dxa"/>
            <w:vMerge/>
            <w:tcBorders>
              <w:left w:val="nil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D3" w:rsidRPr="00115C82" w:rsidTr="00550C5C">
        <w:trPr>
          <w:trHeight w:val="314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PINKI SARKAR</w:t>
            </w:r>
          </w:p>
        </w:tc>
        <w:tc>
          <w:tcPr>
            <w:tcW w:w="5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D3" w:rsidRPr="00115C82" w:rsidTr="00550C5C">
        <w:trPr>
          <w:trHeight w:val="422"/>
          <w:jc w:val="center"/>
        </w:trPr>
        <w:tc>
          <w:tcPr>
            <w:tcW w:w="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TAPAN BARMAN</w:t>
            </w:r>
          </w:p>
        </w:tc>
        <w:tc>
          <w:tcPr>
            <w:tcW w:w="567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D6DD3" w:rsidRPr="00115C82" w:rsidRDefault="003D6DD3" w:rsidP="0055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bCs/>
                <w:sz w:val="24"/>
                <w:szCs w:val="24"/>
              </w:rPr>
              <w:t>Discuss the Income which do not form a part of Total Income</w:t>
            </w:r>
          </w:p>
        </w:tc>
      </w:tr>
      <w:tr w:rsidR="003D6DD3" w:rsidRPr="00115C82" w:rsidTr="00550C5C">
        <w:trPr>
          <w:trHeight w:val="41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PUJA GUPTA</w:t>
            </w:r>
          </w:p>
        </w:tc>
        <w:tc>
          <w:tcPr>
            <w:tcW w:w="5674" w:type="dxa"/>
            <w:vMerge/>
            <w:tcBorders>
              <w:left w:val="nil"/>
              <w:right w:val="single" w:sz="4" w:space="0" w:color="auto"/>
            </w:tcBorders>
          </w:tcPr>
          <w:p w:rsidR="003D6DD3" w:rsidRPr="00115C82" w:rsidRDefault="003D6DD3" w:rsidP="0055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DD3" w:rsidRPr="00115C82" w:rsidTr="00550C5C">
        <w:trPr>
          <w:trHeight w:val="422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PRAVESH RAI</w:t>
            </w:r>
          </w:p>
        </w:tc>
        <w:tc>
          <w:tcPr>
            <w:tcW w:w="5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ANUPRITI SORENG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JULINA LIMBU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SHEETAL TAMANG</w:t>
                  </w:r>
                </w:p>
              </w:tc>
            </w:tr>
          </w:tbl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Highlight the Fundamental Principles relating Tax Laws 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SMARAN TAMANG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PRIYANKA ROY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ROHAN DHUNGANA</w:t>
                  </w:r>
                </w:p>
              </w:tc>
            </w:tr>
          </w:tbl>
          <w:p w:rsidR="003D6DD3" w:rsidRPr="00115C82" w:rsidRDefault="003D6DD3" w:rsidP="0055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comparative study on the Income of Other Persons included in </w:t>
            </w:r>
            <w:proofErr w:type="spellStart"/>
            <w:r w:rsidRPr="00115C82">
              <w:rPr>
                <w:rFonts w:ascii="Times New Roman" w:hAnsi="Times New Roman" w:cs="Times New Roman"/>
                <w:bCs/>
                <w:sz w:val="24"/>
                <w:szCs w:val="24"/>
              </w:rPr>
              <w:t>Assessee’s</w:t>
            </w:r>
            <w:proofErr w:type="spellEnd"/>
            <w:r w:rsidRPr="00115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Total </w:t>
            </w:r>
          </w:p>
          <w:p w:rsidR="003D6DD3" w:rsidRPr="00115C82" w:rsidRDefault="003D6DD3" w:rsidP="0055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bCs/>
                <w:sz w:val="24"/>
                <w:szCs w:val="24"/>
              </w:rPr>
              <w:t>Income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SUJATA CHOUDHARY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ANOWAR HOSSAIN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KRITTIKA NAMA SARMA</w:t>
                  </w:r>
                </w:p>
              </w:tc>
            </w:tr>
          </w:tbl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critical analysis of  Deduction of Tax at Source and Advance Tax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RANJAN KUMAR RAY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SRISTI GAZMER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SURAJ SONAR</w:t>
                  </w:r>
                </w:p>
              </w:tc>
            </w:tr>
          </w:tbl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comparative study of the Authorities under the Income Tax Act, 1961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HARKHAWARDHAN GOGOI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SUBHAM GUPTA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DEBATRI BHATTACHARYA</w:t>
                  </w:r>
                </w:p>
              </w:tc>
            </w:tr>
          </w:tbl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critical analysis of Tax Planning and Ethics in Taxation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AMISHRIT GURUNG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HERU KM NEWAR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lastRenderedPageBreak/>
                    <w:t>ANMOL CHETTRI</w:t>
                  </w:r>
                </w:p>
              </w:tc>
            </w:tr>
          </w:tbl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Highlight the various provisions relating to Return of Income and Procedure of </w:t>
            </w:r>
          </w:p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IBTESAM BANO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KARTIK MAJUMDAR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APARNA SHARMA</w:t>
                  </w:r>
                </w:p>
              </w:tc>
            </w:tr>
          </w:tbl>
          <w:p w:rsidR="003D6DD3" w:rsidRPr="00115C82" w:rsidRDefault="003D6DD3" w:rsidP="00550C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Discuss the provisions relating to Interest Payable by/to </w:t>
            </w:r>
            <w:proofErr w:type="spellStart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Assessee</w:t>
            </w:r>
            <w:proofErr w:type="spellEnd"/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SIKHA AGARWAL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RAKESH CHAKRABORTY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SANGITA SINGHA</w:t>
                  </w:r>
                </w:p>
              </w:tc>
            </w:tr>
          </w:tbl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A comparative study on the Penalties and Prosecutions under the Income Tax Act, </w:t>
            </w:r>
          </w:p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AISHU GURUNG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CHANDA JHA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MANITA KUMARI PRASAD</w:t>
                  </w:r>
                </w:p>
              </w:tc>
            </w:tr>
          </w:tbl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study on the Deductions under Chapter – VI of the Income Tax Act, 1961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CHANDAN PRASAD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YANGZILA TAMANG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MAHANANDA TAMANG</w:t>
                  </w:r>
                </w:p>
              </w:tc>
            </w:tr>
          </w:tbl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study on the Taxable wealth, determination of assets and wealth tax authorities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ABHILASH KALIKOTEY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NABINA CHHETRI</w:t>
                  </w:r>
                </w:p>
              </w:tc>
            </w:tr>
            <w:tr w:rsidR="003D6DD3" w:rsidRPr="0024440C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24440C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4440C">
                    <w:rPr>
                      <w:rFonts w:ascii="Calibri" w:eastAsia="Times New Roman" w:hAnsi="Calibri" w:cs="Calibri"/>
                    </w:rPr>
                    <w:t>TASHI WANGCHUG</w:t>
                  </w:r>
                </w:p>
              </w:tc>
            </w:tr>
          </w:tbl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critical analysis of  Deduction of Tax at Source and Advance Tax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PREYAS HALDAR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ABHINAV AGARWAL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PRABHAT KUMAR SINGH</w:t>
                  </w:r>
                </w:p>
              </w:tc>
            </w:tr>
          </w:tbl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Highlight the meaning and importance of service tax, Taxable Service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ANKITA JHA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ARGHYADEEP NAG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lastRenderedPageBreak/>
                    <w:t>AZAL ALI RIZVI</w:t>
                  </w:r>
                </w:p>
              </w:tc>
            </w:tr>
          </w:tbl>
          <w:p w:rsidR="003D6DD3" w:rsidRPr="00115C82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Critical analysis of VAT system in India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MAYANKO ROY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KARISHMA GUPTA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RITESH PRASAD</w:t>
                  </w:r>
                </w:p>
              </w:tc>
            </w:tr>
          </w:tbl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study of GST and VAT system of Taxation.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23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MANI KUMAR PRADHAN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NEEHA GURUNG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MAMTA RAI</w:t>
                  </w:r>
                </w:p>
              </w:tc>
            </w:tr>
          </w:tbl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detailed analysis of Impact of Taxation Laws on Economic Development in India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Pr="00115C82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PRIYANKA TAMANG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NITESH PRASAD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PALASH CHOWDHURY</w:t>
                  </w:r>
                </w:p>
              </w:tc>
            </w:tr>
          </w:tbl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GST system in India: Bane or Boon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SUMAN SARKAR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URMILA SHARMA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JAIDEO PRASAD SAH</w:t>
                  </w:r>
                </w:p>
              </w:tc>
            </w:tr>
          </w:tbl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Tax Evasion and Tax Avoidance o</w:t>
            </w:r>
            <w:r w:rsidRPr="00F87E8A">
              <w:rPr>
                <w:rFonts w:ascii="Times New Roman" w:hAnsi="Times New Roman" w:cs="Times New Roman"/>
                <w:sz w:val="24"/>
                <w:szCs w:val="24"/>
              </w:rPr>
              <w:t>n Economic Development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SAROWAR SHARMA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MANISH RANA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PRAKASH KUMAR PRASAD</w:t>
                  </w:r>
                </w:p>
              </w:tc>
            </w:tr>
          </w:tbl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Examining the effect of taxation on C</w:t>
            </w:r>
            <w:r w:rsidRPr="00F87E8A">
              <w:rPr>
                <w:rFonts w:ascii="Times New Roman" w:hAnsi="Times New Roman" w:cs="Times New Roman"/>
                <w:sz w:val="24"/>
                <w:szCs w:val="24"/>
              </w:rPr>
              <w:t>orporate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F87E8A">
              <w:rPr>
                <w:rFonts w:ascii="Times New Roman" w:hAnsi="Times New Roman" w:cs="Times New Roman"/>
                <w:sz w:val="24"/>
                <w:szCs w:val="24"/>
              </w:rPr>
              <w:t>overnance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SANGHAMITA DUTTA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RAJU SHARMA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SUKANYA GHOSH</w:t>
                  </w:r>
                </w:p>
              </w:tc>
            </w:tr>
          </w:tbl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49">
              <w:rPr>
                <w:rFonts w:ascii="Times New Roman" w:hAnsi="Times New Roman" w:cs="Times New Roman"/>
                <w:sz w:val="24"/>
                <w:szCs w:val="24"/>
              </w:rPr>
              <w:t>Value-Added Tax (VAT) vs. Sales Tax: The Main Indications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NIHAL JAISWAL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lastRenderedPageBreak/>
                    <w:t>SHAH ALI UL HAQUE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DIKSHA RAI</w:t>
                  </w:r>
                </w:p>
              </w:tc>
            </w:tr>
          </w:tbl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comparative study on the Income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Business or Profession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29. 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PHURBA WANGDI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PRISKA RAI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RABINDRA NATH ADHIKARI</w:t>
                  </w:r>
                </w:p>
              </w:tc>
            </w:tr>
          </w:tbl>
          <w:p w:rsidR="003D6DD3" w:rsidRPr="00115C82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Critically analyzing the VAT System in India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 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SANGAY DAWA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GAURAV CHANDA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BASUDEV BARMAN</w:t>
                  </w:r>
                </w:p>
              </w:tc>
            </w:tr>
          </w:tbl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Examining the shortcomings of the Wealth Tax laws in India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PRITAM DEY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7D017A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D017A">
                    <w:rPr>
                      <w:rFonts w:ascii="Calibri" w:eastAsia="Times New Roman" w:hAnsi="Calibri" w:cs="Calibri"/>
                    </w:rPr>
                    <w:t>MUKUNDA DAS</w:t>
                  </w:r>
                </w:p>
              </w:tc>
            </w:tr>
            <w:tr w:rsidR="003D6DD3" w:rsidRPr="007D017A" w:rsidTr="00550C5C">
              <w:trPr>
                <w:trHeight w:val="6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6DD3" w:rsidRPr="007D017A" w:rsidRDefault="003D6DD3" w:rsidP="00550C5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SUMAN KHATOON</w:t>
                  </w:r>
                </w:p>
              </w:tc>
            </w:tr>
          </w:tbl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Examining the shortcomings of the Sales Tax Act in India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000" w:type="dxa"/>
              <w:tblLook w:val="04A0"/>
            </w:tblPr>
            <w:tblGrid>
              <w:gridCol w:w="3000"/>
            </w:tblGrid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MEGHA AGARWAL</w:t>
                  </w:r>
                </w:p>
              </w:tc>
            </w:tr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ARJUN DAS</w:t>
                  </w:r>
                </w:p>
              </w:tc>
            </w:tr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TIRTHARAJ BHOWMIK</w:t>
                  </w:r>
                </w:p>
              </w:tc>
            </w:tr>
          </w:tbl>
          <w:p w:rsidR="003D6DD3" w:rsidRPr="007D017A" w:rsidRDefault="003D6DD3" w:rsidP="00550C5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Shortcoming of Service Tax in India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000" w:type="dxa"/>
              <w:tblLook w:val="04A0"/>
            </w:tblPr>
            <w:tblGrid>
              <w:gridCol w:w="3000"/>
            </w:tblGrid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PRAVIN AGARWAL</w:t>
                  </w:r>
                </w:p>
              </w:tc>
            </w:tr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SANDIP Kr. SINGH</w:t>
                  </w:r>
                </w:p>
              </w:tc>
            </w:tr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MUKESH SINGH</w:t>
                  </w:r>
                </w:p>
              </w:tc>
            </w:tr>
          </w:tbl>
          <w:p w:rsidR="003D6DD3" w:rsidRPr="007D017A" w:rsidRDefault="003D6DD3" w:rsidP="00550C5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the concept of Residential Status of an individual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000" w:type="dxa"/>
              <w:tblLook w:val="04A0"/>
            </w:tblPr>
            <w:tblGrid>
              <w:gridCol w:w="3000"/>
            </w:tblGrid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ANKITA PAUL</w:t>
                  </w:r>
                </w:p>
              </w:tc>
            </w:tr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MRINMOY DUTTA</w:t>
                  </w:r>
                </w:p>
              </w:tc>
            </w:tr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SHARWAN KUMAR AGARWAL</w:t>
                  </w:r>
                </w:p>
              </w:tc>
            </w:tr>
          </w:tbl>
          <w:p w:rsidR="003D6DD3" w:rsidRPr="007D017A" w:rsidRDefault="003D6DD3" w:rsidP="00550C5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Analyzing the historical aspect of Taxation in India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000" w:type="dxa"/>
              <w:tblLook w:val="04A0"/>
            </w:tblPr>
            <w:tblGrid>
              <w:gridCol w:w="3000"/>
            </w:tblGrid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PREKSHA SURANA</w:t>
                  </w:r>
                </w:p>
              </w:tc>
            </w:tr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lastRenderedPageBreak/>
                    <w:t>SUSHMA GUPTA</w:t>
                  </w:r>
                </w:p>
              </w:tc>
            </w:tr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RAKSHA MUKHIA</w:t>
                  </w:r>
                </w:p>
              </w:tc>
            </w:tr>
          </w:tbl>
          <w:p w:rsidR="003D6DD3" w:rsidRPr="007D017A" w:rsidRDefault="003D6DD3" w:rsidP="00550C5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Application of Cannons of Taxation in the Income Tax Act, 1961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000" w:type="dxa"/>
              <w:tblLook w:val="04A0"/>
            </w:tblPr>
            <w:tblGrid>
              <w:gridCol w:w="3000"/>
            </w:tblGrid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PRITHA CHAKRABORTY</w:t>
                  </w:r>
                </w:p>
              </w:tc>
            </w:tr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DIKKI GURUNG</w:t>
                  </w:r>
                </w:p>
              </w:tc>
            </w:tr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CHANDESHWAR SHARMA</w:t>
                  </w:r>
                </w:p>
              </w:tc>
            </w:tr>
          </w:tbl>
          <w:p w:rsidR="003D6DD3" w:rsidRPr="007D017A" w:rsidRDefault="003D6DD3" w:rsidP="00550C5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Shortcomings of VAT system in India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000" w:type="dxa"/>
              <w:tblLook w:val="04A0"/>
            </w:tblPr>
            <w:tblGrid>
              <w:gridCol w:w="3000"/>
            </w:tblGrid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PANKAJ AGARWAL</w:t>
                  </w:r>
                </w:p>
              </w:tc>
            </w:tr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KHUSBOO KUMARI GUPTA</w:t>
                  </w:r>
                </w:p>
              </w:tc>
            </w:tr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JIBAN BARMAN</w:t>
                  </w:r>
                </w:p>
              </w:tc>
            </w:tr>
          </w:tbl>
          <w:p w:rsidR="003D6DD3" w:rsidRPr="007D017A" w:rsidRDefault="003D6DD3" w:rsidP="00550C5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Analyzing the recent developments in the taxation structure in India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000" w:type="dxa"/>
              <w:tblLook w:val="04A0"/>
            </w:tblPr>
            <w:tblGrid>
              <w:gridCol w:w="3000"/>
            </w:tblGrid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PEMA CHEKI</w:t>
                  </w:r>
                </w:p>
              </w:tc>
            </w:tr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DEEPISHA GUPTA</w:t>
                  </w:r>
                </w:p>
              </w:tc>
            </w:tr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1456">
                    <w:rPr>
                      <w:rFonts w:ascii="Calibri" w:eastAsia="Times New Roman" w:hAnsi="Calibri" w:cs="Calibri"/>
                      <w:color w:val="000000"/>
                    </w:rPr>
                    <w:t>SATARUDRIYA MUKHERJEE</w:t>
                  </w:r>
                </w:p>
              </w:tc>
            </w:tr>
          </w:tbl>
          <w:p w:rsidR="003D6DD3" w:rsidRPr="007D017A" w:rsidRDefault="003D6DD3" w:rsidP="00550C5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Highlight the Fundamental Principles relating Tax Laws</w:t>
            </w:r>
          </w:p>
        </w:tc>
      </w:tr>
      <w:tr w:rsidR="003D6DD3" w:rsidRPr="00115C82" w:rsidTr="00550C5C">
        <w:trPr>
          <w:trHeight w:val="49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D3" w:rsidRDefault="003D6DD3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000" w:type="dxa"/>
              <w:tblLook w:val="04A0"/>
            </w:tblPr>
            <w:tblGrid>
              <w:gridCol w:w="3000"/>
            </w:tblGrid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1456">
                    <w:rPr>
                      <w:rFonts w:ascii="Calibri" w:eastAsia="Times New Roman" w:hAnsi="Calibri" w:cs="Calibri"/>
                      <w:color w:val="000000"/>
                    </w:rPr>
                    <w:t>SOUVIK GHOSH</w:t>
                  </w:r>
                </w:p>
              </w:tc>
            </w:tr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1456">
                    <w:rPr>
                      <w:rFonts w:ascii="Calibri" w:eastAsia="Times New Roman" w:hAnsi="Calibri" w:cs="Calibri"/>
                      <w:color w:val="000000"/>
                    </w:rPr>
                    <w:t>ARUNJIT DUTTA</w:t>
                  </w:r>
                </w:p>
              </w:tc>
            </w:tr>
            <w:tr w:rsidR="003D6DD3" w:rsidRPr="00D31456" w:rsidTr="00550C5C">
              <w:trPr>
                <w:trHeight w:val="60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6DD3" w:rsidRPr="00D31456" w:rsidRDefault="003D6DD3" w:rsidP="00550C5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D31456">
                    <w:rPr>
                      <w:rFonts w:ascii="Calibri" w:eastAsia="Times New Roman" w:hAnsi="Calibri" w:cs="Calibri"/>
                    </w:rPr>
                    <w:t>SUBHAM DUTTA</w:t>
                  </w:r>
                </w:p>
              </w:tc>
            </w:tr>
          </w:tbl>
          <w:p w:rsidR="003D6DD3" w:rsidRPr="00D31456" w:rsidRDefault="003D6DD3" w:rsidP="00550C5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D3" w:rsidRPr="00115C82" w:rsidRDefault="003D6DD3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bCs/>
                <w:sz w:val="24"/>
                <w:szCs w:val="24"/>
              </w:rPr>
              <w:t>Critically evaluate the Taxing power and Constitutional Limitation</w:t>
            </w:r>
          </w:p>
        </w:tc>
      </w:tr>
    </w:tbl>
    <w:p w:rsidR="003D6DD3" w:rsidRPr="004833B2" w:rsidRDefault="003D6DD3" w:rsidP="003D6DD3">
      <w:pPr>
        <w:rPr>
          <w:rFonts w:ascii="Times New Roman" w:hAnsi="Times New Roman" w:cs="Times New Roman"/>
        </w:rPr>
      </w:pPr>
    </w:p>
    <w:p w:rsidR="003D6DD3" w:rsidRPr="0024440C" w:rsidRDefault="003D6DD3" w:rsidP="003D6DD3"/>
    <w:p w:rsidR="00275A30" w:rsidRPr="00153B99" w:rsidRDefault="00275A30" w:rsidP="00275A30">
      <w:pPr>
        <w:rPr>
          <w:b/>
          <w:sz w:val="28"/>
          <w:szCs w:val="28"/>
        </w:rPr>
      </w:pPr>
      <w:r w:rsidRPr="00153B99">
        <w:rPr>
          <w:b/>
          <w:sz w:val="28"/>
          <w:szCs w:val="28"/>
        </w:rPr>
        <w:t>HUMAN RIGHTS LAW</w:t>
      </w:r>
    </w:p>
    <w:p w:rsidR="00275A30" w:rsidRPr="007B3D90" w:rsidRDefault="00275A30" w:rsidP="00275A30">
      <w:pPr>
        <w:rPr>
          <w:b/>
          <w:sz w:val="28"/>
          <w:szCs w:val="28"/>
        </w:rPr>
      </w:pPr>
      <w:r>
        <w:rPr>
          <w:b/>
          <w:sz w:val="28"/>
          <w:szCs w:val="28"/>
        </w:rPr>
        <w:t>5YRS</w:t>
      </w:r>
      <w:r w:rsidRPr="00153B99">
        <w:rPr>
          <w:b/>
          <w:sz w:val="28"/>
          <w:szCs w:val="28"/>
        </w:rPr>
        <w:t xml:space="preserve"> BA/BBA/B.COM </w:t>
      </w:r>
      <w:r>
        <w:rPr>
          <w:b/>
          <w:sz w:val="28"/>
          <w:szCs w:val="28"/>
        </w:rPr>
        <w:t xml:space="preserve">LL.B </w:t>
      </w:r>
      <w:r w:rsidRPr="00153B99">
        <w:rPr>
          <w:b/>
          <w:sz w:val="28"/>
          <w:szCs w:val="28"/>
        </w:rPr>
        <w:t>SEM X</w:t>
      </w:r>
    </w:p>
    <w:tbl>
      <w:tblPr>
        <w:tblW w:w="9483" w:type="dxa"/>
        <w:tblInd w:w="93" w:type="dxa"/>
        <w:tblLook w:val="04A0"/>
      </w:tblPr>
      <w:tblGrid>
        <w:gridCol w:w="951"/>
        <w:gridCol w:w="3114"/>
        <w:gridCol w:w="5418"/>
      </w:tblGrid>
      <w:tr w:rsidR="00275A30" w:rsidRPr="00153B99" w:rsidTr="00550C5C">
        <w:trPr>
          <w:trHeight w:val="49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153B99" w:rsidRDefault="00275A30" w:rsidP="00550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ROLL NOS. OF STUDENTS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TOPICS</w:t>
            </w: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BBA 33,34,35</w:t>
            </w:r>
          </w:p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B.COM 1,2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0" w:rsidRPr="00153B99" w:rsidRDefault="00275A30" w:rsidP="00550C5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A SURVEY OF THE CASES REPORTED UNDER THE NDPS ACT UNDER THE JURISDICTIO</w:t>
            </w:r>
            <w:r>
              <w:rPr>
                <w:b/>
                <w:sz w:val="24"/>
                <w:szCs w:val="24"/>
              </w:rPr>
              <w:t>N OF PRADHAN NAGAR PS SINCE 2015 VIS-À-VIS RATIO OF CONVICTION</w:t>
            </w:r>
          </w:p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B.COM 3,4,5,6, 22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A STUDY OF THE CHILD LABOURS PREVAILING IN INDUSTRIES IN THE FULBARI AREA</w:t>
            </w:r>
            <w:r>
              <w:rPr>
                <w:b/>
                <w:sz w:val="24"/>
                <w:szCs w:val="24"/>
              </w:rPr>
              <w:t xml:space="preserve"> VIS-À-VIS RIGHT TO EDUCATION</w:t>
            </w: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B.COM 7,8,9,10, 23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0" w:rsidRPr="007B3D90" w:rsidRDefault="00275A30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A SURVEY OF THE ROLES PLAYED BY THE LOCAL SELF GOVERNMENTS TO CURB THE MENACES OF HUMAN TRAFICKING WITHIN THE AREAS UNDER THE JURISDICTION OF NAXALBARI AND PANITANKI THANA</w:t>
            </w: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B.COM 11,12,13,14, 24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A STUDY OF THE REPORTED CASES ON MEDICAL NEGLIGENCE</w:t>
            </w:r>
            <w:r>
              <w:rPr>
                <w:b/>
                <w:sz w:val="24"/>
                <w:szCs w:val="24"/>
              </w:rPr>
              <w:t xml:space="preserve"> OF HOSPITALS</w:t>
            </w:r>
            <w:r w:rsidRPr="00153B99">
              <w:rPr>
                <w:b/>
                <w:sz w:val="24"/>
                <w:szCs w:val="24"/>
              </w:rPr>
              <w:t xml:space="preserve"> SIN</w:t>
            </w:r>
            <w:r>
              <w:rPr>
                <w:b/>
                <w:sz w:val="24"/>
                <w:szCs w:val="24"/>
              </w:rPr>
              <w:t>CE 2010 WITHIN THE SILIGURI</w:t>
            </w:r>
            <w:r w:rsidRPr="00153B99">
              <w:rPr>
                <w:b/>
                <w:sz w:val="24"/>
                <w:szCs w:val="24"/>
              </w:rPr>
              <w:t xml:space="preserve">  PS AREA</w:t>
            </w: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BA 54,55,56</w:t>
            </w:r>
          </w:p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BBA 9,10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0" w:rsidRPr="007B3D90" w:rsidRDefault="00275A30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A STUDY OF THE LAWS RELATING TO THE PROTECTION OF CHILDREN FROM SEXUAL OFFENCES AND ITS IMPLEMENTATION BY THE LOCAL ADMINISTRATIVE AUTHORITIES IN THE HILLY AREAS OF KURSEONG AND KALIMPONG</w:t>
            </w: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BA 51,52,53</w:t>
            </w:r>
          </w:p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BBA 11,12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 xml:space="preserve">SURVEY OF THE REPORTED CASES OF ‘JUVENILE IN CONFLICT WITH LAW’ IN SILIGURI UNDER THE JURISDICTION OF SILIGURI PS </w:t>
            </w: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BA 48,49,50</w:t>
            </w:r>
          </w:p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BBA 13,14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A  SURVEY OF THE HOMELESS VIS-À-VIS ROLE OF THE NGOs WITHIN THE VICINITY OF NJP RLY. STATION IN SILIGURI</w:t>
            </w: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BA 45,46,47</w:t>
            </w:r>
          </w:p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BBA 15,16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0" w:rsidRPr="00153B99" w:rsidRDefault="00275A30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“HUMAN RIGHTS OF THE AGED IS A MATTER OF GREAT CONCERN- UN”: A CRITICAL STUDY WITH REGARD TO THE OLD AGE HOMES SITUATED WITHIN</w:t>
            </w:r>
            <w:r>
              <w:rPr>
                <w:b/>
                <w:sz w:val="24"/>
                <w:szCs w:val="24"/>
              </w:rPr>
              <w:t xml:space="preserve"> THE VICINITY OF SILIGURI SUB-DIVISION AREA</w:t>
            </w: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BA 42,43,44</w:t>
            </w:r>
          </w:p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BBA 17,18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0" w:rsidRPr="007B3D90" w:rsidRDefault="00275A30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 xml:space="preserve">A SURVEY OF THE WORKING CONDITIONS OF LABOURERS VIS-À-VIS THE FACTORIES ACT IN THE SALBARI AND DAGAPUR TEA ESTATES. </w:t>
            </w: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BA 39,40,41</w:t>
            </w:r>
          </w:p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BBA 19,20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0" w:rsidRPr="007B3D90" w:rsidRDefault="00275A30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 xml:space="preserve">A SURVEY OF THE CYBER POLICE STATIONS AND THEIR FUNCTIONING IN THE DISTRICT OF </w:t>
            </w:r>
            <w:r w:rsidRPr="00153B99">
              <w:rPr>
                <w:b/>
                <w:sz w:val="24"/>
                <w:szCs w:val="24"/>
              </w:rPr>
              <w:lastRenderedPageBreak/>
              <w:t>JALPAIGURI</w:t>
            </w: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BA 36,37,38</w:t>
            </w:r>
          </w:p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BBA 21,22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0" w:rsidRPr="007B3D90" w:rsidRDefault="00275A30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‘THE RATE OF HUMAN TRAFICKING HAVE INCREASED IMMENSELY SINCE 2010 ESPECIALLY IN THE INDO-BANGLADESH BORDERS OF WEST BENGAL’: A COMPARATIVE ANALYSIS BETWEEN THE REPORTS OF THE LOCAL THANAS AND THE CRIME BEREAU OF THE STATE</w:t>
            </w: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BA 33,34,35</w:t>
            </w:r>
          </w:p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BBA 23,24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0" w:rsidRPr="007B3D90" w:rsidRDefault="00275A30" w:rsidP="00550C5C">
            <w:pPr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BIOMEDICAL WASTE DISPOSAL BY SILIGURI DISTRICT HOSPITAL VIS-À-VIS THE ENVIRONMENT PROTECTION ACT</w:t>
            </w: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BA 30,31,32</w:t>
            </w:r>
          </w:p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BBA 25,26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0" w:rsidRPr="007B3D90" w:rsidRDefault="00275A30" w:rsidP="00550C5C">
            <w:pPr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BIOMEDICAL WASTE DISPOSAL BY NORTH BENGAL MEDICAL COLLEGE AND HOSPITAL VIS-À-VIS THE ENVIRONMENT PROTECTION ACT</w:t>
            </w: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BA 27,28,29</w:t>
            </w:r>
          </w:p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BBA 27,28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0" w:rsidRPr="007B3D90" w:rsidRDefault="00275A30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A SURVEY OF THE CYBER POLICE STATIONS AND THEIR FUNCTIONING IN THE SILIGURI SUB-DIVISION AREA</w:t>
            </w: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BA 24,25,26</w:t>
            </w:r>
          </w:p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BBA 29,30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A SURVEY OF THE WAGE PAID TO THE LABOURERS VIS</w:t>
            </w:r>
            <w:r>
              <w:rPr>
                <w:b/>
                <w:sz w:val="24"/>
                <w:szCs w:val="24"/>
              </w:rPr>
              <w:t>-À-VIS THE MINIMUM WAGES ACT IN 3</w:t>
            </w:r>
            <w:r w:rsidRPr="00153B99">
              <w:rPr>
                <w:b/>
                <w:sz w:val="24"/>
                <w:szCs w:val="24"/>
              </w:rPr>
              <w:t xml:space="preserve"> TEA ESTATES OF TERAI REGION</w:t>
            </w: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BA 22,22,23</w:t>
            </w:r>
          </w:p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BBA 31,32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 xml:space="preserve">SURVEY OF THE REPORTED CASES OF ‘JUVENILE IN CONFLICT WITH LAW’ IN SILIGURI UNDER THE JURISDICTION OF BHAKTINAGAR  PS </w:t>
            </w: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BA 19,20,21</w:t>
            </w:r>
          </w:p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B.COM 15,16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0" w:rsidRDefault="00275A30" w:rsidP="00550C5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A SURVEY OF THE CASES REPORTED UNDER THE NDPS ACT UNDER THE JURISDICTION OF SILIGURI  PS SINCE 2010</w:t>
            </w:r>
          </w:p>
          <w:p w:rsidR="00275A30" w:rsidRPr="007B3D90" w:rsidRDefault="00275A30" w:rsidP="00550C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BA 16,17,18</w:t>
            </w:r>
          </w:p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B.COM 17,18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53B99">
              <w:rPr>
                <w:rFonts w:cstheme="minorHAnsi"/>
                <w:b/>
                <w:sz w:val="24"/>
                <w:szCs w:val="24"/>
              </w:rPr>
              <w:t xml:space="preserve">RIGHTS OF THE AGED: A STUDY </w:t>
            </w:r>
            <w:r>
              <w:rPr>
                <w:rFonts w:cstheme="minorHAnsi"/>
                <w:b/>
                <w:sz w:val="24"/>
                <w:szCs w:val="24"/>
              </w:rPr>
              <w:t>OF THE OLD AGE HOMES IN THE DISTRICT OF JALPAIGURI</w:t>
            </w:r>
          </w:p>
          <w:p w:rsidR="00275A30" w:rsidRPr="00153B99" w:rsidRDefault="00275A30" w:rsidP="00550C5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BA 13,14,15</w:t>
            </w:r>
          </w:p>
          <w:p w:rsidR="00275A30" w:rsidRPr="007B3D90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B3D90">
              <w:rPr>
                <w:rFonts w:ascii="Calibri" w:eastAsia="Times New Roman" w:hAnsi="Calibri" w:cs="Calibri"/>
                <w:b/>
                <w:sz w:val="24"/>
                <w:szCs w:val="24"/>
              </w:rPr>
              <w:t>B.COM 19,20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A30" w:rsidRPr="00153B99" w:rsidRDefault="00275A30" w:rsidP="00550C5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153B99">
              <w:rPr>
                <w:rFonts w:cstheme="minorHAnsi"/>
                <w:b/>
                <w:sz w:val="24"/>
                <w:szCs w:val="24"/>
              </w:rPr>
              <w:t>EXPLOITATION OF THE MIGRANT WORKERS VIS-À-VIS  PROTECTION OF HUMAN RIGHTS WITHIN SILIGURI TOWN</w:t>
            </w:r>
          </w:p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75A30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A30" w:rsidRPr="00153B99" w:rsidRDefault="00275A30" w:rsidP="00550C5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75A30" w:rsidRPr="00153B99" w:rsidTr="00550C5C">
        <w:trPr>
          <w:trHeight w:val="8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A30" w:rsidRPr="00153B99" w:rsidRDefault="00275A30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0" w:rsidRPr="00153B99" w:rsidRDefault="00275A30" w:rsidP="00550C5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75A30" w:rsidRPr="00153B99" w:rsidRDefault="00275A30" w:rsidP="00275A3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3150"/>
        <w:gridCol w:w="5418"/>
      </w:tblGrid>
      <w:tr w:rsidR="00275A30" w:rsidRPr="00153B99" w:rsidTr="00550C5C">
        <w:tc>
          <w:tcPr>
            <w:tcW w:w="1008" w:type="dxa"/>
          </w:tcPr>
          <w:p w:rsidR="00275A30" w:rsidRPr="00153B99" w:rsidRDefault="00275A30" w:rsidP="00550C5C">
            <w:pPr>
              <w:rPr>
                <w:sz w:val="24"/>
                <w:szCs w:val="24"/>
              </w:rPr>
            </w:pPr>
            <w:r w:rsidRPr="00153B99">
              <w:rPr>
                <w:sz w:val="24"/>
                <w:szCs w:val="24"/>
              </w:rPr>
              <w:t>20</w:t>
            </w:r>
          </w:p>
        </w:tc>
        <w:tc>
          <w:tcPr>
            <w:tcW w:w="3150" w:type="dxa"/>
          </w:tcPr>
          <w:p w:rsidR="00275A30" w:rsidRDefault="00275A30" w:rsidP="00550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 10,11,12</w:t>
            </w:r>
          </w:p>
          <w:p w:rsidR="00275A30" w:rsidRPr="00153B99" w:rsidRDefault="00275A30" w:rsidP="00550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BBA 7,8</w:t>
            </w:r>
          </w:p>
        </w:tc>
        <w:tc>
          <w:tcPr>
            <w:tcW w:w="5418" w:type="dxa"/>
          </w:tcPr>
          <w:p w:rsidR="00275A30" w:rsidRPr="00153B99" w:rsidRDefault="00275A30" w:rsidP="00550C5C">
            <w:pPr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PROTECTION OF PERSONAL DATA: A COMPARATIVE ANALYSIS OF THE EXISTING INDIAN LEGAL FRAMEWORK VIS-À-VIS ROLE PLAYED BY THE CYBER CELL TO CURB ITS VIOLATIONS</w:t>
            </w:r>
          </w:p>
          <w:p w:rsidR="00275A30" w:rsidRPr="00153B99" w:rsidRDefault="00275A30" w:rsidP="00550C5C">
            <w:pPr>
              <w:rPr>
                <w:sz w:val="24"/>
                <w:szCs w:val="24"/>
              </w:rPr>
            </w:pPr>
          </w:p>
        </w:tc>
      </w:tr>
      <w:tr w:rsidR="00275A30" w:rsidRPr="00153B99" w:rsidTr="00550C5C">
        <w:tc>
          <w:tcPr>
            <w:tcW w:w="1008" w:type="dxa"/>
          </w:tcPr>
          <w:p w:rsidR="00275A30" w:rsidRPr="00153B99" w:rsidRDefault="00275A30" w:rsidP="00550C5C">
            <w:pPr>
              <w:rPr>
                <w:sz w:val="24"/>
                <w:szCs w:val="24"/>
              </w:rPr>
            </w:pPr>
            <w:r w:rsidRPr="00153B99">
              <w:rPr>
                <w:sz w:val="24"/>
                <w:szCs w:val="24"/>
              </w:rPr>
              <w:t>21</w:t>
            </w:r>
          </w:p>
        </w:tc>
        <w:tc>
          <w:tcPr>
            <w:tcW w:w="3150" w:type="dxa"/>
          </w:tcPr>
          <w:p w:rsidR="00275A30" w:rsidRDefault="00275A30" w:rsidP="00550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 7,8,9</w:t>
            </w:r>
          </w:p>
          <w:p w:rsidR="00275A30" w:rsidRPr="00153B99" w:rsidRDefault="00275A30" w:rsidP="00550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BBA 5,6</w:t>
            </w:r>
          </w:p>
        </w:tc>
        <w:tc>
          <w:tcPr>
            <w:tcW w:w="5418" w:type="dxa"/>
          </w:tcPr>
          <w:p w:rsidR="00275A30" w:rsidRPr="00153B99" w:rsidRDefault="00275A30" w:rsidP="00550C5C">
            <w:pPr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RIGHT TO CLEAN ENVIRONMENT: A STUDY OF THE MAHANANDA CLEANING ACTION PLAN ADOPTED BY SILIGURI MUNICIPAL CORPORATION</w:t>
            </w:r>
          </w:p>
          <w:p w:rsidR="00275A30" w:rsidRPr="00153B99" w:rsidRDefault="00275A30" w:rsidP="00550C5C">
            <w:pPr>
              <w:rPr>
                <w:sz w:val="24"/>
                <w:szCs w:val="24"/>
              </w:rPr>
            </w:pPr>
          </w:p>
        </w:tc>
      </w:tr>
      <w:tr w:rsidR="00275A30" w:rsidRPr="00153B99" w:rsidTr="00550C5C">
        <w:tc>
          <w:tcPr>
            <w:tcW w:w="1008" w:type="dxa"/>
          </w:tcPr>
          <w:p w:rsidR="00275A30" w:rsidRPr="00153B99" w:rsidRDefault="00275A30" w:rsidP="00550C5C">
            <w:pPr>
              <w:rPr>
                <w:sz w:val="24"/>
                <w:szCs w:val="24"/>
              </w:rPr>
            </w:pPr>
            <w:r w:rsidRPr="00153B99">
              <w:rPr>
                <w:sz w:val="24"/>
                <w:szCs w:val="24"/>
              </w:rPr>
              <w:t>22</w:t>
            </w:r>
          </w:p>
        </w:tc>
        <w:tc>
          <w:tcPr>
            <w:tcW w:w="3150" w:type="dxa"/>
          </w:tcPr>
          <w:p w:rsidR="00275A30" w:rsidRDefault="00275A30" w:rsidP="00550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 4,5,6</w:t>
            </w:r>
          </w:p>
          <w:p w:rsidR="00275A30" w:rsidRPr="00153B99" w:rsidRDefault="00275A30" w:rsidP="00550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BBA 3,4</w:t>
            </w:r>
          </w:p>
        </w:tc>
        <w:tc>
          <w:tcPr>
            <w:tcW w:w="5418" w:type="dxa"/>
          </w:tcPr>
          <w:p w:rsidR="00275A30" w:rsidRPr="00153B99" w:rsidRDefault="00275A30" w:rsidP="00550C5C">
            <w:pPr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RIGHT TO LIVELIHOOD: A SURVEY OF THE RAG PICKERS IN NJP AREA VIS-À-VIS ROLES PLAYED BY THE NGOS FOR THEIR REHABILITATION.</w:t>
            </w:r>
          </w:p>
          <w:p w:rsidR="00275A30" w:rsidRPr="00153B99" w:rsidRDefault="00275A30" w:rsidP="00550C5C">
            <w:pPr>
              <w:rPr>
                <w:b/>
                <w:sz w:val="24"/>
                <w:szCs w:val="24"/>
              </w:rPr>
            </w:pPr>
          </w:p>
        </w:tc>
      </w:tr>
      <w:tr w:rsidR="00275A30" w:rsidRPr="00153B99" w:rsidTr="00550C5C">
        <w:tc>
          <w:tcPr>
            <w:tcW w:w="1008" w:type="dxa"/>
          </w:tcPr>
          <w:p w:rsidR="00275A30" w:rsidRPr="00153B99" w:rsidRDefault="00275A30" w:rsidP="00550C5C">
            <w:pPr>
              <w:rPr>
                <w:sz w:val="24"/>
                <w:szCs w:val="24"/>
              </w:rPr>
            </w:pPr>
            <w:r w:rsidRPr="00153B99">
              <w:rPr>
                <w:sz w:val="24"/>
                <w:szCs w:val="24"/>
              </w:rPr>
              <w:t>23</w:t>
            </w:r>
          </w:p>
        </w:tc>
        <w:tc>
          <w:tcPr>
            <w:tcW w:w="3150" w:type="dxa"/>
          </w:tcPr>
          <w:p w:rsidR="00275A30" w:rsidRDefault="00275A30" w:rsidP="00550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 1,2,3</w:t>
            </w:r>
          </w:p>
          <w:p w:rsidR="00275A30" w:rsidRPr="00153B99" w:rsidRDefault="00275A30" w:rsidP="00550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BBA 1,2</w:t>
            </w:r>
          </w:p>
        </w:tc>
        <w:tc>
          <w:tcPr>
            <w:tcW w:w="5418" w:type="dxa"/>
          </w:tcPr>
          <w:p w:rsidR="00275A30" w:rsidRPr="00153B99" w:rsidRDefault="00275A30" w:rsidP="00550C5C">
            <w:pPr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RIGHT OF THE MIGRANT W</w:t>
            </w:r>
            <w:r>
              <w:rPr>
                <w:b/>
                <w:sz w:val="24"/>
                <w:szCs w:val="24"/>
              </w:rPr>
              <w:t>ORKERS: A SURVEY OF WORKERS IN 3</w:t>
            </w:r>
            <w:r w:rsidRPr="00153B99">
              <w:rPr>
                <w:b/>
                <w:sz w:val="24"/>
                <w:szCs w:val="24"/>
              </w:rPr>
              <w:t xml:space="preserve"> CONSTRUCTION CITES IN SILIGURI SUB-DIVISION AREA</w:t>
            </w:r>
          </w:p>
          <w:p w:rsidR="00275A30" w:rsidRPr="00153B99" w:rsidRDefault="00275A30" w:rsidP="00550C5C">
            <w:pPr>
              <w:rPr>
                <w:b/>
                <w:sz w:val="24"/>
                <w:szCs w:val="24"/>
              </w:rPr>
            </w:pPr>
          </w:p>
        </w:tc>
      </w:tr>
    </w:tbl>
    <w:p w:rsidR="00275A30" w:rsidRDefault="00275A30" w:rsidP="00275A3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3150"/>
        <w:gridCol w:w="5418"/>
      </w:tblGrid>
      <w:tr w:rsidR="00275A30" w:rsidTr="00550C5C">
        <w:tc>
          <w:tcPr>
            <w:tcW w:w="1008" w:type="dxa"/>
          </w:tcPr>
          <w:p w:rsidR="00275A30" w:rsidRDefault="00275A30" w:rsidP="00550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50" w:type="dxa"/>
          </w:tcPr>
          <w:p w:rsidR="00275A30" w:rsidRPr="007B3D90" w:rsidRDefault="00275A30" w:rsidP="00550C5C">
            <w:pPr>
              <w:rPr>
                <w:b/>
                <w:sz w:val="24"/>
                <w:szCs w:val="24"/>
              </w:rPr>
            </w:pPr>
            <w:r w:rsidRPr="007B3D90">
              <w:rPr>
                <w:b/>
                <w:sz w:val="24"/>
                <w:szCs w:val="24"/>
              </w:rPr>
              <w:t>B.COM 21, 25</w:t>
            </w:r>
          </w:p>
          <w:p w:rsidR="00275A30" w:rsidRPr="007B3D90" w:rsidRDefault="00275A30" w:rsidP="00550C5C">
            <w:pPr>
              <w:rPr>
                <w:b/>
                <w:sz w:val="24"/>
                <w:szCs w:val="24"/>
              </w:rPr>
            </w:pPr>
            <w:r w:rsidRPr="007B3D90">
              <w:rPr>
                <w:b/>
                <w:sz w:val="24"/>
                <w:szCs w:val="24"/>
              </w:rPr>
              <w:t>BA 57</w:t>
            </w:r>
          </w:p>
          <w:p w:rsidR="00275A30" w:rsidRDefault="00275A30" w:rsidP="00550C5C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</w:tcPr>
          <w:p w:rsidR="00275A30" w:rsidRDefault="00275A30" w:rsidP="00550C5C">
            <w:pPr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 xml:space="preserve">SURVEY OF THE REPORTED CASES OF ‘JUVENILE IN CONFLICT WITH LAW’ IN SILIGURI UNDER THE JURISDICTION OF </w:t>
            </w:r>
            <w:r>
              <w:rPr>
                <w:b/>
                <w:sz w:val="24"/>
                <w:szCs w:val="24"/>
              </w:rPr>
              <w:t>JALPAIGURI PS</w:t>
            </w:r>
          </w:p>
          <w:p w:rsidR="00275A30" w:rsidRDefault="00275A30" w:rsidP="00550C5C">
            <w:pPr>
              <w:rPr>
                <w:sz w:val="24"/>
                <w:szCs w:val="24"/>
              </w:rPr>
            </w:pPr>
          </w:p>
        </w:tc>
      </w:tr>
    </w:tbl>
    <w:p w:rsidR="00275A30" w:rsidRPr="00153B99" w:rsidRDefault="00275A30" w:rsidP="00275A30">
      <w:pPr>
        <w:rPr>
          <w:sz w:val="24"/>
          <w:szCs w:val="24"/>
        </w:rPr>
      </w:pPr>
    </w:p>
    <w:p w:rsidR="00F50972" w:rsidRPr="00F50972" w:rsidRDefault="00F50972" w:rsidP="00F50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3E8B">
        <w:rPr>
          <w:rFonts w:ascii="Times New Roman" w:hAnsi="Times New Roman" w:cs="Times New Roman"/>
          <w:sz w:val="24"/>
          <w:szCs w:val="24"/>
        </w:rPr>
        <w:t xml:space="preserve">SUBJECT – </w:t>
      </w:r>
      <w:r>
        <w:rPr>
          <w:rFonts w:ascii="Times New Roman" w:hAnsi="Times New Roman" w:cs="Times New Roman"/>
          <w:b/>
          <w:sz w:val="24"/>
          <w:szCs w:val="24"/>
        </w:rPr>
        <w:t>BANKING LAW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F50972" w:rsidRPr="0097010F" w:rsidTr="00AA5530">
        <w:tc>
          <w:tcPr>
            <w:tcW w:w="4621" w:type="dxa"/>
          </w:tcPr>
          <w:p w:rsidR="00F50972" w:rsidRPr="0097010F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4621" w:type="dxa"/>
          </w:tcPr>
          <w:p w:rsidR="00F50972" w:rsidRPr="0097010F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b/>
                <w:sz w:val="24"/>
                <w:szCs w:val="24"/>
              </w:rPr>
              <w:t>PROJECT TOPICS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97010F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F50972" w:rsidRPr="0097010F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97010F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PREYAS HALDAR, </w:t>
            </w: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ABHINAV AGARWAL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ANKITA JHA</w:t>
            </w:r>
          </w:p>
        </w:tc>
        <w:tc>
          <w:tcPr>
            <w:tcW w:w="4621" w:type="dxa"/>
          </w:tcPr>
          <w:p w:rsidR="00F50972" w:rsidRPr="0097010F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The role of commercial banks in agricultural financing – An analytical study.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97010F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PRABHAT KUMAR SINGH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RITESH PRASAD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RITESH PRASAD</w:t>
            </w:r>
          </w:p>
        </w:tc>
        <w:tc>
          <w:tcPr>
            <w:tcW w:w="4621" w:type="dxa"/>
          </w:tcPr>
          <w:p w:rsidR="00F50972" w:rsidRPr="0097010F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The role of banks in industrial development – An analytical study.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97010F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AZAL ALI RIZVI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MANI KUMAR PRADHAN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NEEHA GURUNG</w:t>
            </w:r>
          </w:p>
        </w:tc>
        <w:tc>
          <w:tcPr>
            <w:tcW w:w="4621" w:type="dxa"/>
          </w:tcPr>
          <w:p w:rsidR="00F50972" w:rsidRPr="0097010F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8B">
              <w:rPr>
                <w:rFonts w:ascii="Times New Roman" w:hAnsi="Times New Roman" w:cs="Times New Roman"/>
                <w:sz w:val="24"/>
                <w:szCs w:val="24"/>
              </w:rPr>
              <w:t xml:space="preserve">The need of banks in rural areas – Critically </w:t>
            </w:r>
            <w:proofErr w:type="spellStart"/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97010F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MAYANKO ROY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NEEHA GURUNG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MAMTA RAI</w:t>
            </w:r>
          </w:p>
        </w:tc>
        <w:tc>
          <w:tcPr>
            <w:tcW w:w="4621" w:type="dxa"/>
          </w:tcPr>
          <w:p w:rsidR="00F50972" w:rsidRPr="0097010F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Risk management in banking institution – </w:t>
            </w:r>
            <w:r w:rsidRPr="006D3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Critically </w:t>
            </w:r>
            <w:proofErr w:type="spellStart"/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817B04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PRITAM DEY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MUKUNDA 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SANGAY DAWA</w:t>
            </w:r>
          </w:p>
        </w:tc>
        <w:tc>
          <w:tcPr>
            <w:tcW w:w="4621" w:type="dxa"/>
          </w:tcPr>
          <w:p w:rsidR="00F50972" w:rsidRPr="006D3E8B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E8B">
              <w:rPr>
                <w:rFonts w:ascii="Times New Roman" w:hAnsi="Times New Roman" w:cs="Times New Roman"/>
                <w:sz w:val="24"/>
                <w:szCs w:val="24"/>
              </w:rPr>
              <w:t xml:space="preserve">The impact of Corporate Social Responsibility in Banking industry – Critically </w:t>
            </w:r>
            <w:proofErr w:type="spellStart"/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6D3E8B">
              <w:rPr>
                <w:rFonts w:ascii="Times New Roman" w:hAnsi="Times New Roman" w:cs="Times New Roman"/>
                <w:sz w:val="24"/>
                <w:szCs w:val="24"/>
              </w:rPr>
              <w:t xml:space="preserve"> with judicial pronouncements.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817B04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GAURAV CHANDA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RABINDRA NATH ADHIKARI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PRISKA RAI</w:t>
            </w:r>
          </w:p>
        </w:tc>
        <w:tc>
          <w:tcPr>
            <w:tcW w:w="4621" w:type="dxa"/>
          </w:tcPr>
          <w:p w:rsidR="00F50972" w:rsidRPr="006D3E8B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technology i</w:t>
            </w:r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n Banking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817B04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PHURBA WANGDI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SHAH ALI UL HAQUE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DIKSHA RAI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Corporate Banking in Nationalized Banks in India</w:t>
            </w:r>
          </w:p>
          <w:p w:rsidR="00F50972" w:rsidRPr="006D3E8B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817B04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SUKANYA GHOSH, RAJU SHARMA, PRAKASH KUMAR PRASAD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Banking Structure In India</w:t>
            </w:r>
          </w:p>
          <w:p w:rsidR="00F50972" w:rsidRPr="006D3E8B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817B04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NIHAL JAISWAL, MANISH RANA, JAIDEO PRASAD SAH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Study of Corporate Social Responsibility Undertaken By State Bank of Hyderabad.</w:t>
            </w:r>
          </w:p>
          <w:p w:rsidR="00F50972" w:rsidRPr="006D3E8B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817B04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SANGHAMITA DUTTA, SAROWAR SHARMA, URMILA SHARMA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The Contribution of SIDBI in Development and Small and Medium Scale Industries in India.</w:t>
            </w:r>
          </w:p>
          <w:p w:rsidR="00F50972" w:rsidRPr="006D3E8B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SUMAN SARKAR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B04">
              <w:rPr>
                <w:rFonts w:ascii="Times New Roman" w:hAnsi="Times New Roman" w:cs="Times New Roman"/>
                <w:sz w:val="24"/>
                <w:szCs w:val="24"/>
              </w:rPr>
              <w:t>NITESH PRASAD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PALASH CHOWDHURY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8B">
              <w:rPr>
                <w:rFonts w:ascii="Times New Roman" w:hAnsi="Times New Roman" w:cs="Times New Roman"/>
                <w:sz w:val="24"/>
                <w:szCs w:val="24"/>
              </w:rPr>
              <w:t xml:space="preserve">Briefly </w:t>
            </w:r>
            <w:proofErr w:type="spellStart"/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6D3E8B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credit creations in bank.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PRIYANKA TAMANG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ASIK EKBAL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MONIKA THAPA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Role of Indigenous banks in money lending – An analytical study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SANGAY CHOPEL BHUTIA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PRIYANKA RAI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SWARNALI DAS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Comparative study on risk and return in India.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SAJANA CHETTRI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GOBINDO ROY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ASWINI GHATANI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Impact of banking services on Indian economy – An analytical study.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ASHNA THAPA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SATYAM GAZMER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ASWINI GHATANI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Comparative analysis of Investment funds.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PRIYA ROY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RAUNAQUE PERWEEN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SUPRIYA RAI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Comparative analysis of mutual funds.</w:t>
            </w:r>
          </w:p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DHANANJOY ROY, UPAMA DUTTA, MAMIYA GUPTA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Functions of commercial banks and agency services – An analytical study.</w:t>
            </w:r>
          </w:p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GARGI MUKHERJEE, SUPRIYA RAI, TAPAN BARMAN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Organisational</w:t>
            </w:r>
            <w:proofErr w:type="spellEnd"/>
            <w:r w:rsidRPr="00C66918">
              <w:rPr>
                <w:rFonts w:ascii="Times New Roman" w:hAnsi="Times New Roman" w:cs="Times New Roman"/>
                <w:sz w:val="24"/>
                <w:szCs w:val="24"/>
              </w:rPr>
              <w:t xml:space="preserve"> structure and management of Reserve Bank of India.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KABITA MANGAR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PINKI SARKAR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SATYAM GURUNG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Methods of Credit Control by the Reserve Bank of India – An analytical study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PRIYANKA ROY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SHEETAL TAMANG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ANUPRITI SORENG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Bank audit and inspection – A critical study of regulatory framework.</w:t>
            </w:r>
          </w:p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PUJA GUPTA, SMARAN TAMANG, JULINA LIMBU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Monetary and credit control policy of the Reserve Bank of India.</w:t>
            </w:r>
          </w:p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sz w:val="24"/>
                <w:szCs w:val="24"/>
              </w:rPr>
              <w:t>PRAVESH RAI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1040">
              <w:rPr>
                <w:rFonts w:ascii="Times New Roman" w:hAnsi="Times New Roman" w:cs="Times New Roman"/>
                <w:sz w:val="24"/>
                <w:szCs w:val="24"/>
              </w:rPr>
              <w:t>KRITTIKA NAMA SARMA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1040">
              <w:rPr>
                <w:rFonts w:ascii="Times New Roman" w:hAnsi="Times New Roman" w:cs="Times New Roman"/>
                <w:sz w:val="24"/>
                <w:szCs w:val="24"/>
              </w:rPr>
              <w:t>RANJAN KUMAR RAY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Evolution of banking business in India – A historical study.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40">
              <w:rPr>
                <w:rFonts w:ascii="Times New Roman" w:hAnsi="Times New Roman" w:cs="Times New Roman"/>
                <w:sz w:val="24"/>
                <w:szCs w:val="24"/>
              </w:rPr>
              <w:t>ROHAN DHUNGANA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1040">
              <w:rPr>
                <w:rFonts w:ascii="Times New Roman" w:hAnsi="Times New Roman" w:cs="Times New Roman"/>
                <w:sz w:val="24"/>
                <w:szCs w:val="24"/>
              </w:rPr>
              <w:t>SUJATA CHOUDHARY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1040">
              <w:rPr>
                <w:rFonts w:ascii="Times New Roman" w:hAnsi="Times New Roman" w:cs="Times New Roman"/>
                <w:sz w:val="24"/>
                <w:szCs w:val="24"/>
              </w:rPr>
              <w:t>SURAJ SONAR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Features and options in money market – An analytical study.</w:t>
            </w:r>
          </w:p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KRITTIKA NAMA SARMA, SRISTI GAZMER, ANOWAR HOSSAIN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Regional rural banks in India – A critical study.</w:t>
            </w:r>
          </w:p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ANMOL CHETTRI, IBTESAM BANO, DEBATRI BHATTACHARYA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Aims and objectives of Banking Regulation Act, 1949 – An analytical study.</w:t>
            </w:r>
          </w:p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HARKHAWARDHAN GOGOI, SUBHAM GUPTA, KARTIK MAJUMDAR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Dishonour</w:t>
            </w:r>
            <w:proofErr w:type="spellEnd"/>
            <w:r w:rsidRPr="00C6691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cheques</w:t>
            </w:r>
            <w:proofErr w:type="spellEnd"/>
            <w:r w:rsidRPr="00C66918">
              <w:rPr>
                <w:rFonts w:ascii="Times New Roman" w:hAnsi="Times New Roman" w:cs="Times New Roman"/>
                <w:sz w:val="24"/>
                <w:szCs w:val="24"/>
              </w:rPr>
              <w:t xml:space="preserve"> in India – A study of legal provisions.</w:t>
            </w:r>
          </w:p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 xml:space="preserve">SIKHA AGARWAL, AMISHRIT GURUNG, APARNA </w:t>
            </w:r>
            <w:r w:rsidRPr="00C66918">
              <w:rPr>
                <w:rFonts w:ascii="Times New Roman" w:hAnsi="Times New Roman" w:cs="Times New Roman"/>
              </w:rPr>
              <w:t>SHARMA</w:t>
            </w:r>
            <w:r>
              <w:t>-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</w:rPr>
              <w:t>The</w:t>
            </w: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 xml:space="preserve"> concept of Bankers lien – An analysis.</w:t>
            </w:r>
          </w:p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HERU KM NEWAR, CHANDAN PRASAD, AISHU GURUNG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Co-operative banks in India – a study of regulatory framework.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40">
              <w:rPr>
                <w:rFonts w:ascii="Times New Roman" w:hAnsi="Times New Roman" w:cs="Times New Roman"/>
                <w:sz w:val="24"/>
                <w:szCs w:val="24"/>
              </w:rPr>
              <w:t>RAKESH CHAKRABORTY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1040">
              <w:rPr>
                <w:rFonts w:ascii="Times New Roman" w:hAnsi="Times New Roman" w:cs="Times New Roman"/>
                <w:sz w:val="24"/>
                <w:szCs w:val="24"/>
              </w:rPr>
              <w:t>SANGITA SINGHA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1040">
              <w:rPr>
                <w:rFonts w:ascii="Times New Roman" w:hAnsi="Times New Roman" w:cs="Times New Roman"/>
                <w:sz w:val="24"/>
                <w:szCs w:val="24"/>
              </w:rPr>
              <w:t>CHANDA JHA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 xml:space="preserve">Financial Institutions and their respective functions – An Overview. </w:t>
            </w:r>
          </w:p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MANITA KUMARI PRASAD, YANGZILA TAMANG, NABINA CHHETRI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Legal character of Banker – Customer relationship.</w:t>
            </w:r>
          </w:p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MAHANANDA TAMANG, ABHILASH KALIKOTEY, TASHI WANGCHUG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Suspension of Business and winding up of Banking Companies under BANKING REGULATION ACT, 1949 – An analytical study.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SUMAN KHATOON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IRTHARAJ BHOWMIK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MEGHA AGARWAL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 xml:space="preserve">Critically </w:t>
            </w:r>
            <w:proofErr w:type="spellStart"/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C6691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Narshimam</w:t>
            </w:r>
            <w:proofErr w:type="spellEnd"/>
            <w:r w:rsidRPr="00C66918">
              <w:rPr>
                <w:rFonts w:ascii="Times New Roman" w:hAnsi="Times New Roman" w:cs="Times New Roman"/>
                <w:sz w:val="24"/>
                <w:szCs w:val="24"/>
              </w:rPr>
              <w:t xml:space="preserve"> Committee Recommendations.</w:t>
            </w:r>
          </w:p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ARJUN DAS, PRAVIN AGARWAL,ANKITA PAUL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 xml:space="preserve">Critically </w:t>
            </w:r>
            <w:proofErr w:type="spellStart"/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C66918">
              <w:rPr>
                <w:rFonts w:ascii="Times New Roman" w:hAnsi="Times New Roman" w:cs="Times New Roman"/>
                <w:sz w:val="24"/>
                <w:szCs w:val="24"/>
              </w:rPr>
              <w:t xml:space="preserve"> the systems of Banking: Unit banking, branch banking, group banking and chain banking.</w:t>
            </w:r>
          </w:p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SANDIP Kr. SINGH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MUKESH SINGH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SHARWAN KUMAR AGARWAL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Foreign banks in India – A Critical Study of the Regulatory framework.</w:t>
            </w:r>
          </w:p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665851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MRINMOY DUTTA, SUSHMA GUPTA, PREKSHA SURANA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The Impact of Cashless policy on the Economic Growth of India – A critical study.</w:t>
            </w:r>
          </w:p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665851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RAKSHA MUKHIA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CHANDESHWAR SHARMA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DIKKI GURUNG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18">
              <w:rPr>
                <w:rFonts w:ascii="Times New Roman" w:hAnsi="Times New Roman" w:cs="Times New Roman"/>
                <w:sz w:val="24"/>
                <w:szCs w:val="24"/>
              </w:rPr>
              <w:t>Banking Institutions and the Business of Insurance – Study of Indian Approach.</w:t>
            </w:r>
          </w:p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72" w:rsidRPr="0097010F" w:rsidTr="00AA5530">
        <w:tc>
          <w:tcPr>
            <w:tcW w:w="4621" w:type="dxa"/>
          </w:tcPr>
          <w:p w:rsidR="00F50972" w:rsidRPr="00665851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PRITHA CHAKRABORTY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PANKAJ AGARWAL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KHUSBOO KUMARI GUPTA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3E">
              <w:rPr>
                <w:rFonts w:ascii="Times New Roman" w:hAnsi="Times New Roman" w:cs="Times New Roman"/>
                <w:sz w:val="24"/>
                <w:szCs w:val="24"/>
              </w:rPr>
              <w:t>Changing Structure of Banking Institutions and their Performance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665851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SOUVIK GHOSH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DEEPISHA GUPTA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PEMA CHEKI</w:t>
            </w:r>
          </w:p>
        </w:tc>
        <w:tc>
          <w:tcPr>
            <w:tcW w:w="4621" w:type="dxa"/>
          </w:tcPr>
          <w:p w:rsidR="00F50972" w:rsidRPr="00C66918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Regulation of NBFCs i</w:t>
            </w:r>
            <w:r w:rsidRPr="007A683E">
              <w:rPr>
                <w:rFonts w:ascii="Times New Roman" w:hAnsi="Times New Roman" w:cs="Times New Roman"/>
                <w:sz w:val="24"/>
                <w:szCs w:val="24"/>
              </w:rPr>
              <w:t>n India – A Critical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972" w:rsidRPr="0097010F" w:rsidTr="00AA5530">
        <w:tc>
          <w:tcPr>
            <w:tcW w:w="4621" w:type="dxa"/>
          </w:tcPr>
          <w:p w:rsidR="00F50972" w:rsidRPr="00665851" w:rsidRDefault="00F50972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JIBAN BARMAN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SATARUDRIYA MUKHERJEE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ARUNJIT DUTTA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SUBHAM DUTTA</w:t>
            </w:r>
          </w:p>
        </w:tc>
        <w:tc>
          <w:tcPr>
            <w:tcW w:w="4621" w:type="dxa"/>
          </w:tcPr>
          <w:p w:rsidR="00F50972" w:rsidRDefault="00F50972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3E">
              <w:rPr>
                <w:rFonts w:ascii="Times New Roman" w:hAnsi="Times New Roman" w:cs="Times New Roman"/>
                <w:sz w:val="24"/>
                <w:szCs w:val="24"/>
              </w:rPr>
              <w:t>Indian Finance Sector Regulation – A Policy Analysis</w:t>
            </w:r>
          </w:p>
        </w:tc>
      </w:tr>
    </w:tbl>
    <w:p w:rsidR="00F50972" w:rsidRDefault="00F50972" w:rsidP="00275A30">
      <w:pPr>
        <w:rPr>
          <w:b/>
          <w:sz w:val="28"/>
          <w:szCs w:val="28"/>
          <w:u w:val="single"/>
        </w:rPr>
      </w:pPr>
    </w:p>
    <w:p w:rsidR="00275A30" w:rsidRDefault="00275A30" w:rsidP="00275A30">
      <w:pPr>
        <w:rPr>
          <w:rFonts w:ascii="Times New Roman" w:hAnsi="Times New Roman" w:cs="Times New Roman"/>
          <w:b/>
          <w:sz w:val="24"/>
          <w:szCs w:val="24"/>
        </w:rPr>
      </w:pPr>
      <w:r w:rsidRPr="00275A30">
        <w:rPr>
          <w:b/>
          <w:sz w:val="28"/>
          <w:szCs w:val="28"/>
          <w:u w:val="single"/>
        </w:rPr>
        <w:t xml:space="preserve">5 YRS SEMESTER </w:t>
      </w:r>
      <w:proofErr w:type="gramStart"/>
      <w:r w:rsidRPr="00275A30">
        <w:rPr>
          <w:b/>
          <w:sz w:val="28"/>
          <w:szCs w:val="28"/>
          <w:u w:val="single"/>
        </w:rPr>
        <w:t>VIII  PROJECT</w:t>
      </w:r>
      <w:proofErr w:type="gramEnd"/>
      <w:r w:rsidRPr="00275A30">
        <w:rPr>
          <w:b/>
          <w:sz w:val="28"/>
          <w:szCs w:val="28"/>
          <w:u w:val="single"/>
        </w:rPr>
        <w:t xml:space="preserve"> TOPICS</w:t>
      </w:r>
    </w:p>
    <w:p w:rsidR="00275A30" w:rsidRDefault="00275A30" w:rsidP="00275A30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 OF PROPERTY</w:t>
      </w:r>
    </w:p>
    <w:p w:rsidR="00275A30" w:rsidRDefault="00275A30" w:rsidP="00275A30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275A30" w:rsidRPr="00FC188F" w:rsidRDefault="00275A30" w:rsidP="00275A30">
      <w:pPr>
        <w:pStyle w:val="Normal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BA.LLB</w:t>
      </w:r>
    </w:p>
    <w:p w:rsidR="00275A30" w:rsidRDefault="00275A30" w:rsidP="00275A30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p w:rsidR="00275A30" w:rsidRPr="00FC188F" w:rsidRDefault="00275A30" w:rsidP="00275A30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487"/>
        <w:gridCol w:w="2758"/>
      </w:tblGrid>
      <w:tr w:rsidR="00275A30" w:rsidTr="00550C5C">
        <w:tc>
          <w:tcPr>
            <w:tcW w:w="6487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>An overview on the Transfer of Property Act, 1882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Sushmita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Bhattacharya,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RachanaDhar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KeyaSutradhar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Ostensible ownership: A critical analysis on the condition pre requisite to the transfer</w:t>
            </w: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KrishidGajmer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UgyenChoden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Sonamom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on the</w:t>
            </w: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 xml:space="preserve"> general rules on Transferability of Property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the TP Act, 1882</w:t>
            </w:r>
          </w:p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UgayLekeyDukpa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MahimaChettri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Vito 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shohe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Pr="00624B82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</w:t>
            </w: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uring the pendency of litigation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thing new should be introduced” –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analysison</w:t>
            </w: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24B82">
              <w:rPr>
                <w:rFonts w:ascii="Times New Roman" w:hAnsi="Times New Roman" w:cs="Times New Roman"/>
                <w:sz w:val="24"/>
                <w:szCs w:val="24"/>
              </w:rPr>
              <w:t xml:space="preserve"> observation in the light of the provisions given under section 52 of transfer of property act, 1882.</w:t>
            </w:r>
          </w:p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Rajashree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Biswas, Puja Das</w:t>
            </w:r>
          </w:p>
        </w:tc>
      </w:tr>
      <w:tr w:rsidR="00275A30" w:rsidTr="00550C5C">
        <w:tc>
          <w:tcPr>
            <w:tcW w:w="6487" w:type="dxa"/>
          </w:tcPr>
          <w:p w:rsidR="00275A30" w:rsidRPr="004A39F7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on the </w:t>
            </w: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>Rule against Perpetuity</w:t>
            </w:r>
          </w:p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Meghna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Joshi, Nirvana Lama,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Tiwari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Pr="004A39F7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n</w:t>
            </w: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>ature of Vested  Interest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the Transfer of Property Act, 1882</w:t>
            </w:r>
          </w:p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ShivaniKumari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SitamChettri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</w:tr>
      <w:tr w:rsidR="00275A30" w:rsidTr="00550C5C">
        <w:tc>
          <w:tcPr>
            <w:tcW w:w="6487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Critically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>Nature of Contingent Interest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the Transfer of Property Act, 1882</w:t>
            </w: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ShristikaKarki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MeghaDey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ShikahitoSwu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Pr="004A39F7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on the provision relating to the </w:t>
            </w: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>Doctrine of Election</w:t>
            </w:r>
          </w:p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SwetaRana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Anindita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</w:tc>
      </w:tr>
      <w:tr w:rsidR="00275A30" w:rsidTr="00550C5C">
        <w:tc>
          <w:tcPr>
            <w:tcW w:w="6487" w:type="dxa"/>
          </w:tcPr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on the provision relating to </w:t>
            </w: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>Fraudulent Transfer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the Transfer of Property Act, 1882</w:t>
            </w: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Sharma,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DikshaThapa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Pr="004A39F7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comparative analysis of Indian and English law relating to the </w:t>
            </w: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 xml:space="preserve">Doctrine of Part Performance </w:t>
            </w:r>
          </w:p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HeenaKabir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Rishav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275A30" w:rsidTr="00550C5C">
        <w:tc>
          <w:tcPr>
            <w:tcW w:w="6487" w:type="dxa"/>
          </w:tcPr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 analysis on the provision relating to the </w:t>
            </w: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>Sale of immovable property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the Transfer of Property Act, 1882</w:t>
            </w: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HarsshRaaj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Mahesh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Nikita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Pr="006F61B5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 xml:space="preserve">An overview on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provision relating to </w:t>
            </w: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 xml:space="preserve">mortgage of immovable property </w:t>
            </w: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SabanaKhatun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Nowaz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Gaurav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Chhetri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Pr="006F61B5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9F7">
              <w:rPr>
                <w:rFonts w:ascii="Times New Roman" w:hAnsi="Times New Roman" w:cs="Times New Roman"/>
                <w:sz w:val="24"/>
                <w:szCs w:val="24"/>
              </w:rPr>
              <w:t>Usufructuary</w:t>
            </w:r>
            <w:proofErr w:type="spellEnd"/>
            <w:r w:rsidRPr="004A39F7">
              <w:rPr>
                <w:rFonts w:ascii="Times New Roman" w:hAnsi="Times New Roman" w:cs="Times New Roman"/>
                <w:sz w:val="24"/>
                <w:szCs w:val="24"/>
              </w:rPr>
              <w:t xml:space="preserve"> Mortgage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An analysis</w:t>
            </w: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SupriyaTamang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Sweety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Pr="004A39F7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on the provision relating to Right of redemption</w:t>
            </w:r>
          </w:p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UmangGurung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NiharikaGomden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RafatJahan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Pr="004A39F7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 xml:space="preserve">Concept of subrogation </w:t>
            </w:r>
          </w:p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Aparajita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PriyaVerma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275A30" w:rsidTr="00550C5C">
        <w:tc>
          <w:tcPr>
            <w:tcW w:w="6487" w:type="dxa"/>
          </w:tcPr>
          <w:p w:rsidR="00275A30" w:rsidRPr="006F61B5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 xml:space="preserve">Essential elements of lease of immovable property </w:t>
            </w: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Sushmita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Chatterjee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MimoshaTamang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Sherpa</w:t>
            </w:r>
          </w:p>
        </w:tc>
      </w:tr>
      <w:tr w:rsidR="00275A30" w:rsidTr="00550C5C">
        <w:tc>
          <w:tcPr>
            <w:tcW w:w="6487" w:type="dxa"/>
          </w:tcPr>
          <w:p w:rsidR="00275A30" w:rsidRPr="004A39F7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>Mode of creating leases</w:t>
            </w:r>
          </w:p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HeliviZhimomi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Iftekar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SaptarshiBanik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Pr="004A39F7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A30" w:rsidRPr="004A39F7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Rights and liabilities of Lessor and L</w:t>
            </w: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>essee</w:t>
            </w:r>
          </w:p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Subhankar</w:t>
            </w:r>
            <w:proofErr w:type="spellEnd"/>
          </w:p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Adhikary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NanditaSaha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Pr="004A39F7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on the e</w:t>
            </w: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>ssentials of gift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under the Transfer of Property Act, 1882</w:t>
            </w:r>
          </w:p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Satarupa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RumikaMinj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Pr="004A39F7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>Modes of making gift under transfer of Property Act</w:t>
            </w:r>
          </w:p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NouseenNikhat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SibuBhagat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TsheringWangmo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Pr="004A39F7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on E</w:t>
            </w: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>asement Act</w:t>
            </w:r>
          </w:p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PrithaBhowmik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Gupta,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PriyankaSaha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Pr="004A39F7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on the </w:t>
            </w: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 xml:space="preserve">Doctrine of Part Performance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 the Transfer of Property Act, 1882</w:t>
            </w:r>
          </w:p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PriyankaThapa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SauravChhetri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Ashwini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Chauhan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Pr="004A39F7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F7">
              <w:rPr>
                <w:rFonts w:ascii="Times New Roman" w:hAnsi="Times New Roman" w:cs="Times New Roman"/>
                <w:sz w:val="24"/>
                <w:szCs w:val="24"/>
              </w:rPr>
              <w:t>Rights and liabilities of Mortgagor</w:t>
            </w:r>
          </w:p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SamridhiChettri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SaahilTamang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NiloyDey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Doctrine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LisPendens</w:t>
            </w:r>
            <w:proofErr w:type="spellEnd"/>
          </w:p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RiwazRai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SangamSashankar</w:t>
            </w:r>
            <w:proofErr w:type="spellEnd"/>
          </w:p>
        </w:tc>
      </w:tr>
      <w:tr w:rsidR="00275A30" w:rsidTr="00550C5C">
        <w:tc>
          <w:tcPr>
            <w:tcW w:w="6487" w:type="dxa"/>
          </w:tcPr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the origin and the concept of Property Law under the Transfer of Property Act, 1882</w:t>
            </w:r>
          </w:p>
          <w:p w:rsidR="00275A30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275A30" w:rsidRDefault="00275A30" w:rsidP="00550C5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RadhaBhujel</w:t>
            </w:r>
            <w:proofErr w:type="spellEnd"/>
          </w:p>
        </w:tc>
      </w:tr>
    </w:tbl>
    <w:p w:rsidR="00275A30" w:rsidRDefault="00275A30" w:rsidP="00275A3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275A30" w:rsidRDefault="00275A30" w:rsidP="00275A3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275A30" w:rsidRDefault="00275A30" w:rsidP="00275A30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88F">
        <w:rPr>
          <w:rFonts w:ascii="Times New Roman" w:hAnsi="Times New Roman" w:cs="Times New Roman"/>
          <w:b/>
          <w:sz w:val="24"/>
          <w:szCs w:val="24"/>
        </w:rPr>
        <w:t>BBA/ B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188F">
        <w:rPr>
          <w:rFonts w:ascii="Times New Roman" w:hAnsi="Times New Roman" w:cs="Times New Roman"/>
          <w:b/>
          <w:sz w:val="24"/>
          <w:szCs w:val="24"/>
        </w:rPr>
        <w:t>COM</w:t>
      </w:r>
      <w:r>
        <w:rPr>
          <w:rFonts w:ascii="Times New Roman" w:hAnsi="Times New Roman" w:cs="Times New Roman"/>
          <w:b/>
          <w:sz w:val="24"/>
          <w:szCs w:val="24"/>
        </w:rPr>
        <w:t xml:space="preserve"> LLB</w:t>
      </w:r>
    </w:p>
    <w:p w:rsidR="00275A30" w:rsidRPr="00FC188F" w:rsidRDefault="00275A30" w:rsidP="00275A30">
      <w:pPr>
        <w:pStyle w:val="Normal1"/>
        <w:ind w:left="360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6480"/>
        <w:gridCol w:w="2747"/>
      </w:tblGrid>
      <w:tr w:rsidR="00275A30" w:rsidRPr="00FC188F" w:rsidTr="00275A30">
        <w:trPr>
          <w:trHeight w:val="788"/>
        </w:trPr>
        <w:tc>
          <w:tcPr>
            <w:tcW w:w="6480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study on the Historical Background and the scope of transfer of Property Act, 1882</w:t>
            </w:r>
          </w:p>
        </w:tc>
        <w:tc>
          <w:tcPr>
            <w:tcW w:w="2747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Mittal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Archie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Dipanwita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Sinha</w:t>
            </w:r>
            <w:proofErr w:type="spellEnd"/>
          </w:p>
        </w:tc>
      </w:tr>
      <w:tr w:rsidR="00275A30" w:rsidRPr="00FC188F" w:rsidTr="00275A30">
        <w:trPr>
          <w:trHeight w:val="507"/>
        </w:trPr>
        <w:tc>
          <w:tcPr>
            <w:tcW w:w="6480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Doctrine of subrogation: An analysis</w:t>
            </w:r>
          </w:p>
        </w:tc>
        <w:tc>
          <w:tcPr>
            <w:tcW w:w="2747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Saswata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Chatterjee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Dershika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Sharma,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RajatBalmiki</w:t>
            </w:r>
            <w:proofErr w:type="spellEnd"/>
          </w:p>
        </w:tc>
      </w:tr>
      <w:tr w:rsidR="00275A30" w:rsidRPr="00FC188F" w:rsidTr="00275A30">
        <w:trPr>
          <w:trHeight w:val="502"/>
        </w:trPr>
        <w:tc>
          <w:tcPr>
            <w:tcW w:w="6480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An overview on the Transfer of Property Act, 1882</w:t>
            </w:r>
          </w:p>
        </w:tc>
        <w:tc>
          <w:tcPr>
            <w:tcW w:w="2747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SangelaThockarTamang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PritamMuhuri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Manu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Mishra</w:t>
            </w:r>
            <w:proofErr w:type="spellEnd"/>
          </w:p>
        </w:tc>
      </w:tr>
      <w:tr w:rsidR="00275A30" w:rsidRPr="00FC188F" w:rsidTr="00275A30">
        <w:trPr>
          <w:trHeight w:val="570"/>
        </w:trPr>
        <w:tc>
          <w:tcPr>
            <w:tcW w:w="6480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An analysis on the concept of Transfer of Property</w:t>
            </w:r>
          </w:p>
        </w:tc>
        <w:tc>
          <w:tcPr>
            <w:tcW w:w="2747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AatifNasimJillan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SachiDhanuka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DipjyotiHazarika</w:t>
            </w:r>
            <w:proofErr w:type="spellEnd"/>
          </w:p>
        </w:tc>
      </w:tr>
      <w:tr w:rsidR="00275A30" w:rsidRPr="00FC188F" w:rsidTr="00275A30">
        <w:trPr>
          <w:trHeight w:val="489"/>
        </w:trPr>
        <w:tc>
          <w:tcPr>
            <w:tcW w:w="6480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Specs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Successionis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as an exception to transfer: An appraisal</w:t>
            </w:r>
          </w:p>
        </w:tc>
        <w:tc>
          <w:tcPr>
            <w:tcW w:w="2747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Aditya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Shukla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Kamalesh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Das,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NimaTandin</w:t>
            </w:r>
            <w:proofErr w:type="spellEnd"/>
          </w:p>
        </w:tc>
      </w:tr>
      <w:tr w:rsidR="00275A30" w:rsidRPr="00FC188F" w:rsidTr="00275A30">
        <w:trPr>
          <w:trHeight w:val="855"/>
        </w:trPr>
        <w:tc>
          <w:tcPr>
            <w:tcW w:w="6480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 study on the Modes of Transfer of Property under the T.P. Act, 1882</w:t>
            </w:r>
          </w:p>
        </w:tc>
        <w:tc>
          <w:tcPr>
            <w:tcW w:w="2747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PoojaSaraf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Aditya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Thakur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SumanDev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Sarkar</w:t>
            </w:r>
          </w:p>
        </w:tc>
      </w:tr>
      <w:tr w:rsidR="00275A30" w:rsidRPr="00FC188F" w:rsidTr="00275A30">
        <w:trPr>
          <w:trHeight w:val="502"/>
        </w:trPr>
        <w:tc>
          <w:tcPr>
            <w:tcW w:w="6480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An analysis on the Rule against Perpetuity</w:t>
            </w:r>
          </w:p>
        </w:tc>
        <w:tc>
          <w:tcPr>
            <w:tcW w:w="2747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YentenJamtsho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Anik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Das, Md. Abdul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Azhar</w:t>
            </w:r>
            <w:proofErr w:type="spellEnd"/>
          </w:p>
        </w:tc>
      </w:tr>
      <w:tr w:rsidR="00275A30" w:rsidRPr="00FC188F" w:rsidTr="00275A30">
        <w:trPr>
          <w:trHeight w:val="1046"/>
        </w:trPr>
        <w:tc>
          <w:tcPr>
            <w:tcW w:w="6480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A jurisprudential aspect of the status of unborn person and transfer in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favour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of the unborn person</w:t>
            </w:r>
          </w:p>
        </w:tc>
        <w:tc>
          <w:tcPr>
            <w:tcW w:w="2747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Sourav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Das,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UjjwalKhatiwara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Akshay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Mishra</w:t>
            </w:r>
          </w:p>
        </w:tc>
      </w:tr>
      <w:tr w:rsidR="00275A30" w:rsidRPr="00FC188F" w:rsidTr="00275A30">
        <w:trPr>
          <w:trHeight w:val="570"/>
        </w:trPr>
        <w:tc>
          <w:tcPr>
            <w:tcW w:w="6480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Critical analysis on the concept of Contingent Interest</w:t>
            </w:r>
          </w:p>
        </w:tc>
        <w:tc>
          <w:tcPr>
            <w:tcW w:w="2747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Subham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Bansal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Rishav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Ratikanta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Kuldeep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</w:tc>
      </w:tr>
      <w:tr w:rsidR="00275A30" w:rsidRPr="00FC188F" w:rsidTr="00275A30">
        <w:trPr>
          <w:trHeight w:val="611"/>
        </w:trPr>
        <w:tc>
          <w:tcPr>
            <w:tcW w:w="6480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 study on the provision relating to the Transfer by Ostensible Owner</w:t>
            </w:r>
          </w:p>
        </w:tc>
        <w:tc>
          <w:tcPr>
            <w:tcW w:w="2747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AprajitaPriyadarshini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Shibani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Oindrila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Roy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Muhuri</w:t>
            </w:r>
            <w:proofErr w:type="spellEnd"/>
          </w:p>
        </w:tc>
      </w:tr>
      <w:tr w:rsidR="00275A30" w:rsidRPr="00FC188F" w:rsidTr="00275A30">
        <w:trPr>
          <w:trHeight w:val="557"/>
        </w:trPr>
        <w:tc>
          <w:tcPr>
            <w:tcW w:w="6480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Modes of making gift under transfer of Property Act, 1882</w:t>
            </w:r>
          </w:p>
        </w:tc>
        <w:tc>
          <w:tcPr>
            <w:tcW w:w="2747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Aditi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Hina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DeepsagarDutraj</w:t>
            </w:r>
            <w:proofErr w:type="spellEnd"/>
          </w:p>
        </w:tc>
      </w:tr>
      <w:tr w:rsidR="00275A30" w:rsidRPr="00FC188F" w:rsidTr="00275A30">
        <w:trPr>
          <w:trHeight w:val="517"/>
        </w:trPr>
        <w:tc>
          <w:tcPr>
            <w:tcW w:w="6480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An overview on the Easement Act, 1882</w:t>
            </w:r>
          </w:p>
        </w:tc>
        <w:tc>
          <w:tcPr>
            <w:tcW w:w="2747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Nikita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Kundu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Sweata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Mittal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BirendraChhetri</w:t>
            </w:r>
            <w:proofErr w:type="spellEnd"/>
          </w:p>
        </w:tc>
      </w:tr>
      <w:tr w:rsidR="00275A30" w:rsidRPr="00FC188F" w:rsidTr="00275A30">
        <w:trPr>
          <w:trHeight w:val="815"/>
        </w:trPr>
        <w:tc>
          <w:tcPr>
            <w:tcW w:w="6480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 study on the provision of Doctrine of Election under the Transfer of Property Act, 1882</w:t>
            </w:r>
          </w:p>
        </w:tc>
        <w:tc>
          <w:tcPr>
            <w:tcW w:w="2747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Anurag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Raj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Dewan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SubhamThapa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Nancy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Gurung</w:t>
            </w:r>
            <w:proofErr w:type="spellEnd"/>
          </w:p>
        </w:tc>
      </w:tr>
      <w:tr w:rsidR="00275A30" w:rsidRPr="00FC188F" w:rsidTr="00275A30">
        <w:trPr>
          <w:trHeight w:val="788"/>
        </w:trPr>
        <w:tc>
          <w:tcPr>
            <w:tcW w:w="6480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 detailed study on the provision relating to Transfer by Ostensible ownership</w:t>
            </w:r>
          </w:p>
        </w:tc>
        <w:tc>
          <w:tcPr>
            <w:tcW w:w="2747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SimranGarg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Hariom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Kumar,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Amartya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Roy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Chowdhary</w:t>
            </w:r>
            <w:proofErr w:type="spellEnd"/>
          </w:p>
        </w:tc>
      </w:tr>
      <w:tr w:rsidR="00275A30" w:rsidRPr="00FC188F" w:rsidTr="00275A30">
        <w:trPr>
          <w:trHeight w:val="774"/>
        </w:trPr>
        <w:tc>
          <w:tcPr>
            <w:tcW w:w="6480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An analysis on the Doctrine  of Les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Pendens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under the Transfer of Property Act, 1882</w:t>
            </w:r>
          </w:p>
        </w:tc>
        <w:tc>
          <w:tcPr>
            <w:tcW w:w="2747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Pritha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Nuna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Hang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Subba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TashiTobdenDorji</w:t>
            </w:r>
            <w:proofErr w:type="spellEnd"/>
          </w:p>
        </w:tc>
      </w:tr>
      <w:tr w:rsidR="00275A30" w:rsidRPr="00FC188F" w:rsidTr="00275A30">
        <w:trPr>
          <w:trHeight w:val="638"/>
        </w:trPr>
        <w:tc>
          <w:tcPr>
            <w:tcW w:w="6480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An analysis on the Doctrine of Part Performance</w:t>
            </w:r>
          </w:p>
        </w:tc>
        <w:tc>
          <w:tcPr>
            <w:tcW w:w="2747" w:type="dxa"/>
          </w:tcPr>
          <w:p w:rsidR="00275A30" w:rsidRPr="00FC188F" w:rsidRDefault="00275A30" w:rsidP="00550C5C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SyedaKhizra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Rizvi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Raymond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Lepcha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Rahul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NehaSuman</w:t>
            </w:r>
            <w:proofErr w:type="spellEnd"/>
          </w:p>
        </w:tc>
      </w:tr>
    </w:tbl>
    <w:p w:rsidR="00275A30" w:rsidRDefault="00275A30" w:rsidP="00275A30">
      <w:pPr>
        <w:pStyle w:val="Normal1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F33" w:rsidRPr="00102F33" w:rsidRDefault="00102F33" w:rsidP="00102F33">
      <w:pPr>
        <w:rPr>
          <w:b/>
          <w:bCs/>
          <w:sz w:val="28"/>
          <w:szCs w:val="28"/>
        </w:rPr>
      </w:pPr>
      <w:r w:rsidRPr="00102F33">
        <w:rPr>
          <w:b/>
          <w:bCs/>
          <w:sz w:val="28"/>
          <w:szCs w:val="28"/>
        </w:rPr>
        <w:t xml:space="preserve">LAW OF EVIDENCE PROJECT TOPICS </w:t>
      </w:r>
    </w:p>
    <w:p w:rsidR="00102F33" w:rsidRPr="00102F33" w:rsidRDefault="00102F33" w:rsidP="00102F33">
      <w:pPr>
        <w:rPr>
          <w:b/>
          <w:bCs/>
          <w:sz w:val="28"/>
          <w:szCs w:val="28"/>
        </w:rPr>
      </w:pPr>
      <w:r w:rsidRPr="00102F33">
        <w:rPr>
          <w:b/>
          <w:bCs/>
          <w:sz w:val="28"/>
          <w:szCs w:val="28"/>
        </w:rPr>
        <w:t>B.A. LLB VIII SEM</w:t>
      </w:r>
    </w:p>
    <w:tbl>
      <w:tblPr>
        <w:tblStyle w:val="TableGrid"/>
        <w:tblW w:w="0" w:type="auto"/>
        <w:tblLook w:val="04A0"/>
      </w:tblPr>
      <w:tblGrid>
        <w:gridCol w:w="4433"/>
        <w:gridCol w:w="4433"/>
      </w:tblGrid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KRISHID GAJMER SINGH, 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UGYEN CHODEN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SONAM OM</w:t>
            </w:r>
          </w:p>
          <w:p w:rsidR="00102F33" w:rsidRDefault="00102F33" w:rsidP="00550C5C"/>
        </w:tc>
        <w:tc>
          <w:tcPr>
            <w:tcW w:w="4433" w:type="dxa"/>
          </w:tcPr>
          <w:p w:rsidR="00102F33" w:rsidRPr="00870B9F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870B9F">
              <w:rPr>
                <w:rFonts w:ascii="TimesNewRomanPSMT" w:hAnsi="TimesNewRomanPSMT" w:cs="TimesNewRomanPSMT"/>
                <w:szCs w:val="24"/>
              </w:rPr>
              <w:t>Interpretation of Section 6 of the Indian Evidence Act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UGAY LEKEY DUKPA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RACHANA DHAR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MAHIMA CHHETRI</w:t>
            </w:r>
          </w:p>
          <w:p w:rsidR="00102F33" w:rsidRDefault="00102F33" w:rsidP="00550C5C"/>
        </w:tc>
        <w:tc>
          <w:tcPr>
            <w:tcW w:w="4433" w:type="dxa"/>
          </w:tcPr>
          <w:p w:rsidR="00102F33" w:rsidRPr="00870B9F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870B9F">
              <w:rPr>
                <w:rFonts w:ascii="TimesNewRomanPSMT" w:hAnsi="TimesNewRomanPSMT" w:cs="TimesNewRomanPSMT"/>
                <w:szCs w:val="24"/>
              </w:rPr>
              <w:t>Section 32: Rationale and Scope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KEYA SUTRADHAR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VITO K SHOHE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</w:p>
          <w:p w:rsidR="00102F33" w:rsidRDefault="00102F33" w:rsidP="00550C5C"/>
        </w:tc>
        <w:tc>
          <w:tcPr>
            <w:tcW w:w="4433" w:type="dxa"/>
          </w:tcPr>
          <w:p w:rsidR="00102F33" w:rsidRDefault="00102F33" w:rsidP="00550C5C">
            <w:r w:rsidRPr="00B9000D">
              <w:rPr>
                <w:rFonts w:eastAsia="Calibri"/>
                <w:i/>
                <w:iCs/>
                <w:szCs w:val="24"/>
              </w:rPr>
              <w:t>RAM SINGH V. STATE (DELHI ADM.)</w:t>
            </w:r>
            <w:r>
              <w:rPr>
                <w:rFonts w:eastAsia="Calibri"/>
                <w:szCs w:val="24"/>
              </w:rPr>
              <w:t>, 1995, CRILJ 3838</w:t>
            </w:r>
          </w:p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RAJASHREE BISWAS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PUJA DAS </w:t>
            </w:r>
          </w:p>
          <w:p w:rsidR="00102F33" w:rsidRDefault="00102F33" w:rsidP="00550C5C"/>
        </w:tc>
        <w:tc>
          <w:tcPr>
            <w:tcW w:w="4433" w:type="dxa"/>
          </w:tcPr>
          <w:p w:rsidR="00102F33" w:rsidRPr="00870B9F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870B9F">
              <w:rPr>
                <w:rFonts w:ascii="TimesNewRomanPSMT" w:hAnsi="TimesNewRomanPSMT" w:cs="TimesNewRomanPSMT"/>
                <w:szCs w:val="24"/>
              </w:rPr>
              <w:t>Section 60: Rationale and Scope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NIRVANA LAMA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DIKSHA TIWARI</w:t>
            </w:r>
          </w:p>
          <w:p w:rsidR="00102F33" w:rsidRDefault="00102F33" w:rsidP="00550C5C"/>
        </w:tc>
        <w:tc>
          <w:tcPr>
            <w:tcW w:w="4433" w:type="dxa"/>
          </w:tcPr>
          <w:p w:rsidR="00102F33" w:rsidRPr="00067CC3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67CC3">
              <w:rPr>
                <w:rFonts w:ascii="TimesNewRomanPSMT" w:hAnsi="TimesNewRomanPSMT" w:cs="TimesNewRomanPSMT"/>
                <w:szCs w:val="24"/>
              </w:rPr>
              <w:t>“Confessions” under the Indian Evidence Act: An Analysis of Precedent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 KUMARI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SITAM  CHHETRI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SUBHAMI  ROY</w:t>
            </w:r>
          </w:p>
          <w:p w:rsidR="00102F33" w:rsidRDefault="00102F33" w:rsidP="00550C5C"/>
        </w:tc>
        <w:tc>
          <w:tcPr>
            <w:tcW w:w="4433" w:type="dxa"/>
          </w:tcPr>
          <w:p w:rsidR="00102F33" w:rsidRPr="00870B9F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870B9F">
              <w:rPr>
                <w:rFonts w:ascii="TimesNewRomanPSMT" w:hAnsi="TimesNewRomanPSMT" w:cs="TimesNewRomanPSMT"/>
                <w:szCs w:val="24"/>
              </w:rPr>
              <w:t>Competence of Witnesses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SHRISTIKA KARKI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MEGHA DEY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SWETA RANA</w:t>
            </w:r>
          </w:p>
          <w:p w:rsidR="00102F33" w:rsidRDefault="00102F33" w:rsidP="00550C5C"/>
        </w:tc>
        <w:tc>
          <w:tcPr>
            <w:tcW w:w="4433" w:type="dxa"/>
          </w:tcPr>
          <w:p w:rsidR="00102F33" w:rsidRPr="00870B9F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870B9F">
              <w:rPr>
                <w:rFonts w:ascii="TimesNewRomanPSMT" w:hAnsi="TimesNewRomanPSMT" w:cs="TimesNewRomanPSMT"/>
                <w:szCs w:val="24"/>
              </w:rPr>
              <w:t>Evidence and Capital Sentencing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SHIKAHITO SWU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ANINDITA DUTTA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MADHU GUPTA</w:t>
            </w:r>
          </w:p>
          <w:p w:rsidR="00102F33" w:rsidRDefault="00102F33" w:rsidP="00550C5C"/>
        </w:tc>
        <w:tc>
          <w:tcPr>
            <w:tcW w:w="4433" w:type="dxa"/>
          </w:tcPr>
          <w:p w:rsidR="00102F33" w:rsidRPr="00E16757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E16757">
              <w:rPr>
                <w:rFonts w:ascii="TimesNewRomanPSMT" w:hAnsi="TimesNewRomanPSMT" w:cs="TimesNewRomanPSMT"/>
                <w:szCs w:val="24"/>
              </w:rPr>
              <w:t>Section 112 of the Indian Evidence Act and Contrary Scientific Evidence</w:t>
            </w:r>
          </w:p>
          <w:p w:rsidR="00102F33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BINITA SHARMA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DIYA THAPA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DIKSHA THAPA</w:t>
            </w:r>
          </w:p>
          <w:p w:rsidR="00102F33" w:rsidRDefault="00102F33" w:rsidP="00550C5C"/>
        </w:tc>
        <w:tc>
          <w:tcPr>
            <w:tcW w:w="4433" w:type="dxa"/>
          </w:tcPr>
          <w:p w:rsidR="00102F33" w:rsidRPr="00870B9F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870B9F">
              <w:rPr>
                <w:rFonts w:ascii="TimesNewRomanPSMT" w:hAnsi="TimesNewRomanPSMT" w:cs="TimesNewRomanPSMT"/>
                <w:szCs w:val="24"/>
              </w:rPr>
              <w:t>Section 57 of the Indian Evidence Act and Colonial Legacy in Indian Law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NIKITA RAI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RISHAV DAS</w:t>
            </w:r>
          </w:p>
          <w:p w:rsidR="00102F33" w:rsidRDefault="00102F33" w:rsidP="00550C5C"/>
        </w:tc>
        <w:tc>
          <w:tcPr>
            <w:tcW w:w="4433" w:type="dxa"/>
          </w:tcPr>
          <w:p w:rsidR="00102F33" w:rsidRPr="00E16757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870B9F">
              <w:rPr>
                <w:rFonts w:ascii="TimesNewRomanPSMT" w:hAnsi="TimesNewRomanPSMT" w:cs="TimesNewRomanPSMT"/>
                <w:szCs w:val="24"/>
              </w:rPr>
              <w:t xml:space="preserve">The </w:t>
            </w:r>
            <w:proofErr w:type="spellStart"/>
            <w:r w:rsidRPr="00870B9F">
              <w:rPr>
                <w:rFonts w:ascii="TimesNewRomanPSMT" w:hAnsi="TimesNewRomanPSMT" w:cs="TimesNewRomanPSMT"/>
                <w:szCs w:val="24"/>
              </w:rPr>
              <w:t>Malimath</w:t>
            </w:r>
            <w:proofErr w:type="spellEnd"/>
            <w:r w:rsidRPr="00870B9F">
              <w:rPr>
                <w:rFonts w:ascii="TimesNewRomanPSMT" w:hAnsi="TimesNewRomanPSMT" w:cs="TimesNewRomanPSMT"/>
                <w:szCs w:val="24"/>
              </w:rPr>
              <w:t xml:space="preserve"> Committee Report and the Law of Evidence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 MAHATO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HARSSH RAAJ</w:t>
            </w:r>
          </w:p>
          <w:p w:rsidR="00102F33" w:rsidRDefault="00102F33" w:rsidP="00550C5C"/>
        </w:tc>
        <w:tc>
          <w:tcPr>
            <w:tcW w:w="4433" w:type="dxa"/>
          </w:tcPr>
          <w:p w:rsidR="00102F33" w:rsidRDefault="00102F33" w:rsidP="00550C5C">
            <w:r w:rsidRPr="00B9000D">
              <w:rPr>
                <w:rFonts w:eastAsia="Calibri"/>
                <w:i/>
                <w:iCs/>
                <w:szCs w:val="24"/>
              </w:rPr>
              <w:t>STATE OF MAHARASHTRA V. Dr. PRAFUL B. DESAI</w:t>
            </w:r>
            <w:r>
              <w:rPr>
                <w:rFonts w:eastAsia="Calibri"/>
                <w:szCs w:val="24"/>
              </w:rPr>
              <w:t>, AIR 2003 SC 2053</w:t>
            </w:r>
          </w:p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SABANA KHATUN</w:t>
            </w:r>
          </w:p>
          <w:p w:rsidR="00102F33" w:rsidRDefault="00102F3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SUSMITA CHATTERJEE</w:t>
            </w:r>
          </w:p>
          <w:p w:rsidR="00102F33" w:rsidRDefault="00102F33" w:rsidP="00550C5C"/>
        </w:tc>
        <w:tc>
          <w:tcPr>
            <w:tcW w:w="4433" w:type="dxa"/>
          </w:tcPr>
          <w:p w:rsidR="00102F33" w:rsidRDefault="00102F33" w:rsidP="00550C5C">
            <w:r w:rsidRPr="003350A2">
              <w:rPr>
                <w:rFonts w:eastAsia="Calibri"/>
                <w:i/>
                <w:iCs/>
                <w:szCs w:val="24"/>
              </w:rPr>
              <w:t>CHAITANYA CHARAN V. MANIK CHANDRA, AIR 1972 CAL 20 FB</w:t>
            </w:r>
          </w:p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 CHHETRI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SALINA SUBBA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3" w:type="dxa"/>
          </w:tcPr>
          <w:p w:rsidR="00102F33" w:rsidRPr="00766E7E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i/>
                <w:iCs/>
                <w:szCs w:val="24"/>
              </w:rPr>
            </w:pPr>
            <w:r w:rsidRPr="00766E7E">
              <w:rPr>
                <w:rFonts w:eastAsia="Calibri"/>
                <w:i/>
                <w:iCs/>
                <w:szCs w:val="24"/>
              </w:rPr>
              <w:t xml:space="preserve">SHARADA TALKIES V. MADHULATA VYAS, AIR 1996 MP 68 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Pr="00766E7E" w:rsidRDefault="00102F33" w:rsidP="00550C5C">
            <w:pPr>
              <w:rPr>
                <w:rFonts w:ascii="Calibri" w:hAnsi="Calibri" w:cs="Calibri"/>
                <w:color w:val="000000"/>
              </w:rPr>
            </w:pPr>
            <w:r w:rsidRPr="00766E7E">
              <w:rPr>
                <w:rFonts w:ascii="Calibri" w:hAnsi="Calibri" w:cs="Calibri"/>
                <w:color w:val="000000"/>
              </w:rPr>
              <w:t>SUPRIYA TAMANG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 w:rsidRPr="00766E7E">
              <w:rPr>
                <w:rFonts w:ascii="Calibri" w:hAnsi="Calibri" w:cs="Calibri"/>
                <w:color w:val="000000"/>
              </w:rPr>
              <w:t>UMANG GURUNG</w:t>
            </w:r>
          </w:p>
        </w:tc>
        <w:tc>
          <w:tcPr>
            <w:tcW w:w="4433" w:type="dxa"/>
          </w:tcPr>
          <w:p w:rsidR="00102F33" w:rsidRPr="00766E7E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i/>
                <w:iCs/>
                <w:szCs w:val="24"/>
              </w:rPr>
            </w:pPr>
            <w:r w:rsidRPr="00766E7E">
              <w:rPr>
                <w:rFonts w:eastAsia="Calibri"/>
                <w:i/>
                <w:iCs/>
                <w:szCs w:val="24"/>
              </w:rPr>
              <w:t xml:space="preserve">SURENDRA KUMAR V. GYANCHAND, AIR 1975 SC 875 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Pr="00766E7E" w:rsidRDefault="00102F33" w:rsidP="00550C5C">
            <w:pPr>
              <w:rPr>
                <w:rFonts w:cstheme="minorHAnsi"/>
                <w:szCs w:val="20"/>
              </w:rPr>
            </w:pPr>
            <w:r w:rsidRPr="00766E7E">
              <w:rPr>
                <w:rFonts w:cstheme="minorHAnsi"/>
                <w:szCs w:val="20"/>
              </w:rPr>
              <w:t>APARAJITA GHOSH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NANDITA SAHA</w:t>
            </w:r>
          </w:p>
          <w:p w:rsidR="00102F33" w:rsidRPr="00766E7E" w:rsidRDefault="00102F33" w:rsidP="00550C5C"/>
        </w:tc>
        <w:tc>
          <w:tcPr>
            <w:tcW w:w="4433" w:type="dxa"/>
          </w:tcPr>
          <w:p w:rsidR="00102F33" w:rsidRDefault="00102F33" w:rsidP="00550C5C">
            <w:r w:rsidRPr="00B9000D">
              <w:rPr>
                <w:rFonts w:eastAsia="Calibri"/>
                <w:i/>
                <w:iCs/>
                <w:szCs w:val="24"/>
              </w:rPr>
              <w:t>RAM SINGH V. STATE (DELHI ADM.)</w:t>
            </w:r>
            <w:r>
              <w:rPr>
                <w:rFonts w:eastAsia="Calibri"/>
                <w:szCs w:val="24"/>
              </w:rPr>
              <w:t>, 1995, CRILJ 3838</w:t>
            </w:r>
          </w:p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HELIVI ZHIMOMI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MIMOSHA TAMANG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3" w:type="dxa"/>
          </w:tcPr>
          <w:p w:rsidR="00102F33" w:rsidRDefault="00102F33" w:rsidP="00550C5C">
            <w:r w:rsidRPr="003350A2">
              <w:rPr>
                <w:rFonts w:eastAsia="Calibri"/>
                <w:i/>
                <w:iCs/>
                <w:szCs w:val="24"/>
              </w:rPr>
              <w:t>STATE OF BIHAR V. RADHA KRISHNA SINGH, AIR 1983 SC 684</w:t>
            </w:r>
          </w:p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SWEETY SARKAR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NIHARIKA GOMDEN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RAFAT JAHAN</w:t>
            </w:r>
          </w:p>
          <w:p w:rsidR="00102F33" w:rsidRDefault="00102F33" w:rsidP="00550C5C"/>
        </w:tc>
        <w:tc>
          <w:tcPr>
            <w:tcW w:w="4433" w:type="dxa"/>
          </w:tcPr>
          <w:p w:rsidR="00102F33" w:rsidRPr="00067CC3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67CC3">
              <w:rPr>
                <w:rFonts w:ascii="TimesNewRomanPSMT" w:hAnsi="TimesNewRomanPSMT" w:cs="TimesNewRomanPSMT"/>
                <w:szCs w:val="24"/>
              </w:rPr>
              <w:t>Exclusion of Extra-Judicial Confessions: Rationale and Scope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 VERMA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RITU SHARMA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RUBI SHARMA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</w:p>
          <w:p w:rsidR="00102F33" w:rsidRDefault="00102F33" w:rsidP="00550C5C"/>
        </w:tc>
        <w:tc>
          <w:tcPr>
            <w:tcW w:w="4433" w:type="dxa"/>
          </w:tcPr>
          <w:p w:rsidR="00102F33" w:rsidRPr="00067CC3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67CC3">
              <w:rPr>
                <w:rFonts w:ascii="TimesNewRomanPSMT" w:hAnsi="TimesNewRomanPSMT" w:cs="TimesNewRomanPSMT"/>
                <w:szCs w:val="24"/>
              </w:rPr>
              <w:t>Sections 91 and 92: Rationale and Judicial Interpretation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DIKILA SHERPA 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 IFTEKHAR KHAN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 NOWAZ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</w:p>
          <w:p w:rsidR="00102F33" w:rsidRPr="00E55299" w:rsidRDefault="00102F33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3" w:type="dxa"/>
          </w:tcPr>
          <w:p w:rsidR="00102F33" w:rsidRPr="00067CC3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67CC3">
              <w:rPr>
                <w:rFonts w:ascii="TimesNewRomanPSMT" w:hAnsi="TimesNewRomanPSMT" w:cs="TimesNewRomanPSMT"/>
                <w:szCs w:val="24"/>
              </w:rPr>
              <w:t>Hostile Witnesses: Judicial Interpretation Opinion Evidence under the Indian Evidence Act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SAPTARSHI BANIK</w:t>
            </w:r>
          </w:p>
          <w:p w:rsidR="00102F33" w:rsidRDefault="00102F33" w:rsidP="00550C5C">
            <w:pPr>
              <w:rPr>
                <w:rFonts w:ascii="Calibri" w:hAnsi="Calibri" w:cs="Calibri"/>
              </w:rPr>
            </w:pPr>
            <w:r w:rsidRPr="00766E7E">
              <w:rPr>
                <w:rFonts w:ascii="Calibri" w:hAnsi="Calibri" w:cs="Calibri"/>
              </w:rPr>
              <w:t>PRITHA BHOWMIK</w:t>
            </w:r>
          </w:p>
        </w:tc>
        <w:tc>
          <w:tcPr>
            <w:tcW w:w="4433" w:type="dxa"/>
          </w:tcPr>
          <w:p w:rsidR="00102F33" w:rsidRDefault="00102F33" w:rsidP="00550C5C">
            <w:r>
              <w:rPr>
                <w:rFonts w:ascii="Times-Italic" w:hAnsi="Times-Italic" w:cs="Times-Italic"/>
                <w:i/>
                <w:iCs/>
                <w:szCs w:val="24"/>
              </w:rPr>
              <w:t>STATE OF BOMBAY V. KATHI KALU OGHAD</w:t>
            </w:r>
            <w:r>
              <w:rPr>
                <w:rFonts w:ascii="TimesNewRomanPSMT" w:hAnsi="TimesNewRomanPSMT" w:cs="TimesNewRomanPSMT"/>
                <w:szCs w:val="24"/>
              </w:rPr>
              <w:t>, AIR 1961 SC 808.</w:t>
            </w:r>
          </w:p>
        </w:tc>
      </w:tr>
      <w:tr w:rsidR="00102F33" w:rsidTr="00550C5C">
        <w:trPr>
          <w:trHeight w:val="132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SHUBHAM DAS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SUBHANKAR ADHIKARY</w:t>
            </w:r>
          </w:p>
          <w:p w:rsidR="00102F33" w:rsidRDefault="00102F33" w:rsidP="00550C5C">
            <w:pPr>
              <w:rPr>
                <w:rFonts w:ascii="Calibri" w:hAnsi="Calibri" w:cs="Calibri"/>
              </w:rPr>
            </w:pPr>
          </w:p>
        </w:tc>
        <w:tc>
          <w:tcPr>
            <w:tcW w:w="4433" w:type="dxa"/>
          </w:tcPr>
          <w:p w:rsidR="00102F33" w:rsidRPr="00067CC3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67CC3">
              <w:rPr>
                <w:rFonts w:ascii="TimesNewRomanPSMT" w:hAnsi="TimesNewRomanPSMT" w:cs="TimesNewRomanPSMT"/>
                <w:szCs w:val="24"/>
              </w:rPr>
              <w:t>Exclusion of Oral Evidence by Documentary Evidence: Rationale and Issues</w:t>
            </w:r>
          </w:p>
          <w:p w:rsidR="00102F33" w:rsidRDefault="00102F33" w:rsidP="00550C5C"/>
        </w:tc>
      </w:tr>
      <w:tr w:rsidR="00102F33" w:rsidTr="00550C5C">
        <w:trPr>
          <w:trHeight w:val="132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PRERNA GUPTA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 SAHA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3" w:type="dxa"/>
          </w:tcPr>
          <w:p w:rsidR="00102F33" w:rsidRPr="00E16757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E16757">
              <w:rPr>
                <w:rFonts w:ascii="TimesNewRomanPSMT" w:hAnsi="TimesNewRomanPSMT" w:cs="TimesNewRomanPSMT"/>
                <w:szCs w:val="24"/>
              </w:rPr>
              <w:t>Presumptions under Sections 113A and 113B of the Indian Evidence Act</w:t>
            </w:r>
          </w:p>
          <w:p w:rsidR="00102F33" w:rsidRPr="00067CC3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SATARUPA GHOSH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RUMIKA MINJ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SAURAV CHHETRI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</w:p>
          <w:p w:rsidR="00102F33" w:rsidRDefault="00102F33" w:rsidP="00550C5C">
            <w:pPr>
              <w:rPr>
                <w:rFonts w:ascii="Calibri" w:hAnsi="Calibri" w:cs="Calibri"/>
              </w:rPr>
            </w:pPr>
          </w:p>
        </w:tc>
        <w:tc>
          <w:tcPr>
            <w:tcW w:w="4433" w:type="dxa"/>
          </w:tcPr>
          <w:p w:rsidR="00102F33" w:rsidRPr="00067CC3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67CC3">
              <w:rPr>
                <w:rFonts w:ascii="TimesNewRomanPSMT" w:hAnsi="TimesNewRomanPSMT" w:cs="TimesNewRomanPSMT"/>
                <w:szCs w:val="24"/>
              </w:rPr>
              <w:t>Exclusion of Affidavits from the Indian Evidence Act: Rationale and Interpretation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 w:rsidRPr="00870B9F">
              <w:rPr>
                <w:rFonts w:ascii="Calibri" w:hAnsi="Calibri" w:cs="Calibri"/>
                <w:color w:val="000000"/>
              </w:rPr>
              <w:t>SIBU BHAGAT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 SINGH KHATI</w:t>
            </w:r>
          </w:p>
        </w:tc>
        <w:tc>
          <w:tcPr>
            <w:tcW w:w="4433" w:type="dxa"/>
          </w:tcPr>
          <w:p w:rsidR="00102F33" w:rsidRDefault="00102F33" w:rsidP="00550C5C">
            <w:r w:rsidRPr="003350A2">
              <w:rPr>
                <w:rFonts w:eastAsia="Calibri"/>
                <w:i/>
                <w:iCs/>
                <w:szCs w:val="24"/>
              </w:rPr>
              <w:t xml:space="preserve">AMBIKA PRASAD MOHANTI V. </w:t>
            </w:r>
            <w:proofErr w:type="gramStart"/>
            <w:r w:rsidRPr="003350A2">
              <w:rPr>
                <w:rFonts w:eastAsia="Calibri"/>
                <w:i/>
                <w:iCs/>
                <w:szCs w:val="24"/>
              </w:rPr>
              <w:t>ORISSA  ENGG</w:t>
            </w:r>
            <w:proofErr w:type="gramEnd"/>
            <w:r w:rsidRPr="003350A2">
              <w:rPr>
                <w:rFonts w:eastAsia="Calibri"/>
                <w:i/>
                <w:iCs/>
                <w:szCs w:val="24"/>
              </w:rPr>
              <w:t>. COLLEGE, AIR 1989 ORISSA 173</w:t>
            </w:r>
          </w:p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NOUSEEN NIKHAT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TSHERING WANGMO</w:t>
            </w:r>
          </w:p>
          <w:p w:rsidR="00102F33" w:rsidRDefault="00102F33" w:rsidP="00550C5C">
            <w:pPr>
              <w:rPr>
                <w:rFonts w:ascii="Calibri" w:hAnsi="Calibri" w:cs="Calibri"/>
              </w:rPr>
            </w:pPr>
          </w:p>
        </w:tc>
        <w:tc>
          <w:tcPr>
            <w:tcW w:w="4433" w:type="dxa"/>
          </w:tcPr>
          <w:p w:rsidR="00102F33" w:rsidRDefault="00102F33" w:rsidP="00550C5C">
            <w:r w:rsidRPr="003350A2">
              <w:rPr>
                <w:rFonts w:eastAsia="Calibri"/>
                <w:i/>
                <w:iCs/>
                <w:szCs w:val="24"/>
              </w:rPr>
              <w:t>STATE OF UP V. CHET RAM, AIR 1989 SC 1543</w:t>
            </w:r>
          </w:p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MEGHANA JOSHI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HEENA KABIR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</w:p>
          <w:p w:rsidR="00102F33" w:rsidRDefault="00102F33" w:rsidP="00550C5C">
            <w:pPr>
              <w:rPr>
                <w:rFonts w:ascii="Calibri" w:hAnsi="Calibri" w:cs="Calibri"/>
              </w:rPr>
            </w:pPr>
          </w:p>
        </w:tc>
        <w:tc>
          <w:tcPr>
            <w:tcW w:w="4433" w:type="dxa"/>
          </w:tcPr>
          <w:p w:rsidR="00102F33" w:rsidRPr="00067CC3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67CC3">
              <w:rPr>
                <w:rFonts w:ascii="TimesNewRomanPSMT" w:hAnsi="TimesNewRomanPSMT" w:cs="TimesNewRomanPSMT"/>
                <w:szCs w:val="24"/>
              </w:rPr>
              <w:t>Law Commission Report on the Reform of the Indian Evidence Act: An Analysis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 THAPA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ASHWINI CHAUHAN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NIKITA THAPA</w:t>
            </w:r>
          </w:p>
          <w:p w:rsidR="00102F33" w:rsidRDefault="00102F33" w:rsidP="00550C5C">
            <w:pPr>
              <w:rPr>
                <w:rFonts w:ascii="Calibri" w:hAnsi="Calibri" w:cs="Calibri"/>
              </w:rPr>
            </w:pPr>
          </w:p>
        </w:tc>
        <w:tc>
          <w:tcPr>
            <w:tcW w:w="4433" w:type="dxa"/>
          </w:tcPr>
          <w:p w:rsidR="00102F33" w:rsidRPr="00067CC3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67CC3">
              <w:rPr>
                <w:rFonts w:ascii="TimesNewRomanPSMT" w:hAnsi="TimesNewRomanPSMT" w:cs="TimesNewRomanPSMT"/>
                <w:szCs w:val="24"/>
              </w:rPr>
              <w:t xml:space="preserve">Use of </w:t>
            </w:r>
            <w:proofErr w:type="spellStart"/>
            <w:r w:rsidRPr="00067CC3">
              <w:rPr>
                <w:rFonts w:ascii="TimesNewRomanPSMT" w:hAnsi="TimesNewRomanPSMT" w:cs="TimesNewRomanPSMT"/>
                <w:szCs w:val="24"/>
              </w:rPr>
              <w:t>Narco</w:t>
            </w:r>
            <w:proofErr w:type="spellEnd"/>
            <w:r w:rsidRPr="00067CC3">
              <w:rPr>
                <w:rFonts w:ascii="TimesNewRomanPSMT" w:hAnsi="TimesNewRomanPSMT" w:cs="TimesNewRomanPSMT"/>
                <w:szCs w:val="24"/>
              </w:rPr>
              <w:t xml:space="preserve">-Analysis Results as Evidence: </w:t>
            </w:r>
            <w:proofErr w:type="spellStart"/>
            <w:r w:rsidRPr="00067CC3">
              <w:rPr>
                <w:rFonts w:ascii="Times-Italic" w:hAnsi="Times-Italic" w:cs="Times-Italic"/>
                <w:i/>
                <w:iCs/>
                <w:szCs w:val="24"/>
              </w:rPr>
              <w:t>Selvi</w:t>
            </w:r>
            <w:proofErr w:type="spellEnd"/>
            <w:r w:rsidRPr="00067CC3">
              <w:rPr>
                <w:rFonts w:ascii="Times-Italic" w:hAnsi="Times-Italic" w:cs="Times-Italic"/>
                <w:i/>
                <w:iCs/>
                <w:szCs w:val="24"/>
              </w:rPr>
              <w:t xml:space="preserve"> v. State of Karnataka </w:t>
            </w:r>
            <w:r w:rsidRPr="00067CC3">
              <w:rPr>
                <w:rFonts w:ascii="Times-Italic" w:hAnsi="Times-Italic" w:cs="Times-Italic"/>
                <w:b/>
                <w:bCs/>
                <w:i/>
                <w:iCs/>
                <w:szCs w:val="24"/>
              </w:rPr>
              <w:t>(Case Study)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SAAHIL TAMANG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NILOY DEY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3" w:type="dxa"/>
          </w:tcPr>
          <w:p w:rsidR="00102F33" w:rsidRPr="00E16757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E16757">
              <w:rPr>
                <w:rFonts w:ascii="TimesNewRomanPSMT" w:hAnsi="TimesNewRomanPSMT" w:cs="TimesNewRomanPSMT"/>
                <w:szCs w:val="24"/>
              </w:rPr>
              <w:t>Scope of Section 106 (burden of proof of fact within special knowledge)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Md. ARIF</w:t>
            </w:r>
          </w:p>
          <w:p w:rsidR="00102F33" w:rsidRDefault="00102F3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SANGAM SASHANKAR</w:t>
            </w:r>
          </w:p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3" w:type="dxa"/>
          </w:tcPr>
          <w:p w:rsidR="00102F33" w:rsidRPr="00E16757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E16757">
              <w:rPr>
                <w:rFonts w:ascii="TimesNewRomanPSMT" w:hAnsi="TimesNewRomanPSMT" w:cs="TimesNewRomanPSMT"/>
                <w:szCs w:val="24"/>
              </w:rPr>
              <w:t>Privilege under Sections 123 and 124: Compare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SAMRIDHI CHETTRI</w:t>
            </w:r>
          </w:p>
          <w:p w:rsidR="00102F33" w:rsidRDefault="00102F3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RIWAZ RAI</w:t>
            </w:r>
          </w:p>
          <w:p w:rsidR="00102F33" w:rsidRDefault="00102F33" w:rsidP="00550C5C">
            <w:pPr>
              <w:rPr>
                <w:rFonts w:ascii="Calibri" w:hAnsi="Calibri" w:cs="Calibri"/>
              </w:rPr>
            </w:pPr>
          </w:p>
        </w:tc>
        <w:tc>
          <w:tcPr>
            <w:tcW w:w="4433" w:type="dxa"/>
          </w:tcPr>
          <w:p w:rsidR="00102F33" w:rsidRPr="00E16757" w:rsidRDefault="00102F33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E16757">
              <w:rPr>
                <w:rFonts w:ascii="TimesNewRomanPSMT" w:hAnsi="TimesNewRomanPSMT" w:cs="TimesNewRomanPSMT"/>
                <w:szCs w:val="24"/>
              </w:rPr>
              <w:t>Conditions Precedent to Admissibility: Section 136 of the Indian Evidence Act</w:t>
            </w:r>
          </w:p>
          <w:p w:rsidR="00102F33" w:rsidRDefault="00102F33" w:rsidP="00550C5C"/>
        </w:tc>
      </w:tr>
      <w:tr w:rsidR="00102F33" w:rsidTr="00550C5C">
        <w:trPr>
          <w:trHeight w:val="1184"/>
        </w:trPr>
        <w:tc>
          <w:tcPr>
            <w:tcW w:w="4433" w:type="dxa"/>
          </w:tcPr>
          <w:p w:rsidR="00102F33" w:rsidRDefault="00102F3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JABED ISLAM</w:t>
            </w:r>
          </w:p>
          <w:p w:rsidR="00102F33" w:rsidRDefault="00102F3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RADHA BHUJEL</w:t>
            </w:r>
          </w:p>
          <w:p w:rsidR="00102F33" w:rsidRDefault="00102F33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SUSHMITA BHATTACHARYA</w:t>
            </w:r>
          </w:p>
          <w:p w:rsidR="00102F33" w:rsidRDefault="00102F33" w:rsidP="00550C5C">
            <w:pPr>
              <w:rPr>
                <w:rFonts w:ascii="Calibri" w:hAnsi="Calibri" w:cs="Calibri"/>
              </w:rPr>
            </w:pPr>
          </w:p>
        </w:tc>
        <w:tc>
          <w:tcPr>
            <w:tcW w:w="4433" w:type="dxa"/>
          </w:tcPr>
          <w:p w:rsidR="00102F33" w:rsidRDefault="00102F33" w:rsidP="00550C5C">
            <w:r>
              <w:rPr>
                <w:rFonts w:ascii="TimesNewRomanPSMT" w:hAnsi="TimesNewRomanPSMT" w:cs="TimesNewRomanPSMT"/>
                <w:szCs w:val="24"/>
              </w:rPr>
              <w:t>Section 132 and the Right Against Self-Incrimination</w:t>
            </w:r>
          </w:p>
        </w:tc>
      </w:tr>
    </w:tbl>
    <w:p w:rsidR="00275A30" w:rsidRDefault="00275A30" w:rsidP="00A63025">
      <w:pPr>
        <w:pStyle w:val="Normal1"/>
        <w:jc w:val="both"/>
        <w:rPr>
          <w:rFonts w:asciiTheme="minorHAnsi" w:eastAsiaTheme="minorHAnsi" w:hAnsiTheme="minorHAnsi" w:cstheme="minorBidi"/>
        </w:rPr>
      </w:pPr>
    </w:p>
    <w:p w:rsidR="00A63025" w:rsidRPr="00A63025" w:rsidRDefault="00A63025" w:rsidP="00A63025">
      <w:pPr>
        <w:rPr>
          <w:sz w:val="28"/>
          <w:szCs w:val="28"/>
        </w:rPr>
      </w:pPr>
      <w:r w:rsidRPr="00A63025">
        <w:rPr>
          <w:b/>
          <w:bCs/>
          <w:sz w:val="28"/>
          <w:szCs w:val="28"/>
        </w:rPr>
        <w:t>BBA&amp; BCOM LLB VIII SEM</w:t>
      </w:r>
    </w:p>
    <w:tbl>
      <w:tblPr>
        <w:tblStyle w:val="TableGrid"/>
        <w:tblW w:w="0" w:type="auto"/>
        <w:tblLook w:val="04A0"/>
      </w:tblPr>
      <w:tblGrid>
        <w:gridCol w:w="4238"/>
        <w:gridCol w:w="4238"/>
      </w:tblGrid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SUBHAM BANSAL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RISHAV AGARWAL</w:t>
            </w:r>
          </w:p>
          <w:p w:rsidR="00A63025" w:rsidRDefault="00A63025" w:rsidP="00550C5C"/>
        </w:tc>
        <w:tc>
          <w:tcPr>
            <w:tcW w:w="4238" w:type="dxa"/>
          </w:tcPr>
          <w:p w:rsidR="00A63025" w:rsidRPr="00E976F1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67CC3">
              <w:rPr>
                <w:rFonts w:ascii="TimesNewRomanPSMT" w:hAnsi="TimesNewRomanPSMT" w:cs="TimesNewRomanPSMT"/>
                <w:szCs w:val="24"/>
              </w:rPr>
              <w:t>Exclusion of Oral Evidence by Documentary Evidence: Rationale and Issues</w:t>
            </w:r>
          </w:p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OINDRILA ROY MUHURI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ARCHIE AGARWAL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8" w:type="dxa"/>
          </w:tcPr>
          <w:p w:rsidR="00A63025" w:rsidRDefault="00A63025" w:rsidP="00550C5C">
            <w:r>
              <w:rPr>
                <w:rFonts w:ascii="Times-Italic" w:hAnsi="Times-Italic" w:cs="Times-Italic"/>
                <w:i/>
                <w:iCs/>
                <w:szCs w:val="24"/>
              </w:rPr>
              <w:t xml:space="preserve">R.M. MALKANI V. STATE OF MAHARASHTRA, </w:t>
            </w:r>
            <w:r>
              <w:rPr>
                <w:rFonts w:ascii="TimesNewRomanPSMT" w:hAnsi="TimesNewRomanPSMT" w:cs="TimesNewRomanPSMT"/>
                <w:szCs w:val="24"/>
              </w:rPr>
              <w:t>AIR 1973 SC 337</w:t>
            </w:r>
          </w:p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APRAJITA PRIYADARSHINI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 MISHRA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8" w:type="dxa"/>
          </w:tcPr>
          <w:p w:rsidR="00A63025" w:rsidRDefault="00A63025" w:rsidP="00550C5C">
            <w:r>
              <w:rPr>
                <w:rFonts w:ascii="Times-Italic" w:hAnsi="Times-Italic" w:cs="Times-Italic"/>
                <w:i/>
                <w:iCs/>
                <w:szCs w:val="24"/>
              </w:rPr>
              <w:t xml:space="preserve">SAT PAL V. DELHI ADMINISTRATION, </w:t>
            </w:r>
            <w:r>
              <w:rPr>
                <w:rFonts w:ascii="TimesNewRomanPSMT" w:hAnsi="TimesNewRomanPSMT" w:cs="TimesNewRomanPSMT"/>
                <w:szCs w:val="24"/>
              </w:rPr>
              <w:t>(1976) 1 SCC 727</w:t>
            </w:r>
          </w:p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ADITI AGARWAL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SYEDA KHIZRA RIZVI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8" w:type="dxa"/>
          </w:tcPr>
          <w:p w:rsidR="00A63025" w:rsidRPr="00766E7E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i/>
                <w:iCs/>
                <w:szCs w:val="24"/>
              </w:rPr>
            </w:pPr>
            <w:r w:rsidRPr="00766E7E">
              <w:rPr>
                <w:rFonts w:eastAsia="Calibri"/>
                <w:i/>
                <w:iCs/>
                <w:szCs w:val="24"/>
              </w:rPr>
              <w:t xml:space="preserve">SHARADA TALKIES V. MADHULATA VYAS, AIR 1996 MP 68 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SUBHAM THAPA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NEHA MITTAL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8" w:type="dxa"/>
          </w:tcPr>
          <w:p w:rsidR="00A63025" w:rsidRDefault="00A63025" w:rsidP="00550C5C">
            <w:r>
              <w:rPr>
                <w:rFonts w:ascii="Times-Italic" w:hAnsi="Times-Italic" w:cs="Times-Italic"/>
                <w:i/>
                <w:iCs/>
                <w:szCs w:val="24"/>
              </w:rPr>
              <w:t xml:space="preserve">STATE V. NALINI, </w:t>
            </w:r>
            <w:r>
              <w:rPr>
                <w:rFonts w:ascii="TimesNewRomanPSMT" w:hAnsi="TimesNewRomanPSMT" w:cs="TimesNewRomanPSMT"/>
                <w:szCs w:val="24"/>
              </w:rPr>
              <w:t>AIR1999 SC 2640</w:t>
            </w:r>
          </w:p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SHIBANI AGARWAL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 KUMAR YADAV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</w:p>
          <w:p w:rsidR="00A63025" w:rsidRDefault="00A63025" w:rsidP="00550C5C"/>
        </w:tc>
        <w:tc>
          <w:tcPr>
            <w:tcW w:w="4238" w:type="dxa"/>
          </w:tcPr>
          <w:p w:rsidR="00A63025" w:rsidRDefault="00A63025" w:rsidP="00550C5C">
            <w:r w:rsidRPr="00B9000D">
              <w:rPr>
                <w:rFonts w:eastAsia="Calibri"/>
                <w:i/>
                <w:iCs/>
                <w:szCs w:val="24"/>
              </w:rPr>
              <w:t>STATE OF MAHARASHTRA V. Dr. PRAFUL B. DESAI</w:t>
            </w:r>
            <w:r>
              <w:rPr>
                <w:rFonts w:eastAsia="Calibri"/>
                <w:szCs w:val="24"/>
              </w:rPr>
              <w:t>, AIR 2003 SC 2053</w:t>
            </w:r>
          </w:p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HINA AGARWAL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DEEPSAGAR DUTRAJ</w:t>
            </w:r>
          </w:p>
          <w:p w:rsidR="00A63025" w:rsidRDefault="00A63025" w:rsidP="00550C5C"/>
        </w:tc>
        <w:tc>
          <w:tcPr>
            <w:tcW w:w="4238" w:type="dxa"/>
          </w:tcPr>
          <w:p w:rsidR="00A63025" w:rsidRDefault="00A63025" w:rsidP="00550C5C">
            <w:r w:rsidRPr="003350A2">
              <w:rPr>
                <w:rFonts w:eastAsia="Calibri"/>
                <w:i/>
                <w:iCs/>
                <w:szCs w:val="24"/>
              </w:rPr>
              <w:t>STATE OF BIHAR V. RADHA KRISHNA SINGH, AIR 1983 SC 684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NIKITA KUNDU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SWEATA MITTAL</w:t>
            </w:r>
          </w:p>
          <w:p w:rsidR="00A63025" w:rsidRDefault="00A63025" w:rsidP="00550C5C"/>
        </w:tc>
        <w:tc>
          <w:tcPr>
            <w:tcW w:w="4238" w:type="dxa"/>
          </w:tcPr>
          <w:p w:rsidR="00A63025" w:rsidRPr="00067CC3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67CC3">
              <w:rPr>
                <w:rFonts w:ascii="TimesNewRomanPSMT" w:hAnsi="TimesNewRomanPSMT" w:cs="TimesNewRomanPSMT"/>
                <w:szCs w:val="24"/>
              </w:rPr>
              <w:t>“Confessions” under the Indian Evidence Act: An Analysis of Precedent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ANURAG RAJ DEWAN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NANCY GURUNG</w:t>
            </w:r>
          </w:p>
          <w:p w:rsidR="00A63025" w:rsidRDefault="00A63025" w:rsidP="00550C5C"/>
        </w:tc>
        <w:tc>
          <w:tcPr>
            <w:tcW w:w="4238" w:type="dxa"/>
          </w:tcPr>
          <w:p w:rsidR="00A63025" w:rsidRPr="00067CC3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67CC3">
              <w:rPr>
                <w:rFonts w:ascii="TimesNewRomanPSMT" w:hAnsi="TimesNewRomanPSMT" w:cs="TimesNewRomanPSMT"/>
                <w:szCs w:val="24"/>
              </w:rPr>
              <w:t>Exclusion of Extra-Judicial Confessions: Rationale and Scope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 GARG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 SHUKLA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3025" w:rsidRDefault="00A63025" w:rsidP="00550C5C"/>
        </w:tc>
        <w:tc>
          <w:tcPr>
            <w:tcW w:w="4238" w:type="dxa"/>
          </w:tcPr>
          <w:p w:rsidR="00A63025" w:rsidRPr="00E16757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870B9F">
              <w:rPr>
                <w:rFonts w:ascii="TimesNewRomanPSMT" w:hAnsi="TimesNewRomanPSMT" w:cs="TimesNewRomanPSMT"/>
                <w:szCs w:val="24"/>
              </w:rPr>
              <w:t xml:space="preserve">The </w:t>
            </w:r>
            <w:proofErr w:type="spellStart"/>
            <w:r w:rsidRPr="00870B9F">
              <w:rPr>
                <w:rFonts w:ascii="TimesNewRomanPSMT" w:hAnsi="TimesNewRomanPSMT" w:cs="TimesNewRomanPSMT"/>
                <w:szCs w:val="24"/>
              </w:rPr>
              <w:t>Malimath</w:t>
            </w:r>
            <w:proofErr w:type="spellEnd"/>
            <w:r w:rsidRPr="00870B9F">
              <w:rPr>
                <w:rFonts w:ascii="TimesNewRomanPSMT" w:hAnsi="TimesNewRomanPSMT" w:cs="TimesNewRomanPSMT"/>
                <w:szCs w:val="24"/>
              </w:rPr>
              <w:t xml:space="preserve"> Committee Report and the Law of Evidence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AMARTYA ROY CHOWDHARY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RATIKANTA PAL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8" w:type="dxa"/>
          </w:tcPr>
          <w:p w:rsidR="00A63025" w:rsidRPr="00067CC3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67CC3">
              <w:rPr>
                <w:rFonts w:ascii="TimesNewRomanPSMT" w:hAnsi="TimesNewRomanPSMT" w:cs="TimesNewRomanPSMT"/>
                <w:szCs w:val="24"/>
              </w:rPr>
              <w:t>Sections 91 and 92: Rationale and Judicial Interpretation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PRITHA SARKAR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NUNA HANG SUBBA</w:t>
            </w:r>
          </w:p>
          <w:p w:rsidR="00A63025" w:rsidRDefault="00A63025" w:rsidP="00550C5C"/>
        </w:tc>
        <w:tc>
          <w:tcPr>
            <w:tcW w:w="4238" w:type="dxa"/>
          </w:tcPr>
          <w:p w:rsidR="00A63025" w:rsidRPr="00067CC3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67CC3">
              <w:rPr>
                <w:rFonts w:ascii="TimesNewRomanPSMT" w:hAnsi="TimesNewRomanPSMT" w:cs="TimesNewRomanPSMT"/>
                <w:szCs w:val="24"/>
              </w:rPr>
              <w:t>Law Commission Report on the Reform of the Indian Evidence Act: An Analysis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RAYMOND LEPCHA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DERSHIKA SHARMA</w:t>
            </w:r>
          </w:p>
          <w:p w:rsidR="00A63025" w:rsidRDefault="00A63025" w:rsidP="00550C5C"/>
        </w:tc>
        <w:tc>
          <w:tcPr>
            <w:tcW w:w="4238" w:type="dxa"/>
          </w:tcPr>
          <w:p w:rsidR="00A63025" w:rsidRPr="00E976F1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E976F1">
              <w:rPr>
                <w:rFonts w:ascii="TimesNewRomanPSMT" w:hAnsi="TimesNewRomanPSMT" w:cs="TimesNewRomanPSMT"/>
                <w:szCs w:val="24"/>
              </w:rPr>
              <w:t>Reliance on Accomplice and Approver Evidence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NEHA SUMAN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BIRENDRA CHETTRI</w:t>
            </w:r>
          </w:p>
          <w:p w:rsidR="00A63025" w:rsidRDefault="00A63025" w:rsidP="00550C5C">
            <w:pPr>
              <w:rPr>
                <w:rFonts w:ascii="Calibri" w:hAnsi="Calibri" w:cs="Calibri"/>
              </w:rPr>
            </w:pPr>
          </w:p>
          <w:p w:rsidR="00A63025" w:rsidRDefault="00A63025" w:rsidP="00550C5C"/>
        </w:tc>
        <w:tc>
          <w:tcPr>
            <w:tcW w:w="4238" w:type="dxa"/>
          </w:tcPr>
          <w:p w:rsidR="00A63025" w:rsidRPr="00067CC3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67CC3">
              <w:rPr>
                <w:rFonts w:ascii="TimesNewRomanPSMT" w:hAnsi="TimesNewRomanPSMT" w:cs="TimesNewRomanPSMT"/>
                <w:szCs w:val="24"/>
              </w:rPr>
              <w:t xml:space="preserve">Use of </w:t>
            </w:r>
            <w:proofErr w:type="spellStart"/>
            <w:r w:rsidRPr="00067CC3">
              <w:rPr>
                <w:rFonts w:ascii="TimesNewRomanPSMT" w:hAnsi="TimesNewRomanPSMT" w:cs="TimesNewRomanPSMT"/>
                <w:szCs w:val="24"/>
              </w:rPr>
              <w:t>Narco</w:t>
            </w:r>
            <w:proofErr w:type="spellEnd"/>
            <w:r w:rsidRPr="00067CC3">
              <w:rPr>
                <w:rFonts w:ascii="TimesNewRomanPSMT" w:hAnsi="TimesNewRomanPSMT" w:cs="TimesNewRomanPSMT"/>
                <w:szCs w:val="24"/>
              </w:rPr>
              <w:t xml:space="preserve">-Analysis Results as Evidence: </w:t>
            </w:r>
            <w:proofErr w:type="spellStart"/>
            <w:r w:rsidRPr="00067CC3">
              <w:rPr>
                <w:rFonts w:ascii="Times-Italic" w:hAnsi="Times-Italic" w:cs="Times-Italic"/>
                <w:i/>
                <w:iCs/>
                <w:szCs w:val="24"/>
              </w:rPr>
              <w:t>Selvi</w:t>
            </w:r>
            <w:proofErr w:type="spellEnd"/>
            <w:r w:rsidRPr="00067CC3">
              <w:rPr>
                <w:rFonts w:ascii="Times-Italic" w:hAnsi="Times-Italic" w:cs="Times-Italic"/>
                <w:i/>
                <w:iCs/>
                <w:szCs w:val="24"/>
              </w:rPr>
              <w:t xml:space="preserve"> v. State of Karnataka </w:t>
            </w:r>
            <w:r w:rsidRPr="00067CC3">
              <w:rPr>
                <w:rFonts w:ascii="Times-Italic" w:hAnsi="Times-Italic" w:cs="Times-Italic"/>
                <w:b/>
                <w:bCs/>
                <w:i/>
                <w:iCs/>
                <w:szCs w:val="24"/>
              </w:rPr>
              <w:t>(Case Study)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DIPANWITA SINHA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 DHANUKA</w:t>
            </w:r>
          </w:p>
          <w:p w:rsidR="00A63025" w:rsidRDefault="00A63025" w:rsidP="00550C5C"/>
        </w:tc>
        <w:tc>
          <w:tcPr>
            <w:tcW w:w="4238" w:type="dxa"/>
          </w:tcPr>
          <w:p w:rsidR="00A63025" w:rsidRPr="00067CC3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67CC3">
              <w:rPr>
                <w:rFonts w:ascii="TimesNewRomanPSMT" w:hAnsi="TimesNewRomanPSMT" w:cs="TimesNewRomanPSMT"/>
                <w:szCs w:val="24"/>
              </w:rPr>
              <w:t>Hostile Witnesses: Judicial Interpretation Opinion Evidence under the Indian Evidence Act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SASWATA CHATTERJEE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RAJAT BALMIKI</w:t>
            </w:r>
          </w:p>
          <w:p w:rsidR="00A63025" w:rsidRDefault="00A63025" w:rsidP="00550C5C"/>
        </w:tc>
        <w:tc>
          <w:tcPr>
            <w:tcW w:w="4238" w:type="dxa"/>
          </w:tcPr>
          <w:p w:rsidR="00A63025" w:rsidRPr="00E16757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E16757">
              <w:rPr>
                <w:rFonts w:ascii="TimesNewRomanPSMT" w:hAnsi="TimesNewRomanPSMT" w:cs="TimesNewRomanPSMT"/>
                <w:szCs w:val="24"/>
              </w:rPr>
              <w:t>Presumptions under Sections 113A and 113B of the Indian Evidence Act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SANGELA THOCKAR TAMANG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PRITAM MUHURI</w:t>
            </w:r>
          </w:p>
          <w:p w:rsidR="00A63025" w:rsidRDefault="00A63025" w:rsidP="00550C5C"/>
        </w:tc>
        <w:tc>
          <w:tcPr>
            <w:tcW w:w="4238" w:type="dxa"/>
          </w:tcPr>
          <w:p w:rsidR="00A63025" w:rsidRPr="00E976F1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E976F1">
              <w:rPr>
                <w:rFonts w:ascii="TimesNewRomanPSMT" w:hAnsi="TimesNewRomanPSMT" w:cs="TimesNewRomanPSMT"/>
                <w:szCs w:val="24"/>
              </w:rPr>
              <w:t>Estoppel in the Law of Evidence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AATIF NASIM JILLAN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DIPJYOTI HAZARIKA</w:t>
            </w:r>
          </w:p>
          <w:p w:rsidR="00A63025" w:rsidRDefault="00A63025" w:rsidP="00550C5C"/>
        </w:tc>
        <w:tc>
          <w:tcPr>
            <w:tcW w:w="4238" w:type="dxa"/>
          </w:tcPr>
          <w:p w:rsidR="00A63025" w:rsidRPr="00E16757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E16757">
              <w:rPr>
                <w:rFonts w:ascii="TimesNewRomanPSMT" w:hAnsi="TimesNewRomanPSMT" w:cs="TimesNewRomanPSMT"/>
                <w:szCs w:val="24"/>
              </w:rPr>
              <w:t>Conditions Precedent to Admissibility: Section 136 of the Indian Evidence Act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KAMALESH DAS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HARIOM KUMAR</w:t>
            </w:r>
          </w:p>
          <w:p w:rsidR="00A63025" w:rsidRDefault="00A63025" w:rsidP="00550C5C"/>
        </w:tc>
        <w:tc>
          <w:tcPr>
            <w:tcW w:w="4238" w:type="dxa"/>
          </w:tcPr>
          <w:p w:rsidR="00A63025" w:rsidRPr="00E976F1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E976F1">
              <w:rPr>
                <w:rFonts w:ascii="TimesNewRomanPSMT" w:hAnsi="TimesNewRomanPSMT" w:cs="TimesNewRomanPSMT"/>
                <w:szCs w:val="24"/>
              </w:rPr>
              <w:t>Conflict in Expert Opinion and the Law of Evidence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 SARAF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 THAKUR</w:t>
            </w:r>
          </w:p>
          <w:p w:rsidR="00A63025" w:rsidRDefault="00A63025" w:rsidP="00550C5C"/>
        </w:tc>
        <w:tc>
          <w:tcPr>
            <w:tcW w:w="4238" w:type="dxa"/>
          </w:tcPr>
          <w:p w:rsidR="00A63025" w:rsidRPr="00E976F1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E976F1">
              <w:rPr>
                <w:rFonts w:ascii="TimesNewRomanPSMT" w:hAnsi="TimesNewRomanPSMT" w:cs="TimesNewRomanPSMT"/>
                <w:szCs w:val="24"/>
              </w:rPr>
              <w:t>Evidentiary Value of Retracted Confessions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UJJWAL KHATIWARA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 MISHRA</w:t>
            </w:r>
          </w:p>
          <w:p w:rsidR="00A63025" w:rsidRDefault="00A63025" w:rsidP="00550C5C"/>
        </w:tc>
        <w:tc>
          <w:tcPr>
            <w:tcW w:w="4238" w:type="dxa"/>
          </w:tcPr>
          <w:p w:rsidR="00A63025" w:rsidRPr="00E976F1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E976F1">
              <w:rPr>
                <w:rFonts w:ascii="TimesNewRomanPSMT" w:hAnsi="TimesNewRomanPSMT" w:cs="TimesNewRomanPSMT"/>
                <w:szCs w:val="24"/>
              </w:rPr>
              <w:t>Use of DNA Fingerprinting: Evidentiary value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YENTEN JAMTSHO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TASHI TOBDEN DORJI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8" w:type="dxa"/>
          </w:tcPr>
          <w:p w:rsidR="00A63025" w:rsidRPr="00E976F1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E976F1">
              <w:rPr>
                <w:rFonts w:ascii="TimesNewRomanPSMT" w:hAnsi="TimesNewRomanPSMT" w:cs="TimesNewRomanPSMT"/>
                <w:szCs w:val="24"/>
              </w:rPr>
              <w:t>Admissibility of Electronic Evidence</w:t>
            </w:r>
          </w:p>
          <w:p w:rsidR="00A63025" w:rsidRDefault="00A63025" w:rsidP="00550C5C"/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 w:rsidRPr="00ED7F4F">
              <w:rPr>
                <w:rFonts w:ascii="Calibri" w:hAnsi="Calibri" w:cs="Calibri"/>
                <w:color w:val="000000"/>
              </w:rPr>
              <w:t>NIMA TANDIN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SUMAN DEV SARKAR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8" w:type="dxa"/>
          </w:tcPr>
          <w:p w:rsidR="00A63025" w:rsidRDefault="00A63025" w:rsidP="00550C5C">
            <w:r>
              <w:rPr>
                <w:rFonts w:ascii="TimesNewRomanPSMT" w:hAnsi="TimesNewRomanPSMT" w:cs="TimesNewRomanPSMT"/>
                <w:szCs w:val="24"/>
              </w:rPr>
              <w:t>Section 132 and the Right Against Self-Incrimination</w:t>
            </w:r>
          </w:p>
        </w:tc>
      </w:tr>
      <w:tr w:rsidR="00A63025" w:rsidTr="00550C5C">
        <w:trPr>
          <w:trHeight w:val="1173"/>
        </w:trPr>
        <w:tc>
          <w:tcPr>
            <w:tcW w:w="4238" w:type="dxa"/>
          </w:tcPr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ANIK DAS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ABDUL AZHAR</w:t>
            </w:r>
          </w:p>
          <w:p w:rsidR="00A63025" w:rsidRDefault="00A63025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8" w:type="dxa"/>
          </w:tcPr>
          <w:p w:rsidR="00A63025" w:rsidRPr="00067CC3" w:rsidRDefault="00A63025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67CC3">
              <w:rPr>
                <w:rFonts w:ascii="TimesNewRomanPSMT" w:hAnsi="TimesNewRomanPSMT" w:cs="TimesNewRomanPSMT"/>
                <w:szCs w:val="24"/>
              </w:rPr>
              <w:t>“Confessions” under the Indian Evidence Act: An Analysis of Precedent</w:t>
            </w:r>
          </w:p>
          <w:p w:rsidR="00A63025" w:rsidRDefault="00A63025" w:rsidP="00550C5C"/>
        </w:tc>
      </w:tr>
    </w:tbl>
    <w:p w:rsidR="00A63025" w:rsidRDefault="00A63025" w:rsidP="00A63025"/>
    <w:p w:rsidR="00A63025" w:rsidRDefault="00A63025" w:rsidP="00A63025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36C" w:rsidRPr="004D236C" w:rsidRDefault="004D236C" w:rsidP="004D236C">
      <w:pPr>
        <w:rPr>
          <w:b/>
          <w:bCs/>
          <w:sz w:val="28"/>
          <w:szCs w:val="28"/>
        </w:rPr>
      </w:pPr>
      <w:r w:rsidRPr="004D236C">
        <w:rPr>
          <w:b/>
          <w:bCs/>
          <w:sz w:val="28"/>
          <w:szCs w:val="28"/>
        </w:rPr>
        <w:t xml:space="preserve">COMPANY LAW PROJECT TOPICS </w:t>
      </w:r>
    </w:p>
    <w:p w:rsidR="004D236C" w:rsidRPr="004D236C" w:rsidRDefault="004D236C" w:rsidP="004D236C">
      <w:pPr>
        <w:rPr>
          <w:b/>
          <w:bCs/>
          <w:sz w:val="28"/>
          <w:szCs w:val="28"/>
        </w:rPr>
      </w:pPr>
      <w:r w:rsidRPr="004D236C">
        <w:rPr>
          <w:b/>
          <w:bCs/>
          <w:sz w:val="28"/>
          <w:szCs w:val="28"/>
        </w:rPr>
        <w:t>B.A. LLB VIII SEMESTER</w:t>
      </w:r>
    </w:p>
    <w:tbl>
      <w:tblPr>
        <w:tblStyle w:val="TableGrid"/>
        <w:tblW w:w="0" w:type="auto"/>
        <w:tblLook w:val="04A0"/>
      </w:tblPr>
      <w:tblGrid>
        <w:gridCol w:w="4433"/>
        <w:gridCol w:w="4433"/>
      </w:tblGrid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KRISHID GAJMER SINGH, 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UGYEN CHODEN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SONAM OM</w:t>
            </w:r>
          </w:p>
          <w:p w:rsidR="004D236C" w:rsidRDefault="004D236C" w:rsidP="00550C5C"/>
        </w:tc>
        <w:tc>
          <w:tcPr>
            <w:tcW w:w="4433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Prospectus under the Companies Act 2013 : An Analysis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UGAY LEKEY DUKPA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RACHANA DHAR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MAHIMA CHHETRI</w:t>
            </w:r>
          </w:p>
          <w:p w:rsidR="004D236C" w:rsidRDefault="004D236C" w:rsidP="00550C5C"/>
        </w:tc>
        <w:tc>
          <w:tcPr>
            <w:tcW w:w="4433" w:type="dxa"/>
          </w:tcPr>
          <w:p w:rsidR="004D236C" w:rsidRPr="00870B9F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</w:p>
          <w:p w:rsidR="004D236C" w:rsidRDefault="004D236C" w:rsidP="00550C5C">
            <w:r w:rsidRPr="00973D47">
              <w:rPr>
                <w:rFonts w:cs="Times New Roman"/>
                <w:szCs w:val="24"/>
              </w:rPr>
              <w:t>The Concept of Merger under the Companies Act 2013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KEYA SUTRADHAR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VITO K SHOHE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SUSMITA BHATTACHARJEE</w:t>
            </w:r>
          </w:p>
          <w:p w:rsidR="004D236C" w:rsidRDefault="004D236C" w:rsidP="00550C5C"/>
        </w:tc>
        <w:tc>
          <w:tcPr>
            <w:tcW w:w="4433" w:type="dxa"/>
          </w:tcPr>
          <w:p w:rsidR="004D236C" w:rsidRDefault="004D236C" w:rsidP="00550C5C">
            <w:r w:rsidRPr="00973D47">
              <w:rPr>
                <w:rFonts w:cs="Times New Roman"/>
                <w:szCs w:val="24"/>
              </w:rPr>
              <w:t>Kinds of Companies with special reference to One Person Company</w:t>
            </w:r>
            <w:r>
              <w:rPr>
                <w:rFonts w:cs="Times New Roman"/>
                <w:szCs w:val="24"/>
              </w:rPr>
              <w:t xml:space="preserve"> : An Analysis 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RAJASHREE BISWAS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PUJA DAS 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SHIKAHITO SWU</w:t>
            </w:r>
          </w:p>
          <w:p w:rsidR="004D236C" w:rsidRDefault="004D236C" w:rsidP="00550C5C"/>
        </w:tc>
        <w:tc>
          <w:tcPr>
            <w:tcW w:w="4433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The Role of Promoters under the Companies Act 2013</w:t>
            </w:r>
            <w:r>
              <w:rPr>
                <w:rFonts w:cs="Times New Roman"/>
                <w:szCs w:val="24"/>
              </w:rPr>
              <w:t xml:space="preserve"> : An Analysis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NIRVANA LAMA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DIKSHA TIWARI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SITAM  CHHETRI</w:t>
            </w:r>
          </w:p>
          <w:p w:rsidR="004D236C" w:rsidRDefault="004D236C" w:rsidP="00550C5C"/>
        </w:tc>
        <w:tc>
          <w:tcPr>
            <w:tcW w:w="4433" w:type="dxa"/>
          </w:tcPr>
          <w:p w:rsidR="004D236C" w:rsidRDefault="004D236C" w:rsidP="00550C5C">
            <w:pPr>
              <w:rPr>
                <w:rFonts w:ascii="TimesNewRomanPSMT" w:hAnsi="TimesNewRomanPSMT" w:cs="TimesNewRomanPSMT"/>
                <w:szCs w:val="24"/>
              </w:rPr>
            </w:pPr>
          </w:p>
          <w:p w:rsidR="004D236C" w:rsidRDefault="004D236C" w:rsidP="00550C5C">
            <w:r>
              <w:rPr>
                <w:rFonts w:cs="Times New Roman"/>
                <w:szCs w:val="24"/>
              </w:rPr>
              <w:t>A critical analysis of</w:t>
            </w:r>
            <w:r w:rsidRPr="00973D47">
              <w:rPr>
                <w:rFonts w:cs="Times New Roman"/>
                <w:szCs w:val="24"/>
              </w:rPr>
              <w:t xml:space="preserve"> the concept of corporate veil with special reference to case laws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 KUMARI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SUBHAMI  ROY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SHRISTIKA KARKI</w:t>
            </w:r>
          </w:p>
          <w:p w:rsidR="004D236C" w:rsidRDefault="004D236C" w:rsidP="00550C5C"/>
        </w:tc>
        <w:tc>
          <w:tcPr>
            <w:tcW w:w="4433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Independent directors of a company : Their role under the companies Act 2013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MEGHA DEY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SWETA RANA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ANINDITA DUTTA</w:t>
            </w:r>
          </w:p>
          <w:p w:rsidR="004D236C" w:rsidRDefault="004D236C" w:rsidP="00550C5C"/>
        </w:tc>
        <w:tc>
          <w:tcPr>
            <w:tcW w:w="4433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" Auditors are the transparency watchdog of the company" : Analyze the statement in light of the powers and functions of the auditors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MADHU GUPTA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DIYA THAPA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DIKSHA THAPA</w:t>
            </w:r>
          </w:p>
          <w:p w:rsidR="004D236C" w:rsidRDefault="004D236C" w:rsidP="00550C5C"/>
        </w:tc>
        <w:tc>
          <w:tcPr>
            <w:tcW w:w="4433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An Analysis of the Role and Importance of General Meetings in a Company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NIKITA RAI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RISHAV DAS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BINITA SHARMA</w:t>
            </w:r>
          </w:p>
          <w:p w:rsidR="004D236C" w:rsidRDefault="004D236C" w:rsidP="00550C5C"/>
        </w:tc>
        <w:tc>
          <w:tcPr>
            <w:tcW w:w="4433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 xml:space="preserve">"Directors are the agents of the company" : </w:t>
            </w:r>
            <w:r>
              <w:rPr>
                <w:rFonts w:cs="Times New Roman"/>
                <w:szCs w:val="24"/>
              </w:rPr>
              <w:t>An Analysis</w:t>
            </w:r>
            <w:r w:rsidRPr="00973D47">
              <w:rPr>
                <w:rFonts w:cs="Times New Roman"/>
                <w:szCs w:val="24"/>
              </w:rPr>
              <w:t xml:space="preserve"> in light of the powers and duties of the directors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 MAHATO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HARSSH RAAJ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 CHHETRI</w:t>
            </w:r>
          </w:p>
          <w:p w:rsidR="004D236C" w:rsidRDefault="004D236C" w:rsidP="00550C5C"/>
        </w:tc>
        <w:tc>
          <w:tcPr>
            <w:tcW w:w="4433" w:type="dxa"/>
          </w:tcPr>
          <w:p w:rsidR="004D236C" w:rsidRDefault="004D236C" w:rsidP="00550C5C">
            <w:r>
              <w:t>Incorporation of the company under Companies Act : An analysis with special reference to case laws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SABANA KHATUN</w:t>
            </w:r>
          </w:p>
          <w:p w:rsidR="004D236C" w:rsidRDefault="004D236C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SUSMITA CHATTERJEE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NANDITA SAHA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SALINA SUBBA</w:t>
            </w:r>
          </w:p>
          <w:p w:rsidR="004D236C" w:rsidRDefault="004D236C" w:rsidP="00550C5C"/>
        </w:tc>
        <w:tc>
          <w:tcPr>
            <w:tcW w:w="4433" w:type="dxa"/>
          </w:tcPr>
          <w:p w:rsidR="004D236C" w:rsidRDefault="004D236C" w:rsidP="00550C5C">
            <w:r w:rsidRPr="00973D47">
              <w:rPr>
                <w:rFonts w:cs="Times New Roman"/>
                <w:szCs w:val="24"/>
              </w:rPr>
              <w:t>Corporate Social Responsibility under the Companies Act 2013</w:t>
            </w:r>
            <w:r>
              <w:rPr>
                <w:rFonts w:cs="Times New Roman"/>
                <w:szCs w:val="24"/>
              </w:rPr>
              <w:t xml:space="preserve"> : An Analysis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Pr="00766E7E" w:rsidRDefault="004D236C" w:rsidP="00550C5C">
            <w:pPr>
              <w:rPr>
                <w:rFonts w:ascii="Calibri" w:hAnsi="Calibri" w:cs="Calibri"/>
                <w:color w:val="000000"/>
              </w:rPr>
            </w:pPr>
            <w:r w:rsidRPr="00766E7E">
              <w:rPr>
                <w:rFonts w:ascii="Calibri" w:hAnsi="Calibri" w:cs="Calibri"/>
                <w:color w:val="000000"/>
              </w:rPr>
              <w:t>SUPRIYA TAMANG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 w:rsidRPr="00766E7E">
              <w:rPr>
                <w:rFonts w:ascii="Calibri" w:hAnsi="Calibri" w:cs="Calibri"/>
                <w:color w:val="000000"/>
              </w:rPr>
              <w:t>UMANG GURUNG</w:t>
            </w:r>
          </w:p>
          <w:p w:rsidR="004D236C" w:rsidRPr="00766E7E" w:rsidRDefault="004D236C" w:rsidP="00550C5C">
            <w:pPr>
              <w:rPr>
                <w:rFonts w:cstheme="minorHAnsi"/>
                <w:szCs w:val="20"/>
              </w:rPr>
            </w:pPr>
            <w:r w:rsidRPr="00766E7E">
              <w:rPr>
                <w:rFonts w:cstheme="minorHAnsi"/>
                <w:szCs w:val="20"/>
              </w:rPr>
              <w:t>APARAJITA GHOSH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3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Share Capital under the Companies Act 2013 : An Analysis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HELIVI ZHIMOMI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MIMOSHA TAMANG</w:t>
            </w:r>
          </w:p>
          <w:p w:rsidR="004D236C" w:rsidRDefault="004D236C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Md. ARIF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3" w:type="dxa"/>
          </w:tcPr>
          <w:p w:rsidR="004D236C" w:rsidRDefault="004D236C" w:rsidP="00550C5C">
            <w:r w:rsidRPr="00973D47">
              <w:rPr>
                <w:rFonts w:cs="Times New Roman"/>
                <w:szCs w:val="24"/>
              </w:rPr>
              <w:t>Critically analyze the constitution, powers and functions of the NCLT under the Companies Act 2013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SWEETY SARKAR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NIHARIKA GOMDEN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RAFAT JAHAN</w:t>
            </w:r>
          </w:p>
          <w:p w:rsidR="004D236C" w:rsidRDefault="004D236C" w:rsidP="00550C5C"/>
        </w:tc>
        <w:tc>
          <w:tcPr>
            <w:tcW w:w="4433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Role of the NCLT in the Winding up of a Company</w:t>
            </w:r>
            <w:r>
              <w:rPr>
                <w:rFonts w:cs="Times New Roman"/>
                <w:szCs w:val="24"/>
              </w:rPr>
              <w:t xml:space="preserve"> : An Analysis 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 VERMA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RITU SHARMA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RUBI SHARMA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  <w:p w:rsidR="004D236C" w:rsidRDefault="004D236C" w:rsidP="00550C5C"/>
        </w:tc>
        <w:tc>
          <w:tcPr>
            <w:tcW w:w="4433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Role and Importance of General Meetings in a Company</w:t>
            </w:r>
            <w:r>
              <w:rPr>
                <w:rFonts w:cs="Times New Roman"/>
                <w:szCs w:val="24"/>
              </w:rPr>
              <w:t xml:space="preserve"> : An Analysis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DIKILA SHERPA 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 IFTEKHAR KHAN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 NOWAZ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  <w:p w:rsidR="004D236C" w:rsidRPr="00E55299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3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Prevention of oppression and mismanagement under the companies act : An analysis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SAPTARSHI BANIK</w:t>
            </w:r>
          </w:p>
          <w:p w:rsidR="004D236C" w:rsidRDefault="004D236C" w:rsidP="00550C5C">
            <w:pPr>
              <w:rPr>
                <w:rFonts w:ascii="Calibri" w:hAnsi="Calibri" w:cs="Calibri"/>
              </w:rPr>
            </w:pPr>
            <w:r w:rsidRPr="00766E7E">
              <w:rPr>
                <w:rFonts w:ascii="Calibri" w:hAnsi="Calibri" w:cs="Calibri"/>
              </w:rPr>
              <w:t>PRITHA BHOWMIK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SHUBHAM DAS</w:t>
            </w:r>
          </w:p>
          <w:p w:rsidR="004D236C" w:rsidRDefault="004D236C" w:rsidP="00550C5C">
            <w:pPr>
              <w:rPr>
                <w:rFonts w:ascii="Calibri" w:hAnsi="Calibri" w:cs="Calibri"/>
              </w:rPr>
            </w:pPr>
          </w:p>
        </w:tc>
        <w:tc>
          <w:tcPr>
            <w:tcW w:w="4433" w:type="dxa"/>
          </w:tcPr>
          <w:p w:rsidR="004D236C" w:rsidRDefault="004D236C" w:rsidP="00550C5C">
            <w:r w:rsidRPr="00973D47">
              <w:rPr>
                <w:rFonts w:cs="Times New Roman"/>
                <w:szCs w:val="24"/>
              </w:rPr>
              <w:t xml:space="preserve">" Auditors are the transparency watchdog of the company" : </w:t>
            </w:r>
            <w:r>
              <w:rPr>
                <w:rFonts w:cs="Times New Roman"/>
                <w:szCs w:val="24"/>
              </w:rPr>
              <w:t>An Analysis in</w:t>
            </w:r>
            <w:r w:rsidRPr="00973D47">
              <w:rPr>
                <w:rFonts w:cs="Times New Roman"/>
                <w:szCs w:val="24"/>
              </w:rPr>
              <w:t xml:space="preserve"> light of the powers and functions of the auditors</w:t>
            </w:r>
          </w:p>
        </w:tc>
      </w:tr>
      <w:tr w:rsidR="004D236C" w:rsidTr="00550C5C">
        <w:trPr>
          <w:trHeight w:val="132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PRERNA GUPTA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 SAHA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NOUSEEN NIKHAT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3" w:type="dxa"/>
          </w:tcPr>
          <w:p w:rsidR="004D236C" w:rsidRPr="00067CC3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973D47">
              <w:rPr>
                <w:rFonts w:cs="Times New Roman"/>
                <w:szCs w:val="24"/>
              </w:rPr>
              <w:t>A Critical Appraisal of the Appointment of Directors of a Company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SATARUPA GHOSH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RUMIKA MINJ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SAURAV CHHETRI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  <w:p w:rsidR="004D236C" w:rsidRDefault="004D236C" w:rsidP="00550C5C">
            <w:pPr>
              <w:rPr>
                <w:rFonts w:ascii="Calibri" w:hAnsi="Calibri" w:cs="Calibri"/>
              </w:rPr>
            </w:pPr>
          </w:p>
        </w:tc>
        <w:tc>
          <w:tcPr>
            <w:tcW w:w="4433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An analysis of the duties of the directors of the company under the Companies Act 2013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 w:rsidRPr="00870B9F">
              <w:rPr>
                <w:rFonts w:ascii="Calibri" w:hAnsi="Calibri" w:cs="Calibri"/>
                <w:color w:val="000000"/>
              </w:rPr>
              <w:t>SIBU BHAGAT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 SINGH KHATI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SUBHANKAR ADHIKARY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3" w:type="dxa"/>
          </w:tcPr>
          <w:p w:rsidR="004D236C" w:rsidRDefault="004D236C" w:rsidP="00550C5C">
            <w:r w:rsidRPr="00973D47">
              <w:rPr>
                <w:rFonts w:cs="Times New Roman"/>
                <w:szCs w:val="24"/>
              </w:rPr>
              <w:t>Share Capital under the Companies Act 2013 : An Analysis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 THAPA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NIKITA THAPA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TSHERING WANGMO</w:t>
            </w:r>
          </w:p>
          <w:p w:rsidR="004D236C" w:rsidRDefault="004D236C" w:rsidP="00550C5C">
            <w:pPr>
              <w:rPr>
                <w:rFonts w:ascii="Calibri" w:hAnsi="Calibri" w:cs="Calibri"/>
              </w:rPr>
            </w:pPr>
          </w:p>
        </w:tc>
        <w:tc>
          <w:tcPr>
            <w:tcW w:w="4433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 xml:space="preserve">Critical analysis of the Rule of Foss v </w:t>
            </w:r>
            <w:proofErr w:type="spellStart"/>
            <w:r w:rsidRPr="00973D47">
              <w:rPr>
                <w:rFonts w:cs="Times New Roman"/>
                <w:szCs w:val="24"/>
              </w:rPr>
              <w:t>Harbottle</w:t>
            </w:r>
            <w:proofErr w:type="spellEnd"/>
            <w:r w:rsidRPr="00973D47">
              <w:rPr>
                <w:rFonts w:cs="Times New Roman"/>
                <w:szCs w:val="24"/>
              </w:rPr>
              <w:t xml:space="preserve"> and the Minority Rule established by Judiciary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SAAHIL TAMANG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NILOY DEY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HEENA KABIR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3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A critical appraisal on the winding up of a company</w:t>
            </w:r>
            <w:r>
              <w:rPr>
                <w:rFonts w:cs="Times New Roman"/>
                <w:szCs w:val="24"/>
              </w:rPr>
              <w:t xml:space="preserve"> under Companies Act 2013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SAMRIDHI CHETTRI</w:t>
            </w:r>
          </w:p>
          <w:p w:rsidR="004D236C" w:rsidRDefault="004D236C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RIWAZ RAI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MEGHANA JOSHI</w:t>
            </w:r>
          </w:p>
          <w:p w:rsidR="004D236C" w:rsidRDefault="004D236C" w:rsidP="00550C5C">
            <w:pPr>
              <w:rPr>
                <w:rFonts w:ascii="Calibri" w:hAnsi="Calibri" w:cs="Calibri"/>
              </w:rPr>
            </w:pPr>
          </w:p>
          <w:p w:rsidR="004D236C" w:rsidRDefault="004D236C" w:rsidP="00550C5C">
            <w:pPr>
              <w:rPr>
                <w:rFonts w:ascii="Calibri" w:hAnsi="Calibri" w:cs="Calibri"/>
              </w:rPr>
            </w:pPr>
          </w:p>
        </w:tc>
        <w:tc>
          <w:tcPr>
            <w:tcW w:w="4433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 Role of the NCLT in the Winding up of a Company</w:t>
            </w:r>
          </w:p>
        </w:tc>
      </w:tr>
      <w:tr w:rsidR="004D236C" w:rsidTr="00550C5C">
        <w:trPr>
          <w:trHeight w:val="1184"/>
        </w:trPr>
        <w:tc>
          <w:tcPr>
            <w:tcW w:w="4433" w:type="dxa"/>
          </w:tcPr>
          <w:p w:rsidR="004D236C" w:rsidRDefault="004D236C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JABED ISLAM</w:t>
            </w:r>
          </w:p>
          <w:p w:rsidR="004D236C" w:rsidRDefault="004D236C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RADHA BHUJEL</w:t>
            </w:r>
          </w:p>
          <w:p w:rsidR="004D236C" w:rsidRDefault="004D236C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SANGAM SASHANKAR</w:t>
            </w:r>
          </w:p>
          <w:p w:rsidR="004D236C" w:rsidRDefault="004D236C" w:rsidP="00550C5C">
            <w:pPr>
              <w:rPr>
                <w:rFonts w:ascii="Calibri" w:hAnsi="Calibri" w:cs="Calibri"/>
              </w:rPr>
            </w:pPr>
          </w:p>
          <w:p w:rsidR="004D236C" w:rsidRDefault="004D236C" w:rsidP="00550C5C">
            <w:pPr>
              <w:rPr>
                <w:rFonts w:ascii="Calibri" w:hAnsi="Calibri" w:cs="Calibri"/>
              </w:rPr>
            </w:pPr>
          </w:p>
        </w:tc>
        <w:tc>
          <w:tcPr>
            <w:tcW w:w="4433" w:type="dxa"/>
          </w:tcPr>
          <w:p w:rsidR="004D236C" w:rsidRDefault="004D236C" w:rsidP="00550C5C">
            <w:r w:rsidRPr="00973D47">
              <w:rPr>
                <w:rFonts w:cs="Times New Roman"/>
                <w:szCs w:val="24"/>
              </w:rPr>
              <w:t>"A Company is an artificial legal person" : An</w:t>
            </w:r>
            <w:r>
              <w:rPr>
                <w:rFonts w:cs="Times New Roman"/>
                <w:szCs w:val="24"/>
              </w:rPr>
              <w:t xml:space="preserve"> Analysis with reference to case laws</w:t>
            </w:r>
          </w:p>
        </w:tc>
      </w:tr>
    </w:tbl>
    <w:p w:rsidR="004D236C" w:rsidRDefault="004D236C" w:rsidP="004D236C"/>
    <w:p w:rsidR="004D236C" w:rsidRPr="004D236C" w:rsidRDefault="004D236C" w:rsidP="004D236C">
      <w:pPr>
        <w:rPr>
          <w:sz w:val="28"/>
          <w:szCs w:val="28"/>
        </w:rPr>
      </w:pPr>
      <w:r w:rsidRPr="004D236C">
        <w:rPr>
          <w:b/>
          <w:bCs/>
          <w:sz w:val="28"/>
          <w:szCs w:val="28"/>
        </w:rPr>
        <w:t>BBA&amp; BCOM LLB VIII SEMESTER</w:t>
      </w:r>
    </w:p>
    <w:tbl>
      <w:tblPr>
        <w:tblStyle w:val="TableGrid"/>
        <w:tblW w:w="0" w:type="auto"/>
        <w:tblLook w:val="04A0"/>
      </w:tblPr>
      <w:tblGrid>
        <w:gridCol w:w="4238"/>
        <w:gridCol w:w="4238"/>
      </w:tblGrid>
      <w:tr w:rsidR="004D236C" w:rsidTr="00550C5C">
        <w:trPr>
          <w:trHeight w:val="1173"/>
        </w:trPr>
        <w:tc>
          <w:tcPr>
            <w:tcW w:w="4238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SUBHAM BANSAL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RISHAV AGARWAL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OINDRILA ROY MUHURI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  <w:p w:rsidR="004D236C" w:rsidRDefault="004D236C" w:rsidP="00550C5C"/>
        </w:tc>
        <w:tc>
          <w:tcPr>
            <w:tcW w:w="4238" w:type="dxa"/>
          </w:tcPr>
          <w:p w:rsidR="004D236C" w:rsidRPr="00E976F1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973D47">
              <w:rPr>
                <w:rFonts w:cs="Times New Roman"/>
                <w:szCs w:val="24"/>
              </w:rPr>
              <w:t>"A Company is an artificial legal person" : An</w:t>
            </w:r>
            <w:r>
              <w:rPr>
                <w:rFonts w:cs="Times New Roman"/>
                <w:szCs w:val="24"/>
              </w:rPr>
              <w:t xml:space="preserve"> Analysis with reference to case laws</w:t>
            </w:r>
          </w:p>
        </w:tc>
      </w:tr>
      <w:tr w:rsidR="004D236C" w:rsidTr="00550C5C">
        <w:trPr>
          <w:trHeight w:val="1173"/>
        </w:trPr>
        <w:tc>
          <w:tcPr>
            <w:tcW w:w="4238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ARCHIE AGARWAL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APRAJITA PRIYADARSHINI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 MISHRA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8" w:type="dxa"/>
          </w:tcPr>
          <w:p w:rsidR="004D236C" w:rsidRDefault="004D236C" w:rsidP="00550C5C">
            <w:r w:rsidRPr="00973D47">
              <w:rPr>
                <w:rFonts w:cs="Times New Roman"/>
                <w:szCs w:val="24"/>
              </w:rPr>
              <w:t>Role of the NCLT in the Winding up of a Company</w:t>
            </w:r>
          </w:p>
        </w:tc>
      </w:tr>
      <w:tr w:rsidR="004D236C" w:rsidTr="00550C5C">
        <w:trPr>
          <w:trHeight w:val="1173"/>
        </w:trPr>
        <w:tc>
          <w:tcPr>
            <w:tcW w:w="4238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ADITI AGARWAL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SYEDA KHIZRA RIZVI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SUBHAM THAPA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8" w:type="dxa"/>
          </w:tcPr>
          <w:p w:rsidR="004D236C" w:rsidRDefault="004D236C" w:rsidP="00550C5C">
            <w:r w:rsidRPr="00973D47">
              <w:rPr>
                <w:rFonts w:cs="Times New Roman"/>
                <w:szCs w:val="24"/>
              </w:rPr>
              <w:t>The Concept of Merger under the Companies Act 2013</w:t>
            </w:r>
            <w:r>
              <w:rPr>
                <w:rFonts w:cs="Times New Roman"/>
                <w:szCs w:val="24"/>
              </w:rPr>
              <w:t xml:space="preserve"> : An Analysis</w:t>
            </w:r>
          </w:p>
        </w:tc>
      </w:tr>
      <w:tr w:rsidR="004D236C" w:rsidTr="00550C5C">
        <w:trPr>
          <w:trHeight w:val="1173"/>
        </w:trPr>
        <w:tc>
          <w:tcPr>
            <w:tcW w:w="4238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NEHA MITTAL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SHIBANI AGARWAL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 KUMAR YADAV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8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 xml:space="preserve">Critical analysis of the Rule of Foss v </w:t>
            </w:r>
            <w:proofErr w:type="spellStart"/>
            <w:r w:rsidRPr="00973D47">
              <w:rPr>
                <w:rFonts w:cs="Times New Roman"/>
                <w:szCs w:val="24"/>
              </w:rPr>
              <w:t>Harbottle</w:t>
            </w:r>
            <w:proofErr w:type="spellEnd"/>
            <w:r w:rsidRPr="00973D47">
              <w:rPr>
                <w:rFonts w:cs="Times New Roman"/>
                <w:szCs w:val="24"/>
              </w:rPr>
              <w:t xml:space="preserve"> and the Minority Rule established by Judiciary</w:t>
            </w:r>
          </w:p>
        </w:tc>
      </w:tr>
      <w:tr w:rsidR="004D236C" w:rsidTr="00550C5C">
        <w:trPr>
          <w:trHeight w:val="1173"/>
        </w:trPr>
        <w:tc>
          <w:tcPr>
            <w:tcW w:w="4238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HINA AGARWAL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DEEPSAGAR DUTRAJ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NIKITA KUNDU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8" w:type="dxa"/>
          </w:tcPr>
          <w:p w:rsidR="004D236C" w:rsidRDefault="004D236C" w:rsidP="00550C5C">
            <w:r w:rsidRPr="00973D47">
              <w:rPr>
                <w:rFonts w:cs="Times New Roman"/>
                <w:szCs w:val="24"/>
              </w:rPr>
              <w:t>Share Capital under the Companies Act 2013 : An Analysis</w:t>
            </w:r>
          </w:p>
        </w:tc>
      </w:tr>
      <w:tr w:rsidR="004D236C" w:rsidTr="00550C5C">
        <w:trPr>
          <w:trHeight w:val="1173"/>
        </w:trPr>
        <w:tc>
          <w:tcPr>
            <w:tcW w:w="4238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SWEATA MITTAL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ANURAG RAJ DEWAN</w:t>
            </w:r>
          </w:p>
          <w:p w:rsidR="004D236C" w:rsidRDefault="004D236C" w:rsidP="00550C5C">
            <w:r>
              <w:rPr>
                <w:rFonts w:ascii="Calibri" w:hAnsi="Calibri" w:cs="Calibri"/>
                <w:color w:val="000000"/>
              </w:rPr>
              <w:t>NANCY GURUNG</w:t>
            </w:r>
          </w:p>
        </w:tc>
        <w:tc>
          <w:tcPr>
            <w:tcW w:w="4238" w:type="dxa"/>
          </w:tcPr>
          <w:p w:rsidR="004D236C" w:rsidRDefault="004D236C" w:rsidP="00550C5C">
            <w:r w:rsidRPr="00973D47">
              <w:rPr>
                <w:rFonts w:cs="Times New Roman"/>
                <w:szCs w:val="24"/>
              </w:rPr>
              <w:t>Independent directors of a company : Their role under the companies Act 2013</w:t>
            </w:r>
          </w:p>
        </w:tc>
      </w:tr>
      <w:tr w:rsidR="004D236C" w:rsidTr="00550C5C">
        <w:trPr>
          <w:trHeight w:val="1173"/>
        </w:trPr>
        <w:tc>
          <w:tcPr>
            <w:tcW w:w="4238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 GARG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 SHUKLA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RATIKANTA PAL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D236C" w:rsidRDefault="004D236C" w:rsidP="00550C5C"/>
        </w:tc>
        <w:tc>
          <w:tcPr>
            <w:tcW w:w="4238" w:type="dxa"/>
          </w:tcPr>
          <w:p w:rsidR="004D236C" w:rsidRDefault="004D236C" w:rsidP="00550C5C">
            <w:r>
              <w:rPr>
                <w:rFonts w:cs="Times New Roman"/>
                <w:szCs w:val="24"/>
              </w:rPr>
              <w:t>A critical analysis of</w:t>
            </w:r>
            <w:r w:rsidRPr="00973D47">
              <w:rPr>
                <w:rFonts w:cs="Times New Roman"/>
                <w:szCs w:val="24"/>
              </w:rPr>
              <w:t xml:space="preserve"> the concept of corporate veil with special reference to case laws</w:t>
            </w:r>
          </w:p>
        </w:tc>
      </w:tr>
      <w:tr w:rsidR="004D236C" w:rsidTr="00550C5C">
        <w:trPr>
          <w:trHeight w:val="1173"/>
        </w:trPr>
        <w:tc>
          <w:tcPr>
            <w:tcW w:w="4238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AMARTYA ROY CHOWDHARY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PRITHA SARKAR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NUNA HANG SUBBA</w:t>
            </w:r>
          </w:p>
          <w:p w:rsidR="004D236C" w:rsidRDefault="004D236C" w:rsidP="00550C5C"/>
        </w:tc>
        <w:tc>
          <w:tcPr>
            <w:tcW w:w="4238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 xml:space="preserve">"Directors are the agents of the </w:t>
            </w:r>
            <w:r>
              <w:rPr>
                <w:rFonts w:cs="Times New Roman"/>
                <w:szCs w:val="24"/>
              </w:rPr>
              <w:t>company" : An Analysis</w:t>
            </w:r>
            <w:r w:rsidRPr="00973D47">
              <w:rPr>
                <w:rFonts w:cs="Times New Roman"/>
                <w:szCs w:val="24"/>
              </w:rPr>
              <w:t xml:space="preserve"> in light of the powers and duties of the directors</w:t>
            </w:r>
          </w:p>
        </w:tc>
      </w:tr>
      <w:tr w:rsidR="004D236C" w:rsidTr="00550C5C">
        <w:trPr>
          <w:trHeight w:val="1173"/>
        </w:trPr>
        <w:tc>
          <w:tcPr>
            <w:tcW w:w="4238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RAYMOND LEPCHA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DERSHIKA SHARMA</w:t>
            </w:r>
          </w:p>
          <w:p w:rsidR="004D236C" w:rsidRDefault="004D236C" w:rsidP="00550C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NEHA SUMAN</w:t>
            </w:r>
          </w:p>
          <w:p w:rsidR="004D236C" w:rsidRDefault="004D236C" w:rsidP="00550C5C"/>
        </w:tc>
        <w:tc>
          <w:tcPr>
            <w:tcW w:w="4238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Incorporation of the company under Companies Act : An analysis with special reference to case laws</w:t>
            </w:r>
          </w:p>
        </w:tc>
      </w:tr>
      <w:tr w:rsidR="004D236C" w:rsidTr="00550C5C">
        <w:trPr>
          <w:trHeight w:val="1173"/>
        </w:trPr>
        <w:tc>
          <w:tcPr>
            <w:tcW w:w="4238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BIRENDRA CHETTRI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DIPANWITA SINHA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 DHANUKA</w:t>
            </w:r>
          </w:p>
          <w:p w:rsidR="004D236C" w:rsidRDefault="004D236C" w:rsidP="00550C5C"/>
        </w:tc>
        <w:tc>
          <w:tcPr>
            <w:tcW w:w="4238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Corporate Social Responsibility under the Companies Act 2013</w:t>
            </w:r>
            <w:r>
              <w:rPr>
                <w:rFonts w:cs="Times New Roman"/>
                <w:szCs w:val="24"/>
              </w:rPr>
              <w:t xml:space="preserve"> : An Analysis</w:t>
            </w:r>
          </w:p>
        </w:tc>
      </w:tr>
      <w:tr w:rsidR="004D236C" w:rsidTr="00550C5C">
        <w:trPr>
          <w:trHeight w:val="1173"/>
        </w:trPr>
        <w:tc>
          <w:tcPr>
            <w:tcW w:w="4238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SASWATA CHATTERJEE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RAJAT BALMIKI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KULDEEP GHOSH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8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Critically analyze the constitution, powers and functions of the NCLT under the Companies Act 2013</w:t>
            </w:r>
          </w:p>
        </w:tc>
      </w:tr>
      <w:tr w:rsidR="004D236C" w:rsidTr="00550C5C">
        <w:trPr>
          <w:trHeight w:val="1173"/>
        </w:trPr>
        <w:tc>
          <w:tcPr>
            <w:tcW w:w="4238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SANGELA THOCKAR TAMANG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PRITAM MUHURI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AATIF NASIM JILLAN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SAURAV DAS</w:t>
            </w:r>
          </w:p>
          <w:p w:rsidR="004D236C" w:rsidRDefault="004D236C" w:rsidP="00550C5C"/>
        </w:tc>
        <w:tc>
          <w:tcPr>
            <w:tcW w:w="4238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Role of the NCLT in the Winding up of a Company</w:t>
            </w:r>
            <w:r>
              <w:rPr>
                <w:rFonts w:cs="Times New Roman"/>
                <w:szCs w:val="24"/>
              </w:rPr>
              <w:t xml:space="preserve"> : An Analysis</w:t>
            </w:r>
          </w:p>
        </w:tc>
      </w:tr>
      <w:tr w:rsidR="004D236C" w:rsidTr="00550C5C">
        <w:trPr>
          <w:trHeight w:val="1173"/>
        </w:trPr>
        <w:tc>
          <w:tcPr>
            <w:tcW w:w="4238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DIPJYOTI HAZARIKA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KAMALESH DAS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HARIOM KUMAR</w:t>
            </w:r>
          </w:p>
          <w:p w:rsidR="004D236C" w:rsidRDefault="004D236C" w:rsidP="00550C5C"/>
        </w:tc>
        <w:tc>
          <w:tcPr>
            <w:tcW w:w="4238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Independent directors of a company : Their role under the companies Act 2013</w:t>
            </w:r>
          </w:p>
        </w:tc>
      </w:tr>
      <w:tr w:rsidR="004D236C" w:rsidTr="00550C5C">
        <w:trPr>
          <w:trHeight w:val="1173"/>
        </w:trPr>
        <w:tc>
          <w:tcPr>
            <w:tcW w:w="4238" w:type="dxa"/>
          </w:tcPr>
          <w:p w:rsidR="004D236C" w:rsidRDefault="004D236C" w:rsidP="00550C5C">
            <w:pPr>
              <w:rPr>
                <w:rFonts w:ascii="Calibri" w:hAnsi="Calibri" w:cs="Calibri"/>
              </w:rPr>
            </w:pP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 SARAF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 THAKUR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UJJWAL KHATIWARA</w:t>
            </w:r>
          </w:p>
          <w:p w:rsidR="004D236C" w:rsidRDefault="004D236C" w:rsidP="00550C5C"/>
        </w:tc>
        <w:tc>
          <w:tcPr>
            <w:tcW w:w="4238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The Role of Promoters under the Companies Act 2013</w:t>
            </w:r>
            <w:r>
              <w:rPr>
                <w:rFonts w:cs="Times New Roman"/>
                <w:szCs w:val="24"/>
              </w:rPr>
              <w:t xml:space="preserve"> : An Analysis</w:t>
            </w:r>
          </w:p>
        </w:tc>
      </w:tr>
      <w:tr w:rsidR="004D236C" w:rsidTr="00550C5C">
        <w:trPr>
          <w:trHeight w:val="1173"/>
        </w:trPr>
        <w:tc>
          <w:tcPr>
            <w:tcW w:w="4238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 MISHRA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YENTEN JAMTSHO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TASHI TOBDEN DORJI</w:t>
            </w:r>
          </w:p>
          <w:p w:rsidR="004D236C" w:rsidRDefault="004D236C" w:rsidP="00550C5C"/>
        </w:tc>
        <w:tc>
          <w:tcPr>
            <w:tcW w:w="4238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 xml:space="preserve">" Auditors are the transparency watchdog of the company" : </w:t>
            </w:r>
            <w:r>
              <w:rPr>
                <w:rFonts w:cs="Times New Roman"/>
                <w:szCs w:val="24"/>
              </w:rPr>
              <w:t>An Analysis in</w:t>
            </w:r>
            <w:r w:rsidRPr="00973D47">
              <w:rPr>
                <w:rFonts w:cs="Times New Roman"/>
                <w:szCs w:val="24"/>
              </w:rPr>
              <w:t xml:space="preserve"> light of the powers and functions of the auditors</w:t>
            </w:r>
          </w:p>
        </w:tc>
      </w:tr>
      <w:tr w:rsidR="004D236C" w:rsidTr="00550C5C">
        <w:trPr>
          <w:trHeight w:val="1173"/>
        </w:trPr>
        <w:tc>
          <w:tcPr>
            <w:tcW w:w="4238" w:type="dxa"/>
          </w:tcPr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 w:rsidRPr="00ED7F4F">
              <w:rPr>
                <w:rFonts w:ascii="Calibri" w:hAnsi="Calibri" w:cs="Calibri"/>
                <w:color w:val="000000"/>
              </w:rPr>
              <w:t>NIMA TANDIN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SUMAN DEV SARKAR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ANIK DAS</w:t>
            </w:r>
          </w:p>
          <w:p w:rsidR="004D236C" w:rsidRDefault="004D236C" w:rsidP="00550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ABDUL AZHAR</w:t>
            </w:r>
          </w:p>
          <w:p w:rsidR="004D236C" w:rsidRDefault="004D236C" w:rsidP="00550C5C"/>
        </w:tc>
        <w:tc>
          <w:tcPr>
            <w:tcW w:w="4238" w:type="dxa"/>
          </w:tcPr>
          <w:p w:rsidR="004D236C" w:rsidRDefault="004D236C" w:rsidP="00550C5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73D47">
              <w:rPr>
                <w:rFonts w:cs="Times New Roman"/>
                <w:szCs w:val="24"/>
              </w:rPr>
              <w:t>Prospectus under the Companies Act 2013 : An Analysis</w:t>
            </w:r>
          </w:p>
        </w:tc>
      </w:tr>
    </w:tbl>
    <w:p w:rsidR="004D236C" w:rsidRDefault="004D236C" w:rsidP="004D236C"/>
    <w:p w:rsidR="004D236C" w:rsidRDefault="004D236C" w:rsidP="004D236C">
      <w:pPr>
        <w:rPr>
          <w:b/>
          <w:sz w:val="28"/>
          <w:szCs w:val="28"/>
        </w:rPr>
      </w:pPr>
      <w:r w:rsidRPr="004D236C">
        <w:rPr>
          <w:b/>
          <w:sz w:val="28"/>
          <w:szCs w:val="28"/>
        </w:rPr>
        <w:t>5YRS SEMESTER VI</w:t>
      </w:r>
      <w:r>
        <w:rPr>
          <w:b/>
          <w:sz w:val="28"/>
          <w:szCs w:val="28"/>
        </w:rPr>
        <w:t xml:space="preserve"> PROJECT TOPICS</w:t>
      </w:r>
    </w:p>
    <w:p w:rsidR="004D236C" w:rsidRDefault="004D236C" w:rsidP="004D236C">
      <w:pPr>
        <w:rPr>
          <w:b/>
          <w:sz w:val="28"/>
          <w:szCs w:val="28"/>
        </w:rPr>
      </w:pPr>
      <w:r>
        <w:rPr>
          <w:b/>
          <w:sz w:val="28"/>
          <w:szCs w:val="28"/>
        </w:rPr>
        <w:t>LABOUR AND INDUSTRIAL LAW – I</w:t>
      </w:r>
    </w:p>
    <w:p w:rsidR="004D236C" w:rsidRDefault="004D236C" w:rsidP="004D236C">
      <w:pPr>
        <w:rPr>
          <w:b/>
          <w:sz w:val="28"/>
          <w:szCs w:val="28"/>
        </w:rPr>
      </w:pPr>
      <w:r>
        <w:rPr>
          <w:b/>
          <w:sz w:val="28"/>
          <w:szCs w:val="28"/>
        </w:rPr>
        <w:t>BA SEC- 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117"/>
        <w:gridCol w:w="5451"/>
      </w:tblGrid>
      <w:tr w:rsidR="004D236C" w:rsidTr="004D236C">
        <w:tc>
          <w:tcPr>
            <w:tcW w:w="3117" w:type="dxa"/>
          </w:tcPr>
          <w:p w:rsidR="004D236C" w:rsidRPr="004D236C" w:rsidRDefault="004D236C" w:rsidP="004D236C">
            <w:pPr>
              <w:jc w:val="center"/>
              <w:rPr>
                <w:b/>
                <w:sz w:val="24"/>
                <w:szCs w:val="24"/>
              </w:rPr>
            </w:pPr>
            <w:r w:rsidRPr="004D236C">
              <w:rPr>
                <w:b/>
                <w:sz w:val="24"/>
                <w:szCs w:val="24"/>
              </w:rPr>
              <w:t>Student Names</w:t>
            </w:r>
          </w:p>
        </w:tc>
        <w:tc>
          <w:tcPr>
            <w:tcW w:w="5451" w:type="dxa"/>
          </w:tcPr>
          <w:p w:rsidR="004D236C" w:rsidRPr="004D236C" w:rsidRDefault="004D236C" w:rsidP="004D236C">
            <w:pPr>
              <w:jc w:val="center"/>
              <w:rPr>
                <w:b/>
                <w:sz w:val="24"/>
                <w:szCs w:val="24"/>
              </w:rPr>
            </w:pPr>
            <w:r w:rsidRPr="004D236C">
              <w:rPr>
                <w:b/>
                <w:sz w:val="24"/>
                <w:szCs w:val="24"/>
              </w:rPr>
              <w:t>Project Topics</w:t>
            </w:r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proofErr w:type="spellStart"/>
            <w:r>
              <w:lastRenderedPageBreak/>
              <w:t>JayeeshaTalukdar</w:t>
            </w:r>
            <w:proofErr w:type="spellEnd"/>
            <w:r>
              <w:t xml:space="preserve">, </w:t>
            </w:r>
            <w:proofErr w:type="spellStart"/>
            <w:r>
              <w:t>Sonku</w:t>
            </w:r>
            <w:proofErr w:type="spellEnd"/>
            <w:r>
              <w:t xml:space="preserve"> Kumar </w:t>
            </w:r>
            <w:proofErr w:type="spellStart"/>
            <w:r>
              <w:t>SInha</w:t>
            </w:r>
            <w:proofErr w:type="spellEnd"/>
            <w:r>
              <w:t xml:space="preserve">, </w:t>
            </w:r>
            <w:proofErr w:type="spellStart"/>
            <w:r>
              <w:t>Bittu</w:t>
            </w:r>
            <w:proofErr w:type="spellEnd"/>
            <w:r>
              <w:t xml:space="preserve"> Gupta</w:t>
            </w:r>
          </w:p>
        </w:tc>
        <w:tc>
          <w:tcPr>
            <w:tcW w:w="5451" w:type="dxa"/>
          </w:tcPr>
          <w:p w:rsidR="004D236C" w:rsidRDefault="004D236C" w:rsidP="00550C5C">
            <w:r>
              <w:t xml:space="preserve">Retrenchment, need for reforms in </w:t>
            </w:r>
            <w:proofErr w:type="spellStart"/>
            <w:r>
              <w:t>Labour</w:t>
            </w:r>
            <w:proofErr w:type="spellEnd"/>
            <w:r>
              <w:t xml:space="preserve"> Law</w:t>
            </w:r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r>
              <w:t xml:space="preserve">MD. </w:t>
            </w:r>
            <w:proofErr w:type="spellStart"/>
            <w:r>
              <w:t>Shakeel</w:t>
            </w:r>
            <w:proofErr w:type="spellEnd"/>
            <w:r>
              <w:t xml:space="preserve">, </w:t>
            </w:r>
            <w:proofErr w:type="spellStart"/>
            <w:r>
              <w:t>Rejaul</w:t>
            </w:r>
            <w:proofErr w:type="spellEnd"/>
            <w:r>
              <w:t xml:space="preserve"> </w:t>
            </w:r>
            <w:proofErr w:type="spellStart"/>
            <w:r>
              <w:t>Ansari</w:t>
            </w:r>
            <w:proofErr w:type="spellEnd"/>
            <w:r>
              <w:t xml:space="preserve">, Naomi </w:t>
            </w:r>
            <w:proofErr w:type="spellStart"/>
            <w:r>
              <w:t>Chhetri</w:t>
            </w:r>
            <w:proofErr w:type="spellEnd"/>
          </w:p>
        </w:tc>
        <w:tc>
          <w:tcPr>
            <w:tcW w:w="5451" w:type="dxa"/>
          </w:tcPr>
          <w:p w:rsidR="004D236C" w:rsidRDefault="004D236C" w:rsidP="00550C5C">
            <w:proofErr w:type="spellStart"/>
            <w:r>
              <w:t>Labour</w:t>
            </w:r>
            <w:proofErr w:type="spellEnd"/>
            <w:r>
              <w:t xml:space="preserve"> laws and protection of women.</w:t>
            </w:r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proofErr w:type="spellStart"/>
            <w:r>
              <w:t>BagmiDey</w:t>
            </w:r>
            <w:proofErr w:type="spellEnd"/>
            <w:r>
              <w:t xml:space="preserve">, </w:t>
            </w:r>
            <w:proofErr w:type="spellStart"/>
            <w:r>
              <w:t>Nisha</w:t>
            </w:r>
            <w:proofErr w:type="spellEnd"/>
            <w:r>
              <w:t xml:space="preserve"> Singh, </w:t>
            </w:r>
            <w:proofErr w:type="spellStart"/>
            <w:r>
              <w:t>Meghna</w:t>
            </w:r>
            <w:proofErr w:type="spellEnd"/>
            <w:r>
              <w:t xml:space="preserve"> Thakur</w:t>
            </w:r>
          </w:p>
        </w:tc>
        <w:tc>
          <w:tcPr>
            <w:tcW w:w="5451" w:type="dxa"/>
          </w:tcPr>
          <w:p w:rsidR="004D236C" w:rsidRDefault="004D236C" w:rsidP="00550C5C">
            <w:r>
              <w:t>Strikes and lock out- How effective they are as weapons of collective bargaining.</w:t>
            </w:r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proofErr w:type="spellStart"/>
            <w:r>
              <w:t>Rohith</w:t>
            </w:r>
            <w:proofErr w:type="spellEnd"/>
            <w:r>
              <w:t xml:space="preserve"> </w:t>
            </w:r>
            <w:proofErr w:type="spellStart"/>
            <w:r>
              <w:t>Ansari</w:t>
            </w:r>
            <w:proofErr w:type="spellEnd"/>
            <w:r>
              <w:t xml:space="preserve">, </w:t>
            </w:r>
            <w:proofErr w:type="spellStart"/>
            <w:r>
              <w:t>SilpiBasu</w:t>
            </w:r>
            <w:proofErr w:type="spellEnd"/>
            <w:r>
              <w:t xml:space="preserve">, </w:t>
            </w:r>
            <w:proofErr w:type="spellStart"/>
            <w:r>
              <w:t>IshaniMandal</w:t>
            </w:r>
            <w:proofErr w:type="spellEnd"/>
          </w:p>
        </w:tc>
        <w:tc>
          <w:tcPr>
            <w:tcW w:w="5451" w:type="dxa"/>
          </w:tcPr>
          <w:p w:rsidR="004D236C" w:rsidRDefault="004D236C" w:rsidP="00550C5C">
            <w:r>
              <w:t>Rights to strike by workman in light of Fundamental Rights.</w:t>
            </w:r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proofErr w:type="spellStart"/>
            <w:r>
              <w:t>Shisham</w:t>
            </w:r>
            <w:proofErr w:type="spellEnd"/>
            <w:r>
              <w:t xml:space="preserve"> </w:t>
            </w:r>
            <w:proofErr w:type="spellStart"/>
            <w:r>
              <w:t>Pradhan</w:t>
            </w:r>
            <w:proofErr w:type="spellEnd"/>
            <w:r>
              <w:t xml:space="preserve">, </w:t>
            </w:r>
            <w:proofErr w:type="spellStart"/>
            <w:r>
              <w:t>Kritika</w:t>
            </w:r>
            <w:proofErr w:type="spellEnd"/>
            <w:r>
              <w:t xml:space="preserve"> Deb,  Angela Bhattacharyya</w:t>
            </w:r>
          </w:p>
        </w:tc>
        <w:tc>
          <w:tcPr>
            <w:tcW w:w="5451" w:type="dxa"/>
          </w:tcPr>
          <w:p w:rsidR="004D236C" w:rsidRDefault="004D236C" w:rsidP="00550C5C">
            <w:r>
              <w:t xml:space="preserve">Analysis of The factories Act, </w:t>
            </w:r>
            <w:proofErr w:type="gramStart"/>
            <w:r>
              <w:t>1948 :</w:t>
            </w:r>
            <w:proofErr w:type="gramEnd"/>
            <w:r>
              <w:t xml:space="preserve"> Is there a need for reform.</w:t>
            </w:r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proofErr w:type="spellStart"/>
            <w:r>
              <w:t>RinilaBagchi</w:t>
            </w:r>
            <w:proofErr w:type="spellEnd"/>
            <w:r>
              <w:t xml:space="preserve">, </w:t>
            </w:r>
            <w:proofErr w:type="spellStart"/>
            <w:r>
              <w:t>BipinMahato</w:t>
            </w:r>
            <w:proofErr w:type="spellEnd"/>
            <w:r>
              <w:t xml:space="preserve">, </w:t>
            </w:r>
            <w:proofErr w:type="spellStart"/>
            <w:r>
              <w:t>HasanShadab</w:t>
            </w:r>
            <w:proofErr w:type="spellEnd"/>
          </w:p>
        </w:tc>
        <w:tc>
          <w:tcPr>
            <w:tcW w:w="5451" w:type="dxa"/>
          </w:tcPr>
          <w:p w:rsidR="004D236C" w:rsidRDefault="004D236C" w:rsidP="00550C5C">
            <w:r>
              <w:t>Liabilities of Trade Union for going on illegal strike under Industrial Dispute Act.</w:t>
            </w:r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proofErr w:type="spellStart"/>
            <w:r>
              <w:t>KalpitaSaha</w:t>
            </w:r>
            <w:proofErr w:type="spellEnd"/>
            <w:r>
              <w:t xml:space="preserve">,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Agarwal</w:t>
            </w:r>
            <w:proofErr w:type="spellEnd"/>
            <w:r>
              <w:t xml:space="preserve">, </w:t>
            </w:r>
            <w:proofErr w:type="spellStart"/>
            <w:r>
              <w:t>PritamSaha</w:t>
            </w:r>
            <w:proofErr w:type="spellEnd"/>
          </w:p>
        </w:tc>
        <w:tc>
          <w:tcPr>
            <w:tcW w:w="5451" w:type="dxa"/>
          </w:tcPr>
          <w:p w:rsidR="004D236C" w:rsidRDefault="004D236C" w:rsidP="00550C5C">
            <w:r>
              <w:t xml:space="preserve">Contribution of Justice Krishna </w:t>
            </w:r>
            <w:proofErr w:type="spellStart"/>
            <w:r>
              <w:t>Iyer</w:t>
            </w:r>
            <w:proofErr w:type="spellEnd"/>
            <w:r>
              <w:t xml:space="preserve"> to the development of Industrial relation.</w:t>
            </w:r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proofErr w:type="spellStart"/>
            <w:r>
              <w:t>Sanjukta</w:t>
            </w:r>
            <w:proofErr w:type="spellEnd"/>
            <w:r>
              <w:t xml:space="preserve"> </w:t>
            </w:r>
            <w:proofErr w:type="spellStart"/>
            <w:r>
              <w:t>Sinha</w:t>
            </w:r>
            <w:proofErr w:type="spellEnd"/>
            <w:r>
              <w:t xml:space="preserve"> Roy, </w:t>
            </w:r>
            <w:proofErr w:type="spellStart"/>
            <w:r>
              <w:t>SangitaSah</w:t>
            </w:r>
            <w:proofErr w:type="spellEnd"/>
            <w:r>
              <w:t xml:space="preserve">, </w:t>
            </w:r>
            <w:proofErr w:type="spellStart"/>
            <w:r>
              <w:t>TashiTobden</w:t>
            </w:r>
            <w:proofErr w:type="spellEnd"/>
          </w:p>
        </w:tc>
        <w:tc>
          <w:tcPr>
            <w:tcW w:w="5451" w:type="dxa"/>
          </w:tcPr>
          <w:p w:rsidR="004D236C" w:rsidRDefault="004D236C" w:rsidP="00550C5C">
            <w:r>
              <w:t xml:space="preserve">Judicial Review of </w:t>
            </w:r>
            <w:proofErr w:type="spellStart"/>
            <w:r>
              <w:t>Labour</w:t>
            </w:r>
            <w:proofErr w:type="spellEnd"/>
            <w:r>
              <w:t xml:space="preserve"> court </w:t>
            </w:r>
            <w:proofErr w:type="spellStart"/>
            <w:r>
              <w:t>anf</w:t>
            </w:r>
            <w:proofErr w:type="spellEnd"/>
            <w:r>
              <w:t xml:space="preserve"> Industrial Tribunal decision.</w:t>
            </w:r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proofErr w:type="spellStart"/>
            <w:r>
              <w:t>SilpiBasu</w:t>
            </w:r>
            <w:proofErr w:type="spellEnd"/>
            <w:r>
              <w:t xml:space="preserve">, Surya </w:t>
            </w:r>
            <w:proofErr w:type="spellStart"/>
            <w:r>
              <w:t>Sekhar</w:t>
            </w:r>
            <w:proofErr w:type="spellEnd"/>
            <w:r>
              <w:t xml:space="preserve"> Das, </w:t>
            </w:r>
            <w:proofErr w:type="spellStart"/>
            <w:r>
              <w:t>Kuldeep</w:t>
            </w:r>
            <w:proofErr w:type="spellEnd"/>
            <w:r>
              <w:t xml:space="preserve"> </w:t>
            </w:r>
            <w:proofErr w:type="spellStart"/>
            <w:r>
              <w:t>Thakur</w:t>
            </w:r>
            <w:proofErr w:type="spellEnd"/>
          </w:p>
        </w:tc>
        <w:tc>
          <w:tcPr>
            <w:tcW w:w="5451" w:type="dxa"/>
          </w:tcPr>
          <w:p w:rsidR="004D236C" w:rsidRDefault="004D236C" w:rsidP="00550C5C">
            <w:r>
              <w:t xml:space="preserve">Supreme court decisions relating to abolition of Contract </w:t>
            </w:r>
            <w:proofErr w:type="spellStart"/>
            <w:r>
              <w:t>labour</w:t>
            </w:r>
            <w:proofErr w:type="spellEnd"/>
            <w:r>
              <w:t>- A critical analysis.</w:t>
            </w:r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proofErr w:type="spellStart"/>
            <w:r>
              <w:t>Abhijeet</w:t>
            </w:r>
            <w:proofErr w:type="spellEnd"/>
            <w:r>
              <w:t xml:space="preserve"> Kumar Das, </w:t>
            </w:r>
            <w:proofErr w:type="spellStart"/>
            <w:r>
              <w:t>RituparnaSaha</w:t>
            </w:r>
            <w:proofErr w:type="spellEnd"/>
            <w:r>
              <w:t xml:space="preserve">, </w:t>
            </w:r>
            <w:proofErr w:type="spellStart"/>
            <w:r>
              <w:t>Priya</w:t>
            </w:r>
            <w:proofErr w:type="spellEnd"/>
            <w:r>
              <w:t xml:space="preserve"> Roy</w:t>
            </w:r>
          </w:p>
        </w:tc>
        <w:tc>
          <w:tcPr>
            <w:tcW w:w="5451" w:type="dxa"/>
          </w:tcPr>
          <w:p w:rsidR="004D236C" w:rsidRDefault="004D236C" w:rsidP="00550C5C">
            <w:r>
              <w:t>Critically analyze the working hour of young person and women under Factories Act.</w:t>
            </w:r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proofErr w:type="spellStart"/>
            <w:r>
              <w:t>AnjanaRai</w:t>
            </w:r>
            <w:proofErr w:type="spellEnd"/>
            <w:r>
              <w:t xml:space="preserve">, </w:t>
            </w:r>
            <w:proofErr w:type="spellStart"/>
            <w:r>
              <w:t>SwarnaliBhowmick</w:t>
            </w:r>
            <w:proofErr w:type="spellEnd"/>
            <w:r>
              <w:t xml:space="preserve">, </w:t>
            </w:r>
            <w:proofErr w:type="spellStart"/>
            <w:r>
              <w:t>SudhaHela</w:t>
            </w:r>
            <w:proofErr w:type="spellEnd"/>
          </w:p>
        </w:tc>
        <w:tc>
          <w:tcPr>
            <w:tcW w:w="5451" w:type="dxa"/>
          </w:tcPr>
          <w:p w:rsidR="004D236C" w:rsidRDefault="004D236C" w:rsidP="00550C5C">
            <w:r>
              <w:t xml:space="preserve">Growth of Factories legislation in India. </w:t>
            </w:r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r>
              <w:t xml:space="preserve">Riya </w:t>
            </w:r>
            <w:proofErr w:type="spellStart"/>
            <w:r>
              <w:t>Sarkar</w:t>
            </w:r>
            <w:proofErr w:type="spellEnd"/>
            <w:r>
              <w:t xml:space="preserve">, Dickey Sherpa, </w:t>
            </w:r>
            <w:proofErr w:type="spellStart"/>
            <w:r>
              <w:t>AjbinRai</w:t>
            </w:r>
            <w:proofErr w:type="spellEnd"/>
          </w:p>
        </w:tc>
        <w:tc>
          <w:tcPr>
            <w:tcW w:w="5451" w:type="dxa"/>
          </w:tcPr>
          <w:p w:rsidR="004D236C" w:rsidRDefault="004D236C" w:rsidP="00550C5C">
            <w:r>
              <w:t>Appropriate government power of reference in the era of liberalization.</w:t>
            </w:r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proofErr w:type="spellStart"/>
            <w:r>
              <w:t>PremikaMunda</w:t>
            </w:r>
            <w:proofErr w:type="spellEnd"/>
            <w:r>
              <w:t xml:space="preserve">, </w:t>
            </w:r>
            <w:proofErr w:type="spellStart"/>
            <w:r>
              <w:t>JyotirmoyJha</w:t>
            </w:r>
            <w:proofErr w:type="spellEnd"/>
            <w:r>
              <w:t xml:space="preserve">, </w:t>
            </w:r>
            <w:proofErr w:type="spellStart"/>
            <w:r>
              <w:t>Bikash</w:t>
            </w:r>
            <w:proofErr w:type="spellEnd"/>
            <w:r>
              <w:t xml:space="preserve"> Prasad.</w:t>
            </w:r>
          </w:p>
        </w:tc>
        <w:tc>
          <w:tcPr>
            <w:tcW w:w="5451" w:type="dxa"/>
          </w:tcPr>
          <w:p w:rsidR="004D236C" w:rsidRDefault="004D236C" w:rsidP="00550C5C">
            <w:r>
              <w:t xml:space="preserve">Reading Trade Union and I.D Act in </w:t>
            </w:r>
            <w:proofErr w:type="spellStart"/>
            <w:r>
              <w:t>parimeteria</w:t>
            </w:r>
            <w:proofErr w:type="spellEnd"/>
            <w:r>
              <w:t>- A critical analysis.</w:t>
            </w:r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proofErr w:type="spellStart"/>
            <w:r>
              <w:t>ShikshaMukhia</w:t>
            </w:r>
            <w:proofErr w:type="spellEnd"/>
            <w:r>
              <w:t xml:space="preserve">, </w:t>
            </w:r>
            <w:proofErr w:type="spellStart"/>
            <w:r>
              <w:t>PrabhatSingha</w:t>
            </w:r>
            <w:proofErr w:type="spellEnd"/>
            <w:r>
              <w:t xml:space="preserve">, </w:t>
            </w:r>
            <w:proofErr w:type="spellStart"/>
            <w:r>
              <w:t>Susmita</w:t>
            </w:r>
            <w:proofErr w:type="spellEnd"/>
            <w:r>
              <w:t xml:space="preserve"> Roy</w:t>
            </w:r>
          </w:p>
        </w:tc>
        <w:tc>
          <w:tcPr>
            <w:tcW w:w="5451" w:type="dxa"/>
          </w:tcPr>
          <w:p w:rsidR="004D236C" w:rsidRDefault="004D236C" w:rsidP="00550C5C">
            <w:r>
              <w:t xml:space="preserve">“Last come First go”- A </w:t>
            </w:r>
            <w:proofErr w:type="spellStart"/>
            <w:r>
              <w:t>crtical</w:t>
            </w:r>
            <w:proofErr w:type="spellEnd"/>
            <w:r>
              <w:t xml:space="preserve"> analysis.</w:t>
            </w:r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proofErr w:type="spellStart"/>
            <w:r>
              <w:t>ShubhangiJha</w:t>
            </w:r>
            <w:proofErr w:type="spellEnd"/>
            <w:r>
              <w:t xml:space="preserve">, </w:t>
            </w:r>
            <w:proofErr w:type="spellStart"/>
            <w:r>
              <w:t>Rajjak</w:t>
            </w:r>
            <w:proofErr w:type="spellEnd"/>
            <w:r>
              <w:t xml:space="preserve"> </w:t>
            </w:r>
            <w:proofErr w:type="spellStart"/>
            <w:r>
              <w:t>Hossain</w:t>
            </w:r>
            <w:proofErr w:type="spellEnd"/>
            <w:r>
              <w:t xml:space="preserve">, </w:t>
            </w:r>
            <w:proofErr w:type="spellStart"/>
            <w:r>
              <w:t>BinduKarmakar</w:t>
            </w:r>
            <w:proofErr w:type="spellEnd"/>
          </w:p>
        </w:tc>
        <w:tc>
          <w:tcPr>
            <w:tcW w:w="5451" w:type="dxa"/>
          </w:tcPr>
          <w:p w:rsidR="004D236C" w:rsidRDefault="004D236C" w:rsidP="00550C5C">
            <w:r>
              <w:t>Reinstatement of workman along with Back Wages- A critical analysis.</w:t>
            </w:r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proofErr w:type="spellStart"/>
            <w:r>
              <w:t>AratiSha</w:t>
            </w:r>
            <w:proofErr w:type="spellEnd"/>
            <w:r>
              <w:t xml:space="preserve">, </w:t>
            </w:r>
            <w:proofErr w:type="spellStart"/>
            <w:r>
              <w:t>Rohit</w:t>
            </w:r>
            <w:proofErr w:type="spellEnd"/>
            <w:r>
              <w:t xml:space="preserve"> Kr. Gupta, </w:t>
            </w:r>
            <w:proofErr w:type="spellStart"/>
            <w:r>
              <w:t>SachinDey</w:t>
            </w:r>
            <w:proofErr w:type="spellEnd"/>
          </w:p>
        </w:tc>
        <w:tc>
          <w:tcPr>
            <w:tcW w:w="5451" w:type="dxa"/>
          </w:tcPr>
          <w:p w:rsidR="004D236C" w:rsidRDefault="004D236C" w:rsidP="00550C5C">
            <w:r>
              <w:t>Need for reforming law regulating Closure</w:t>
            </w:r>
            <w:proofErr w:type="gramStart"/>
            <w:r>
              <w:t>..</w:t>
            </w:r>
            <w:proofErr w:type="gramEnd"/>
          </w:p>
        </w:tc>
      </w:tr>
      <w:tr w:rsidR="004D236C" w:rsidTr="004D236C">
        <w:tc>
          <w:tcPr>
            <w:tcW w:w="3117" w:type="dxa"/>
          </w:tcPr>
          <w:p w:rsidR="004D236C" w:rsidRDefault="004D236C" w:rsidP="00550C5C">
            <w:proofErr w:type="spellStart"/>
            <w:r>
              <w:t>Shreyasee</w:t>
            </w:r>
            <w:proofErr w:type="spellEnd"/>
            <w:r>
              <w:t xml:space="preserve"> Das, </w:t>
            </w:r>
            <w:proofErr w:type="spellStart"/>
            <w:r>
              <w:t>Suvendu</w:t>
            </w:r>
            <w:proofErr w:type="spellEnd"/>
            <w:r>
              <w:t xml:space="preserve"> </w:t>
            </w:r>
            <w:proofErr w:type="spellStart"/>
            <w:r>
              <w:t>Sarkar</w:t>
            </w:r>
            <w:proofErr w:type="spellEnd"/>
          </w:p>
        </w:tc>
        <w:tc>
          <w:tcPr>
            <w:tcW w:w="5451" w:type="dxa"/>
          </w:tcPr>
          <w:p w:rsidR="004D236C" w:rsidRDefault="004D236C" w:rsidP="00550C5C">
            <w:r>
              <w:t>Maternity Benefit Amendment Act: Analysis.</w:t>
            </w:r>
          </w:p>
        </w:tc>
      </w:tr>
    </w:tbl>
    <w:p w:rsidR="004D236C" w:rsidRPr="004D236C" w:rsidRDefault="004D236C" w:rsidP="004D236C">
      <w:pPr>
        <w:rPr>
          <w:b/>
          <w:sz w:val="28"/>
          <w:szCs w:val="28"/>
        </w:rPr>
      </w:pPr>
    </w:p>
    <w:p w:rsidR="00275A30" w:rsidRDefault="00275A30" w:rsidP="004D236C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36C" w:rsidRDefault="004D236C">
      <w:pPr>
        <w:rPr>
          <w:b/>
          <w:sz w:val="28"/>
          <w:szCs w:val="28"/>
          <w:u w:val="single"/>
        </w:rPr>
      </w:pPr>
    </w:p>
    <w:p w:rsidR="0047427F" w:rsidRDefault="0047427F" w:rsidP="004D236C">
      <w:pPr>
        <w:rPr>
          <w:b/>
          <w:sz w:val="28"/>
          <w:szCs w:val="28"/>
        </w:rPr>
      </w:pPr>
    </w:p>
    <w:p w:rsidR="0047427F" w:rsidRDefault="0047427F" w:rsidP="004D236C">
      <w:pPr>
        <w:rPr>
          <w:b/>
          <w:sz w:val="28"/>
          <w:szCs w:val="28"/>
        </w:rPr>
      </w:pPr>
    </w:p>
    <w:p w:rsidR="0047427F" w:rsidRDefault="0047427F" w:rsidP="004D236C">
      <w:pPr>
        <w:rPr>
          <w:b/>
          <w:sz w:val="28"/>
          <w:szCs w:val="28"/>
        </w:rPr>
      </w:pPr>
    </w:p>
    <w:p w:rsidR="0047427F" w:rsidRDefault="0047427F" w:rsidP="004D236C">
      <w:pPr>
        <w:rPr>
          <w:b/>
          <w:sz w:val="28"/>
          <w:szCs w:val="28"/>
        </w:rPr>
      </w:pPr>
    </w:p>
    <w:p w:rsidR="0047427F" w:rsidRDefault="0047427F" w:rsidP="004D236C">
      <w:pPr>
        <w:rPr>
          <w:b/>
          <w:sz w:val="28"/>
          <w:szCs w:val="28"/>
        </w:rPr>
      </w:pPr>
    </w:p>
    <w:p w:rsidR="0047427F" w:rsidRDefault="0047427F" w:rsidP="004D236C">
      <w:pPr>
        <w:rPr>
          <w:b/>
          <w:sz w:val="28"/>
          <w:szCs w:val="28"/>
        </w:rPr>
      </w:pPr>
    </w:p>
    <w:p w:rsidR="0047427F" w:rsidRDefault="0047427F" w:rsidP="004D236C">
      <w:pPr>
        <w:rPr>
          <w:b/>
          <w:sz w:val="28"/>
          <w:szCs w:val="28"/>
        </w:rPr>
      </w:pPr>
    </w:p>
    <w:p w:rsidR="0047427F" w:rsidRDefault="0047427F" w:rsidP="004D236C">
      <w:pPr>
        <w:rPr>
          <w:b/>
          <w:sz w:val="28"/>
          <w:szCs w:val="28"/>
        </w:rPr>
      </w:pPr>
    </w:p>
    <w:p w:rsidR="0047427F" w:rsidRDefault="0047427F" w:rsidP="004D236C">
      <w:pPr>
        <w:rPr>
          <w:b/>
          <w:sz w:val="28"/>
          <w:szCs w:val="28"/>
        </w:rPr>
      </w:pPr>
    </w:p>
    <w:p w:rsidR="0047427F" w:rsidRDefault="0047427F" w:rsidP="004D236C">
      <w:pPr>
        <w:rPr>
          <w:b/>
          <w:sz w:val="28"/>
          <w:szCs w:val="28"/>
        </w:rPr>
      </w:pPr>
    </w:p>
    <w:p w:rsidR="0047427F" w:rsidRDefault="0047427F" w:rsidP="004D236C">
      <w:pPr>
        <w:rPr>
          <w:b/>
          <w:sz w:val="28"/>
          <w:szCs w:val="28"/>
        </w:rPr>
      </w:pPr>
    </w:p>
    <w:p w:rsidR="0047427F" w:rsidRDefault="0047427F" w:rsidP="004D236C">
      <w:pPr>
        <w:rPr>
          <w:b/>
          <w:sz w:val="28"/>
          <w:szCs w:val="28"/>
        </w:rPr>
      </w:pPr>
    </w:p>
    <w:p w:rsidR="0047427F" w:rsidRDefault="0047427F" w:rsidP="004D236C">
      <w:pPr>
        <w:rPr>
          <w:b/>
          <w:sz w:val="28"/>
          <w:szCs w:val="28"/>
        </w:rPr>
      </w:pPr>
    </w:p>
    <w:p w:rsidR="00275A30" w:rsidRDefault="004D236C" w:rsidP="004D236C">
      <w:pPr>
        <w:rPr>
          <w:b/>
          <w:sz w:val="28"/>
          <w:szCs w:val="28"/>
        </w:rPr>
      </w:pPr>
      <w:r w:rsidRPr="004D236C">
        <w:rPr>
          <w:b/>
          <w:sz w:val="28"/>
          <w:szCs w:val="28"/>
        </w:rPr>
        <w:t>BA SEC- B</w:t>
      </w:r>
    </w:p>
    <w:tbl>
      <w:tblPr>
        <w:tblStyle w:val="TableGrid"/>
        <w:tblW w:w="0" w:type="auto"/>
        <w:tblLook w:val="04A0"/>
      </w:tblPr>
      <w:tblGrid>
        <w:gridCol w:w="3117"/>
        <w:gridCol w:w="5451"/>
      </w:tblGrid>
      <w:tr w:rsidR="005B547D" w:rsidTr="005B547D">
        <w:tc>
          <w:tcPr>
            <w:tcW w:w="3117" w:type="dxa"/>
          </w:tcPr>
          <w:p w:rsidR="005B547D" w:rsidRPr="005B547D" w:rsidRDefault="005B547D" w:rsidP="005B547D">
            <w:pPr>
              <w:jc w:val="center"/>
              <w:rPr>
                <w:b/>
              </w:rPr>
            </w:pPr>
            <w:r w:rsidRPr="005B547D">
              <w:rPr>
                <w:b/>
              </w:rPr>
              <w:t>Student Names</w:t>
            </w:r>
          </w:p>
        </w:tc>
        <w:tc>
          <w:tcPr>
            <w:tcW w:w="5451" w:type="dxa"/>
          </w:tcPr>
          <w:p w:rsidR="005B547D" w:rsidRPr="005B547D" w:rsidRDefault="005B547D" w:rsidP="005B547D">
            <w:pPr>
              <w:jc w:val="center"/>
              <w:rPr>
                <w:b/>
              </w:rPr>
            </w:pPr>
            <w:r w:rsidRPr="005B547D">
              <w:rPr>
                <w:b/>
              </w:rPr>
              <w:t>Project Topics</w:t>
            </w:r>
          </w:p>
          <w:p w:rsidR="005B547D" w:rsidRPr="005B547D" w:rsidRDefault="005B547D" w:rsidP="005B547D">
            <w:pPr>
              <w:jc w:val="center"/>
              <w:rPr>
                <w:b/>
              </w:rPr>
            </w:pP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r>
              <w:t xml:space="preserve">Raman Prasad, </w:t>
            </w:r>
            <w:proofErr w:type="spellStart"/>
            <w:r>
              <w:t>Wangdi</w:t>
            </w:r>
            <w:proofErr w:type="spellEnd"/>
            <w:r>
              <w:t xml:space="preserve"> Lama, </w:t>
            </w:r>
            <w:proofErr w:type="spellStart"/>
            <w:r>
              <w:t>SankhasuvraPramanik</w:t>
            </w:r>
            <w:proofErr w:type="spellEnd"/>
          </w:p>
        </w:tc>
        <w:tc>
          <w:tcPr>
            <w:tcW w:w="5451" w:type="dxa"/>
          </w:tcPr>
          <w:p w:rsidR="005B547D" w:rsidRDefault="005B547D" w:rsidP="00550C5C">
            <w:r>
              <w:t xml:space="preserve">In respect of recent reforms in maternity </w:t>
            </w:r>
            <w:proofErr w:type="spellStart"/>
            <w:r>
              <w:t>benefits</w:t>
            </w:r>
            <w:proofErr w:type="gramStart"/>
            <w:r>
              <w:t>,what</w:t>
            </w:r>
            <w:proofErr w:type="spellEnd"/>
            <w:proofErr w:type="gramEnd"/>
            <w:r>
              <w:t xml:space="preserve"> are the practical implications?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Pragya</w:t>
            </w:r>
            <w:proofErr w:type="spellEnd"/>
            <w:r>
              <w:t xml:space="preserve"> Gupta, </w:t>
            </w:r>
            <w:proofErr w:type="spellStart"/>
            <w:r>
              <w:t>AshwinReshmi</w:t>
            </w:r>
            <w:proofErr w:type="spellEnd"/>
            <w:r>
              <w:t xml:space="preserve">, </w:t>
            </w:r>
            <w:proofErr w:type="spellStart"/>
            <w:r>
              <w:t>SubnurKhatun</w:t>
            </w:r>
            <w:proofErr w:type="spellEnd"/>
          </w:p>
        </w:tc>
        <w:tc>
          <w:tcPr>
            <w:tcW w:w="5451" w:type="dxa"/>
          </w:tcPr>
          <w:p w:rsidR="005B547D" w:rsidRDefault="005B547D" w:rsidP="00550C5C">
            <w:proofErr w:type="spellStart"/>
            <w:r>
              <w:t>Labour</w:t>
            </w:r>
            <w:proofErr w:type="spellEnd"/>
            <w:r>
              <w:t xml:space="preserve"> laws and protection of women.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Priyanka</w:t>
            </w:r>
            <w:proofErr w:type="spellEnd"/>
            <w:r>
              <w:t xml:space="preserve"> Gupta, </w:t>
            </w:r>
            <w:proofErr w:type="spellStart"/>
            <w:r>
              <w:t>Amrit</w:t>
            </w:r>
            <w:proofErr w:type="spellEnd"/>
            <w:r>
              <w:t xml:space="preserve"> Sharma, </w:t>
            </w:r>
            <w:proofErr w:type="spellStart"/>
            <w:r>
              <w:t>PiuDey</w:t>
            </w:r>
            <w:proofErr w:type="spellEnd"/>
          </w:p>
        </w:tc>
        <w:tc>
          <w:tcPr>
            <w:tcW w:w="5451" w:type="dxa"/>
          </w:tcPr>
          <w:p w:rsidR="005B547D" w:rsidRDefault="005B547D" w:rsidP="00550C5C">
            <w:r>
              <w:t>Strikes and lock out- How effective they are as weapons of collective bargaining.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Durga</w:t>
            </w:r>
            <w:proofErr w:type="spellEnd"/>
            <w:r>
              <w:t xml:space="preserve"> Lama, </w:t>
            </w:r>
            <w:proofErr w:type="spellStart"/>
            <w:r>
              <w:t>Rohan</w:t>
            </w:r>
            <w:proofErr w:type="spellEnd"/>
            <w:r>
              <w:t xml:space="preserve"> </w:t>
            </w:r>
            <w:proofErr w:type="spellStart"/>
            <w:r>
              <w:t>Niroula</w:t>
            </w:r>
            <w:proofErr w:type="spellEnd"/>
            <w:r>
              <w:t xml:space="preserve">, </w:t>
            </w:r>
            <w:proofErr w:type="spellStart"/>
            <w:r>
              <w:t>Swaraj</w:t>
            </w:r>
            <w:proofErr w:type="spellEnd"/>
            <w:r>
              <w:t xml:space="preserve"> </w:t>
            </w:r>
            <w:proofErr w:type="spellStart"/>
            <w:r>
              <w:t>Thakur</w:t>
            </w:r>
            <w:proofErr w:type="spellEnd"/>
          </w:p>
        </w:tc>
        <w:tc>
          <w:tcPr>
            <w:tcW w:w="5451" w:type="dxa"/>
          </w:tcPr>
          <w:p w:rsidR="005B547D" w:rsidRDefault="005B547D" w:rsidP="00550C5C">
            <w:r>
              <w:t>Rights to strike by workman in light of Fundamental Rights.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Aishwarya</w:t>
            </w:r>
            <w:proofErr w:type="spellEnd"/>
            <w:r>
              <w:t xml:space="preserve"> </w:t>
            </w:r>
            <w:proofErr w:type="spellStart"/>
            <w:r>
              <w:t>Agarwal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AnupamaKumari</w:t>
            </w:r>
            <w:proofErr w:type="spellEnd"/>
            <w:r>
              <w:t xml:space="preserve">, </w:t>
            </w:r>
            <w:proofErr w:type="spellStart"/>
            <w:r>
              <w:t>PrayashTamang</w:t>
            </w:r>
            <w:proofErr w:type="spellEnd"/>
            <w:r>
              <w:t>.</w:t>
            </w:r>
          </w:p>
        </w:tc>
        <w:tc>
          <w:tcPr>
            <w:tcW w:w="5451" w:type="dxa"/>
          </w:tcPr>
          <w:p w:rsidR="005B547D" w:rsidRDefault="005B547D" w:rsidP="00550C5C">
            <w:r>
              <w:lastRenderedPageBreak/>
              <w:t xml:space="preserve">Analysis of The factories Act, </w:t>
            </w:r>
            <w:proofErr w:type="gramStart"/>
            <w:r>
              <w:t>1948 :</w:t>
            </w:r>
            <w:proofErr w:type="gramEnd"/>
            <w:r>
              <w:t xml:space="preserve"> Is there a need for </w:t>
            </w:r>
            <w:r>
              <w:lastRenderedPageBreak/>
              <w:t>reform.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lastRenderedPageBreak/>
              <w:t>DipeshMahat</w:t>
            </w:r>
            <w:proofErr w:type="spellEnd"/>
            <w:r>
              <w:t xml:space="preserve">, </w:t>
            </w:r>
            <w:proofErr w:type="spellStart"/>
            <w:r>
              <w:t>Rajani</w:t>
            </w:r>
            <w:proofErr w:type="spellEnd"/>
            <w:r>
              <w:t xml:space="preserve"> </w:t>
            </w:r>
            <w:proofErr w:type="spellStart"/>
            <w:r>
              <w:t>Pradhan</w:t>
            </w:r>
            <w:proofErr w:type="spellEnd"/>
            <w:r>
              <w:t xml:space="preserve">, </w:t>
            </w:r>
            <w:proofErr w:type="spellStart"/>
            <w:r>
              <w:t>NehaSahani</w:t>
            </w:r>
            <w:proofErr w:type="spellEnd"/>
          </w:p>
        </w:tc>
        <w:tc>
          <w:tcPr>
            <w:tcW w:w="5451" w:type="dxa"/>
          </w:tcPr>
          <w:p w:rsidR="005B547D" w:rsidRDefault="005B547D" w:rsidP="00550C5C">
            <w:r>
              <w:t>Liabilities of Trade Union for going on illegal strike under Industrial Dispute Act.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Priya</w:t>
            </w:r>
            <w:proofErr w:type="spellEnd"/>
            <w:r>
              <w:t xml:space="preserve"> Das, </w:t>
            </w:r>
            <w:proofErr w:type="spellStart"/>
            <w:r>
              <w:t>SamparnaChhetri</w:t>
            </w:r>
            <w:proofErr w:type="spellEnd"/>
            <w:r>
              <w:t xml:space="preserve">, </w:t>
            </w:r>
            <w:proofErr w:type="spellStart"/>
            <w:r>
              <w:t>Avishek</w:t>
            </w:r>
            <w:proofErr w:type="spellEnd"/>
            <w:r>
              <w:t xml:space="preserve"> Raj Thakur</w:t>
            </w:r>
          </w:p>
        </w:tc>
        <w:tc>
          <w:tcPr>
            <w:tcW w:w="5451" w:type="dxa"/>
          </w:tcPr>
          <w:p w:rsidR="005B547D" w:rsidRDefault="005B547D" w:rsidP="00550C5C">
            <w:r>
              <w:t xml:space="preserve">Contribution of Justice Krishna </w:t>
            </w:r>
            <w:proofErr w:type="spellStart"/>
            <w:r>
              <w:t>Iyer</w:t>
            </w:r>
            <w:proofErr w:type="spellEnd"/>
            <w:r>
              <w:t xml:space="preserve"> to the development of Industrial relation.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AayeshaGurung</w:t>
            </w:r>
            <w:proofErr w:type="spellEnd"/>
            <w:r>
              <w:t xml:space="preserve">, </w:t>
            </w:r>
            <w:proofErr w:type="spellStart"/>
            <w:r>
              <w:t>NishalRai</w:t>
            </w:r>
            <w:proofErr w:type="spellEnd"/>
            <w:r>
              <w:t xml:space="preserve">, </w:t>
            </w:r>
            <w:proofErr w:type="spellStart"/>
            <w:r>
              <w:t>Anisha</w:t>
            </w:r>
            <w:proofErr w:type="spellEnd"/>
            <w:r>
              <w:t xml:space="preserve"> Prasad</w:t>
            </w:r>
          </w:p>
        </w:tc>
        <w:tc>
          <w:tcPr>
            <w:tcW w:w="5451" w:type="dxa"/>
          </w:tcPr>
          <w:p w:rsidR="005B547D" w:rsidRDefault="005B547D" w:rsidP="00550C5C">
            <w:r>
              <w:t>Strike in Jet Airways- A critical analysis.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RittikaProsad</w:t>
            </w:r>
            <w:proofErr w:type="spellEnd"/>
            <w:r>
              <w:t xml:space="preserve">, </w:t>
            </w:r>
            <w:proofErr w:type="spellStart"/>
            <w:r>
              <w:t>Mukesh</w:t>
            </w:r>
            <w:proofErr w:type="spellEnd"/>
            <w:r>
              <w:t xml:space="preserve"> </w:t>
            </w:r>
            <w:proofErr w:type="spellStart"/>
            <w:r>
              <w:t>Agarwal</w:t>
            </w:r>
            <w:proofErr w:type="spellEnd"/>
            <w:r>
              <w:t xml:space="preserve">, </w:t>
            </w:r>
            <w:proofErr w:type="spellStart"/>
            <w:r>
              <w:t>AmanThapa</w:t>
            </w:r>
            <w:proofErr w:type="spellEnd"/>
          </w:p>
        </w:tc>
        <w:tc>
          <w:tcPr>
            <w:tcW w:w="5451" w:type="dxa"/>
          </w:tcPr>
          <w:p w:rsidR="005B547D" w:rsidRDefault="005B547D" w:rsidP="00550C5C">
            <w:r>
              <w:t xml:space="preserve">Supreme court decisions relating to abolition of Contract </w:t>
            </w:r>
            <w:proofErr w:type="spellStart"/>
            <w:r>
              <w:t>labour</w:t>
            </w:r>
            <w:proofErr w:type="spellEnd"/>
            <w:r>
              <w:t>- A critical analysis.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Arjun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, </w:t>
            </w:r>
            <w:proofErr w:type="spellStart"/>
            <w:r>
              <w:t>Kishore</w:t>
            </w:r>
            <w:proofErr w:type="spellEnd"/>
            <w:r>
              <w:t xml:space="preserve"> Kumar </w:t>
            </w:r>
            <w:proofErr w:type="spellStart"/>
            <w:r>
              <w:t>Sarkar</w:t>
            </w:r>
            <w:proofErr w:type="spellEnd"/>
            <w:r>
              <w:t xml:space="preserve">, </w:t>
            </w:r>
            <w:proofErr w:type="spellStart"/>
            <w:r>
              <w:t>Sneha</w:t>
            </w:r>
            <w:proofErr w:type="spellEnd"/>
            <w:r>
              <w:t xml:space="preserve"> Shankar</w:t>
            </w:r>
          </w:p>
        </w:tc>
        <w:tc>
          <w:tcPr>
            <w:tcW w:w="5451" w:type="dxa"/>
          </w:tcPr>
          <w:p w:rsidR="005B547D" w:rsidRDefault="005B547D" w:rsidP="00550C5C">
            <w:r>
              <w:t>Critically analyze the working hour of young person and women under Factories Act.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Kanika</w:t>
            </w:r>
            <w:proofErr w:type="spellEnd"/>
            <w:r>
              <w:t xml:space="preserve"> Roy, Jared </w:t>
            </w:r>
            <w:proofErr w:type="spellStart"/>
            <w:r>
              <w:t>Chhetri</w:t>
            </w:r>
            <w:proofErr w:type="spellEnd"/>
            <w:r>
              <w:t xml:space="preserve">, </w:t>
            </w:r>
            <w:proofErr w:type="spellStart"/>
            <w:r>
              <w:t>SweataThakuri</w:t>
            </w:r>
            <w:proofErr w:type="spellEnd"/>
          </w:p>
        </w:tc>
        <w:tc>
          <w:tcPr>
            <w:tcW w:w="5451" w:type="dxa"/>
          </w:tcPr>
          <w:p w:rsidR="005B547D" w:rsidRDefault="005B547D" w:rsidP="00550C5C">
            <w:r>
              <w:t xml:space="preserve">Growth of Factories legislation in India. 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SilpaThapa</w:t>
            </w:r>
            <w:proofErr w:type="spellEnd"/>
            <w:r>
              <w:t xml:space="preserve">, </w:t>
            </w:r>
            <w:proofErr w:type="spellStart"/>
            <w:r>
              <w:t>Sushreeta</w:t>
            </w:r>
            <w:proofErr w:type="spellEnd"/>
            <w:r>
              <w:t xml:space="preserve"> Paul, </w:t>
            </w:r>
            <w:proofErr w:type="spellStart"/>
            <w:r>
              <w:t>Nilanjan</w:t>
            </w:r>
            <w:proofErr w:type="spellEnd"/>
            <w:r>
              <w:t xml:space="preserve"> Roy</w:t>
            </w:r>
          </w:p>
        </w:tc>
        <w:tc>
          <w:tcPr>
            <w:tcW w:w="5451" w:type="dxa"/>
          </w:tcPr>
          <w:p w:rsidR="005B547D" w:rsidRDefault="005B547D" w:rsidP="00550C5C">
            <w:r>
              <w:t>Exercising the right to go on strike – Comparative analysis of Indian and British Law.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NitishaTamang</w:t>
            </w:r>
            <w:proofErr w:type="spellEnd"/>
            <w:r>
              <w:t xml:space="preserve">, , </w:t>
            </w:r>
            <w:proofErr w:type="spellStart"/>
            <w:r>
              <w:t>KaushikChhetri</w:t>
            </w:r>
            <w:proofErr w:type="spellEnd"/>
            <w:r>
              <w:t xml:space="preserve">, </w:t>
            </w:r>
            <w:proofErr w:type="spellStart"/>
            <w:r>
              <w:t>MerikaRai</w:t>
            </w:r>
            <w:proofErr w:type="spellEnd"/>
          </w:p>
        </w:tc>
        <w:tc>
          <w:tcPr>
            <w:tcW w:w="5451" w:type="dxa"/>
          </w:tcPr>
          <w:p w:rsidR="005B547D" w:rsidRDefault="005B547D" w:rsidP="00550C5C">
            <w:r>
              <w:t xml:space="preserve">Reading Trade Union and I.D Act in </w:t>
            </w:r>
            <w:proofErr w:type="spellStart"/>
            <w:r>
              <w:t>parimeteria</w:t>
            </w:r>
            <w:proofErr w:type="spellEnd"/>
            <w:r>
              <w:t>- A critical analysis.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Samikcha</w:t>
            </w:r>
            <w:proofErr w:type="spellEnd"/>
            <w:r>
              <w:t xml:space="preserve"> </w:t>
            </w:r>
            <w:proofErr w:type="spellStart"/>
            <w:r>
              <w:t>Pradhan</w:t>
            </w:r>
            <w:proofErr w:type="spellEnd"/>
            <w:r>
              <w:t xml:space="preserve">, </w:t>
            </w:r>
            <w:proofErr w:type="spellStart"/>
            <w:r>
              <w:t>NganthombiSingha</w:t>
            </w:r>
            <w:proofErr w:type="spellEnd"/>
            <w:r>
              <w:t xml:space="preserve">, </w:t>
            </w:r>
            <w:proofErr w:type="spellStart"/>
            <w:r>
              <w:t>Ruchika</w:t>
            </w:r>
            <w:proofErr w:type="spellEnd"/>
            <w:r>
              <w:t xml:space="preserve"> Lama</w:t>
            </w:r>
          </w:p>
        </w:tc>
        <w:tc>
          <w:tcPr>
            <w:tcW w:w="5451" w:type="dxa"/>
          </w:tcPr>
          <w:p w:rsidR="005B547D" w:rsidRDefault="005B547D" w:rsidP="00550C5C">
            <w:r>
              <w:t xml:space="preserve">Judicial review of </w:t>
            </w:r>
            <w:proofErr w:type="spellStart"/>
            <w:r>
              <w:t>Labour</w:t>
            </w:r>
            <w:proofErr w:type="spellEnd"/>
            <w:r>
              <w:t xml:space="preserve"> court and Industrial Tribunal Decision.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Falguni</w:t>
            </w:r>
            <w:proofErr w:type="spellEnd"/>
            <w:r>
              <w:t xml:space="preserve"> Barman, </w:t>
            </w:r>
            <w:proofErr w:type="spellStart"/>
            <w:r>
              <w:t>SurabhiSehdain</w:t>
            </w:r>
            <w:proofErr w:type="spellEnd"/>
            <w:r>
              <w:t xml:space="preserve">, </w:t>
            </w:r>
            <w:proofErr w:type="spellStart"/>
            <w:r>
              <w:t>DikshaChhetri</w:t>
            </w:r>
            <w:proofErr w:type="spellEnd"/>
          </w:p>
        </w:tc>
        <w:tc>
          <w:tcPr>
            <w:tcW w:w="5451" w:type="dxa"/>
          </w:tcPr>
          <w:p w:rsidR="005B547D" w:rsidRDefault="005B547D" w:rsidP="00550C5C">
            <w:r>
              <w:t>Reinstatement of workman along with Back Wages- A critical analysis.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Sushmita</w:t>
            </w:r>
            <w:proofErr w:type="spellEnd"/>
            <w:r>
              <w:t xml:space="preserve"> Devi, </w:t>
            </w:r>
            <w:proofErr w:type="spellStart"/>
            <w:r>
              <w:t>Rahul</w:t>
            </w:r>
            <w:proofErr w:type="spellEnd"/>
            <w:r>
              <w:t xml:space="preserve"> Roy</w:t>
            </w:r>
          </w:p>
        </w:tc>
        <w:tc>
          <w:tcPr>
            <w:tcW w:w="5451" w:type="dxa"/>
          </w:tcPr>
          <w:p w:rsidR="005B547D" w:rsidRDefault="005B547D" w:rsidP="00550C5C">
            <w:r>
              <w:t>Need for reforming law regulating Closure</w:t>
            </w:r>
            <w:proofErr w:type="gramStart"/>
            <w:r>
              <w:t>..</w:t>
            </w:r>
            <w:proofErr w:type="gramEnd"/>
          </w:p>
        </w:tc>
      </w:tr>
    </w:tbl>
    <w:p w:rsidR="004D236C" w:rsidRDefault="004D236C" w:rsidP="004D236C">
      <w:pPr>
        <w:rPr>
          <w:b/>
          <w:sz w:val="28"/>
          <w:szCs w:val="28"/>
        </w:rPr>
      </w:pPr>
    </w:p>
    <w:p w:rsidR="005B547D" w:rsidRDefault="005B547D" w:rsidP="004D236C">
      <w:pPr>
        <w:rPr>
          <w:b/>
          <w:sz w:val="28"/>
          <w:szCs w:val="28"/>
        </w:rPr>
      </w:pPr>
    </w:p>
    <w:p w:rsidR="005B547D" w:rsidRDefault="005B547D" w:rsidP="004D236C">
      <w:pPr>
        <w:rPr>
          <w:b/>
          <w:sz w:val="28"/>
          <w:szCs w:val="28"/>
        </w:rPr>
      </w:pPr>
      <w:r>
        <w:rPr>
          <w:b/>
          <w:sz w:val="28"/>
          <w:szCs w:val="28"/>
        </w:rPr>
        <w:t>BBA/B.COM</w:t>
      </w:r>
    </w:p>
    <w:tbl>
      <w:tblPr>
        <w:tblStyle w:val="TableGrid"/>
        <w:tblW w:w="0" w:type="auto"/>
        <w:tblLook w:val="04A0"/>
      </w:tblPr>
      <w:tblGrid>
        <w:gridCol w:w="3117"/>
        <w:gridCol w:w="6081"/>
      </w:tblGrid>
      <w:tr w:rsidR="005B547D" w:rsidTr="005B547D">
        <w:tc>
          <w:tcPr>
            <w:tcW w:w="3117" w:type="dxa"/>
          </w:tcPr>
          <w:p w:rsidR="005B547D" w:rsidRPr="005B547D" w:rsidRDefault="005B547D" w:rsidP="005B547D">
            <w:pPr>
              <w:jc w:val="center"/>
              <w:rPr>
                <w:b/>
              </w:rPr>
            </w:pPr>
            <w:r w:rsidRPr="005B547D">
              <w:rPr>
                <w:b/>
              </w:rPr>
              <w:t>Student Names</w:t>
            </w:r>
          </w:p>
        </w:tc>
        <w:tc>
          <w:tcPr>
            <w:tcW w:w="6081" w:type="dxa"/>
          </w:tcPr>
          <w:p w:rsidR="005B547D" w:rsidRDefault="005B547D" w:rsidP="005B547D">
            <w:pPr>
              <w:jc w:val="center"/>
              <w:rPr>
                <w:b/>
              </w:rPr>
            </w:pPr>
            <w:r w:rsidRPr="005B547D">
              <w:rPr>
                <w:b/>
              </w:rPr>
              <w:t>Project Topics</w:t>
            </w:r>
          </w:p>
          <w:p w:rsidR="005B547D" w:rsidRPr="005B547D" w:rsidRDefault="005B547D" w:rsidP="005B547D">
            <w:pPr>
              <w:jc w:val="center"/>
              <w:rPr>
                <w:b/>
              </w:rPr>
            </w:pP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Amit</w:t>
            </w:r>
            <w:proofErr w:type="spellEnd"/>
            <w:r>
              <w:t xml:space="preserve"> </w:t>
            </w:r>
            <w:proofErr w:type="spellStart"/>
            <w:r>
              <w:t>Sikhwal</w:t>
            </w:r>
            <w:proofErr w:type="spellEnd"/>
            <w:r>
              <w:t xml:space="preserve">, </w:t>
            </w:r>
            <w:proofErr w:type="spellStart"/>
            <w:r>
              <w:t>Ritwika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  <w:r>
              <w:t xml:space="preserve">, </w:t>
            </w:r>
            <w:proofErr w:type="spellStart"/>
            <w:r>
              <w:t>TiyashaSaha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t xml:space="preserve">In respect of recent reforms in maternity </w:t>
            </w:r>
            <w:proofErr w:type="spellStart"/>
            <w:r>
              <w:t>benefits</w:t>
            </w:r>
            <w:proofErr w:type="gramStart"/>
            <w:r>
              <w:t>,what</w:t>
            </w:r>
            <w:proofErr w:type="spellEnd"/>
            <w:proofErr w:type="gramEnd"/>
            <w:r>
              <w:t xml:space="preserve"> are the practical implications?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GulneharBanu</w:t>
            </w:r>
            <w:proofErr w:type="spellEnd"/>
            <w:r>
              <w:t xml:space="preserve">, </w:t>
            </w:r>
            <w:proofErr w:type="spellStart"/>
            <w:r>
              <w:t>Joyeeta</w:t>
            </w:r>
            <w:proofErr w:type="spellEnd"/>
            <w:r>
              <w:t xml:space="preserve"> Roy, </w:t>
            </w:r>
            <w:proofErr w:type="spellStart"/>
            <w:r>
              <w:t>AngikarSengupta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proofErr w:type="spellStart"/>
            <w:r>
              <w:t>Labour</w:t>
            </w:r>
            <w:proofErr w:type="spellEnd"/>
            <w:r>
              <w:t xml:space="preserve"> laws and protection of women.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PallaviRanjan</w:t>
            </w:r>
            <w:proofErr w:type="spellEnd"/>
            <w:r>
              <w:t xml:space="preserve">, </w:t>
            </w:r>
            <w:proofErr w:type="spellStart"/>
            <w:r>
              <w:t>YachikaJhanwar</w:t>
            </w:r>
            <w:proofErr w:type="spellEnd"/>
            <w:r>
              <w:t xml:space="preserve">, Deep </w:t>
            </w:r>
            <w:proofErr w:type="spellStart"/>
            <w:r>
              <w:t>Tamang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t>Strikes and lock out- How effective they are as weapons of collective bargaining.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Divya</w:t>
            </w:r>
            <w:proofErr w:type="spellEnd"/>
            <w:r>
              <w:t xml:space="preserve"> Gupta, </w:t>
            </w:r>
            <w:proofErr w:type="spellStart"/>
            <w:r>
              <w:t>AmritChhetri</w:t>
            </w:r>
            <w:proofErr w:type="spellEnd"/>
            <w:r>
              <w:t xml:space="preserve">, </w:t>
            </w:r>
            <w:proofErr w:type="spellStart"/>
            <w:r>
              <w:t>Shaikhheena</w:t>
            </w:r>
            <w:proofErr w:type="spellEnd"/>
            <w:r>
              <w:t xml:space="preserve"> Yasmin</w:t>
            </w:r>
          </w:p>
        </w:tc>
        <w:tc>
          <w:tcPr>
            <w:tcW w:w="6081" w:type="dxa"/>
          </w:tcPr>
          <w:p w:rsidR="005B547D" w:rsidRDefault="005B547D" w:rsidP="00550C5C">
            <w:r>
              <w:t>Rights to strike by workman in light of Fundamental Rights.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FatemaKhatun</w:t>
            </w:r>
            <w:proofErr w:type="spellEnd"/>
            <w:r>
              <w:t xml:space="preserve">, </w:t>
            </w:r>
            <w:proofErr w:type="spellStart"/>
            <w:r>
              <w:t>SulochanaThapa</w:t>
            </w:r>
            <w:proofErr w:type="spellEnd"/>
            <w:r>
              <w:t xml:space="preserve">, </w:t>
            </w:r>
            <w:proofErr w:type="spellStart"/>
            <w:r>
              <w:t>SudarshanKarki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t xml:space="preserve">Analysis of The factories Act, </w:t>
            </w:r>
            <w:proofErr w:type="gramStart"/>
            <w:r>
              <w:t>1948 :</w:t>
            </w:r>
            <w:proofErr w:type="gramEnd"/>
            <w:r>
              <w:t xml:space="preserve"> Is there a need for reform.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r>
              <w:t xml:space="preserve">Ross </w:t>
            </w:r>
            <w:proofErr w:type="spellStart"/>
            <w:r>
              <w:t>Tamang</w:t>
            </w:r>
            <w:proofErr w:type="spellEnd"/>
            <w:r>
              <w:t xml:space="preserve">, Anil </w:t>
            </w:r>
            <w:proofErr w:type="spellStart"/>
            <w:r>
              <w:t>Subba</w:t>
            </w:r>
            <w:proofErr w:type="spellEnd"/>
            <w:r>
              <w:t xml:space="preserve">, </w:t>
            </w:r>
            <w:proofErr w:type="spellStart"/>
            <w:r>
              <w:t>PrasitaChhetri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t>Liabilities of Trade Union for going on illegal strike under Industrial Dispute Act.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Diwas</w:t>
            </w:r>
            <w:proofErr w:type="spellEnd"/>
            <w:r>
              <w:t xml:space="preserve"> Gupta, </w:t>
            </w:r>
            <w:proofErr w:type="spellStart"/>
            <w:r>
              <w:lastRenderedPageBreak/>
              <w:t>RuchikaJain,RohanBardhan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lastRenderedPageBreak/>
              <w:t xml:space="preserve">Contribution of Justice Krishna </w:t>
            </w:r>
            <w:proofErr w:type="spellStart"/>
            <w:r>
              <w:t>Iyer</w:t>
            </w:r>
            <w:proofErr w:type="spellEnd"/>
            <w:r>
              <w:t xml:space="preserve"> to the development of </w:t>
            </w:r>
            <w:r>
              <w:lastRenderedPageBreak/>
              <w:t>Industrial relation.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lastRenderedPageBreak/>
              <w:t>Bablu</w:t>
            </w:r>
            <w:proofErr w:type="spellEnd"/>
            <w:r>
              <w:t xml:space="preserve"> Roy, </w:t>
            </w:r>
            <w:proofErr w:type="spellStart"/>
            <w:r>
              <w:t>VinishaJethwani</w:t>
            </w:r>
            <w:proofErr w:type="spellEnd"/>
            <w:r>
              <w:t xml:space="preserve">, </w:t>
            </w:r>
            <w:proofErr w:type="spellStart"/>
            <w:r>
              <w:t>SehnaazKhatoon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t>Strike in Jet Airways- A critical analysis.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LhadenLepcha</w:t>
            </w:r>
            <w:proofErr w:type="spellEnd"/>
            <w:r>
              <w:t xml:space="preserve">, </w:t>
            </w:r>
            <w:proofErr w:type="spellStart"/>
            <w:r>
              <w:t>MhendupDorji</w:t>
            </w:r>
            <w:proofErr w:type="spellEnd"/>
            <w:r>
              <w:t xml:space="preserve">, </w:t>
            </w:r>
            <w:proofErr w:type="spellStart"/>
            <w:r>
              <w:t>Ratnadeep</w:t>
            </w:r>
            <w:proofErr w:type="spellEnd"/>
            <w:r>
              <w:t xml:space="preserve"> Bose</w:t>
            </w:r>
          </w:p>
        </w:tc>
        <w:tc>
          <w:tcPr>
            <w:tcW w:w="6081" w:type="dxa"/>
          </w:tcPr>
          <w:p w:rsidR="005B547D" w:rsidRDefault="005B547D" w:rsidP="00550C5C">
            <w:r>
              <w:t xml:space="preserve">Supreme court decisions relating to abolition of Contract </w:t>
            </w:r>
            <w:proofErr w:type="spellStart"/>
            <w:r>
              <w:t>labour</w:t>
            </w:r>
            <w:proofErr w:type="spellEnd"/>
            <w:r>
              <w:t>- A critical analysis.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SapnaKumariJha</w:t>
            </w:r>
            <w:proofErr w:type="spellEnd"/>
            <w:r>
              <w:t xml:space="preserve">, </w:t>
            </w:r>
            <w:proofErr w:type="spellStart"/>
            <w:r>
              <w:t>TrishantaBhowmick</w:t>
            </w:r>
            <w:proofErr w:type="spellEnd"/>
            <w:r>
              <w:t xml:space="preserve">, </w:t>
            </w:r>
            <w:proofErr w:type="spellStart"/>
            <w:r>
              <w:t>ArunangshuChanda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t>Critically analyze the working hour of young person and women under Factories Act.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Tanoy</w:t>
            </w:r>
            <w:proofErr w:type="spellEnd"/>
            <w:r>
              <w:t xml:space="preserve"> Roy, Barbee </w:t>
            </w:r>
            <w:proofErr w:type="spellStart"/>
            <w:r>
              <w:t>Banik</w:t>
            </w:r>
            <w:proofErr w:type="spellEnd"/>
            <w:r>
              <w:t xml:space="preserve">, </w:t>
            </w:r>
            <w:proofErr w:type="spellStart"/>
            <w:r>
              <w:t>RumaMinj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t xml:space="preserve">Growth of Factories legislation in India. 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Prachi</w:t>
            </w:r>
            <w:proofErr w:type="spellEnd"/>
            <w:r>
              <w:t xml:space="preserve"> Gupta, </w:t>
            </w:r>
            <w:proofErr w:type="spellStart"/>
            <w:r>
              <w:t>Bickey</w:t>
            </w:r>
            <w:proofErr w:type="spellEnd"/>
            <w:r>
              <w:t xml:space="preserve"> Sharma, </w:t>
            </w:r>
            <w:proofErr w:type="spellStart"/>
            <w:r>
              <w:t>Pratishodh</w:t>
            </w:r>
            <w:proofErr w:type="spellEnd"/>
            <w:r>
              <w:t xml:space="preserve"> </w:t>
            </w:r>
            <w:proofErr w:type="spellStart"/>
            <w:r>
              <w:t>Pradhan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t>Exercising the right to go on strike – Comparative analysis of Indian and British Law.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Arina</w:t>
            </w:r>
            <w:proofErr w:type="spellEnd"/>
            <w:r>
              <w:t xml:space="preserve"> Brahman, </w:t>
            </w:r>
            <w:proofErr w:type="spellStart"/>
            <w:r>
              <w:t>Neha</w:t>
            </w:r>
            <w:proofErr w:type="spellEnd"/>
            <w:r>
              <w:t xml:space="preserve"> Sharma, </w:t>
            </w:r>
            <w:proofErr w:type="spellStart"/>
            <w:r>
              <w:t>Pulkit</w:t>
            </w:r>
            <w:proofErr w:type="spellEnd"/>
            <w:r>
              <w:t xml:space="preserve"> </w:t>
            </w:r>
            <w:proofErr w:type="spellStart"/>
            <w:r>
              <w:t>Thakur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t xml:space="preserve">Reading Trade Union and I.D Act in </w:t>
            </w:r>
            <w:proofErr w:type="spellStart"/>
            <w:r>
              <w:t>parimeteria</w:t>
            </w:r>
            <w:proofErr w:type="spellEnd"/>
            <w:r>
              <w:t>- A critical analysis.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Dipayan</w:t>
            </w:r>
            <w:proofErr w:type="spellEnd"/>
            <w:r>
              <w:t xml:space="preserve"> Nandi, </w:t>
            </w:r>
            <w:proofErr w:type="spellStart"/>
            <w:r>
              <w:t>Jagriti</w:t>
            </w:r>
            <w:proofErr w:type="spellEnd"/>
            <w:r>
              <w:t xml:space="preserve"> Kumar Singh, </w:t>
            </w:r>
            <w:proofErr w:type="spellStart"/>
            <w:r>
              <w:t>ShradhanRai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t xml:space="preserve">Judicial review of </w:t>
            </w:r>
            <w:proofErr w:type="spellStart"/>
            <w:r>
              <w:t>Labour</w:t>
            </w:r>
            <w:proofErr w:type="spellEnd"/>
            <w:r>
              <w:t xml:space="preserve"> court and Industrial Tribunal Decision.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Pallav</w:t>
            </w:r>
            <w:proofErr w:type="spellEnd"/>
            <w:r>
              <w:t xml:space="preserve"> Sharma, </w:t>
            </w:r>
            <w:proofErr w:type="spellStart"/>
            <w:r>
              <w:t>Shanti</w:t>
            </w:r>
            <w:proofErr w:type="spellEnd"/>
            <w:r>
              <w:t xml:space="preserve"> Gupta, Ram </w:t>
            </w:r>
            <w:proofErr w:type="spellStart"/>
            <w:r>
              <w:t>Chhetri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t>Reinstatement of workman along with Back Wages- A critical analysis.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Dipankar</w:t>
            </w:r>
            <w:proofErr w:type="spellEnd"/>
            <w:r>
              <w:t xml:space="preserve"> Roy, </w:t>
            </w:r>
            <w:proofErr w:type="spellStart"/>
            <w:r>
              <w:t>Soumyajit</w:t>
            </w:r>
            <w:proofErr w:type="spellEnd"/>
            <w:r>
              <w:t xml:space="preserve"> Paul,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Biswas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t>Need for reforming law regulating Closure</w:t>
            </w:r>
            <w:proofErr w:type="gramStart"/>
            <w:r>
              <w:t>..</w:t>
            </w:r>
            <w:proofErr w:type="gramEnd"/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Amit</w:t>
            </w:r>
            <w:proofErr w:type="spellEnd"/>
            <w:r>
              <w:t xml:space="preserve"> Raj, </w:t>
            </w:r>
            <w:proofErr w:type="spellStart"/>
            <w:r>
              <w:t>Arti</w:t>
            </w:r>
            <w:proofErr w:type="spellEnd"/>
            <w:r>
              <w:t xml:space="preserve"> Sharma, </w:t>
            </w:r>
            <w:proofErr w:type="spellStart"/>
            <w:r>
              <w:t>ShyamalkiMitra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t>Maternity Benefit Amendment Act: Analysis.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PriyankaAgarwala</w:t>
            </w:r>
            <w:proofErr w:type="spellEnd"/>
            <w:r>
              <w:t xml:space="preserve">, </w:t>
            </w:r>
            <w:proofErr w:type="spellStart"/>
            <w:r>
              <w:t>Devjani</w:t>
            </w:r>
            <w:proofErr w:type="spellEnd"/>
            <w:r>
              <w:t xml:space="preserve"> Roy, </w:t>
            </w:r>
            <w:proofErr w:type="spellStart"/>
            <w:r>
              <w:t>Subhradeep</w:t>
            </w:r>
            <w:proofErr w:type="spellEnd"/>
            <w:r>
              <w:t xml:space="preserve"> Das</w:t>
            </w:r>
          </w:p>
        </w:tc>
        <w:tc>
          <w:tcPr>
            <w:tcW w:w="6081" w:type="dxa"/>
          </w:tcPr>
          <w:p w:rsidR="005B547D" w:rsidRDefault="005B547D" w:rsidP="00550C5C">
            <w:r>
              <w:t xml:space="preserve">BWSSB Case and its relevance to </w:t>
            </w:r>
            <w:proofErr w:type="spellStart"/>
            <w:r>
              <w:t>unorganised</w:t>
            </w:r>
            <w:proofErr w:type="spellEnd"/>
            <w:r>
              <w:t xml:space="preserve"> sector.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Lipika</w:t>
            </w:r>
            <w:proofErr w:type="spellEnd"/>
            <w:r>
              <w:t xml:space="preserve"> Sharma, </w:t>
            </w:r>
            <w:proofErr w:type="spellStart"/>
            <w:r>
              <w:t>SignoraKhawas</w:t>
            </w:r>
            <w:proofErr w:type="spellEnd"/>
            <w:r>
              <w:t xml:space="preserve">, </w:t>
            </w:r>
            <w:proofErr w:type="spellStart"/>
            <w:r>
              <w:t>SwetaUpadhyay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t>Contribution of Justice Desai to Industrial Relation.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Subhankar</w:t>
            </w:r>
            <w:proofErr w:type="spellEnd"/>
            <w:r>
              <w:t xml:space="preserve"> Paul, </w:t>
            </w:r>
            <w:proofErr w:type="spellStart"/>
            <w:r>
              <w:t>Subhajyoti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  <w:r>
              <w:t xml:space="preserve">, </w:t>
            </w:r>
            <w:proofErr w:type="spellStart"/>
            <w:r>
              <w:t>RakeshMahato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t>Legal issues of the Contract of Employment.</w:t>
            </w:r>
          </w:p>
        </w:tc>
      </w:tr>
      <w:tr w:rsidR="005B547D" w:rsidTr="005B547D">
        <w:tc>
          <w:tcPr>
            <w:tcW w:w="3117" w:type="dxa"/>
          </w:tcPr>
          <w:p w:rsidR="005B547D" w:rsidRDefault="005B547D" w:rsidP="00550C5C">
            <w:proofErr w:type="spellStart"/>
            <w:r>
              <w:t>BarshaTamang</w:t>
            </w:r>
            <w:proofErr w:type="spellEnd"/>
          </w:p>
        </w:tc>
        <w:tc>
          <w:tcPr>
            <w:tcW w:w="6081" w:type="dxa"/>
          </w:tcPr>
          <w:p w:rsidR="005B547D" w:rsidRDefault="005B547D" w:rsidP="00550C5C">
            <w:r>
              <w:t>Analysis of The Factories Act, 1948: Is there a need for reform.</w:t>
            </w:r>
          </w:p>
        </w:tc>
      </w:tr>
    </w:tbl>
    <w:p w:rsidR="00F57A5E" w:rsidRDefault="00F57A5E" w:rsidP="004D236C">
      <w:pPr>
        <w:rPr>
          <w:b/>
          <w:sz w:val="28"/>
          <w:szCs w:val="28"/>
        </w:rPr>
      </w:pPr>
    </w:p>
    <w:p w:rsidR="005B547D" w:rsidRDefault="005B547D" w:rsidP="004D236C">
      <w:pPr>
        <w:rPr>
          <w:b/>
          <w:sz w:val="28"/>
          <w:szCs w:val="28"/>
        </w:rPr>
      </w:pPr>
      <w:r>
        <w:rPr>
          <w:b/>
          <w:sz w:val="28"/>
          <w:szCs w:val="28"/>
        </w:rPr>
        <w:t>LAW OF CRIMES- II</w:t>
      </w:r>
    </w:p>
    <w:p w:rsidR="005B547D" w:rsidRDefault="009923C0" w:rsidP="004D236C">
      <w:pPr>
        <w:rPr>
          <w:b/>
          <w:sz w:val="28"/>
          <w:szCs w:val="28"/>
        </w:rPr>
      </w:pPr>
      <w:r>
        <w:rPr>
          <w:b/>
          <w:sz w:val="28"/>
          <w:szCs w:val="28"/>
        </w:rPr>
        <w:t>BA SEC- 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117"/>
        <w:gridCol w:w="6171"/>
      </w:tblGrid>
      <w:tr w:rsidR="009923C0" w:rsidRPr="00B53EF5" w:rsidTr="009923C0">
        <w:tc>
          <w:tcPr>
            <w:tcW w:w="3117" w:type="dxa"/>
          </w:tcPr>
          <w:p w:rsidR="009923C0" w:rsidRPr="009923C0" w:rsidRDefault="009923C0" w:rsidP="00992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C0">
              <w:rPr>
                <w:rFonts w:ascii="Times New Roman" w:hAnsi="Times New Roman" w:cs="Times New Roman"/>
                <w:b/>
                <w:sz w:val="24"/>
                <w:szCs w:val="24"/>
              </w:rPr>
              <w:t>Student Names</w:t>
            </w:r>
          </w:p>
        </w:tc>
        <w:tc>
          <w:tcPr>
            <w:tcW w:w="6171" w:type="dxa"/>
          </w:tcPr>
          <w:p w:rsidR="009923C0" w:rsidRDefault="009923C0" w:rsidP="00992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C0">
              <w:rPr>
                <w:rFonts w:ascii="Times New Roman" w:hAnsi="Times New Roman" w:cs="Times New Roman"/>
                <w:b/>
                <w:sz w:val="24"/>
                <w:szCs w:val="24"/>
              </w:rPr>
              <w:t>Project Topics</w:t>
            </w:r>
          </w:p>
          <w:p w:rsidR="009923C0" w:rsidRPr="009923C0" w:rsidRDefault="009923C0" w:rsidP="00992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JayeeshaTalukdar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Sonku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Sinha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Bittu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A Study Of Evidentiary Value Of  Fir In India</w:t>
            </w:r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Shakeel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Rejaul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Ansari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Naomi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Chhetri</w:t>
            </w:r>
            <w:proofErr w:type="spellEnd"/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Torture As A Means Of Obtaining Reliable Information From Crime Suspect : A Critical Analysis</w:t>
            </w:r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BagmiDey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Nisha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Singh,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Meghna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Thakur</w:t>
            </w:r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Application Of Plea Bargaining Procedure In Indian Criminal Justice System : An Appraisal</w:t>
            </w:r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Rohith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Ansari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SilpiBasu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IshaniMandal</w:t>
            </w:r>
            <w:proofErr w:type="spellEnd"/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A Concept Of Maintenance Under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Crpc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Shisham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Pradhan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Kritika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Deb,  Angela Bhattacharyya</w:t>
            </w:r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Trial Of Summon-Cases By Magistrate</w:t>
            </w:r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RinilaBagchi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BipinMahato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HasanShadab</w:t>
            </w:r>
            <w:proofErr w:type="spellEnd"/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Juvenile Justice (Care And Protection Of Children) Act, 2000 : A Critical Analysis</w:t>
            </w:r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KalpitaSaha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PritamSaha</w:t>
            </w:r>
            <w:proofErr w:type="spellEnd"/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A Critical History Of Police Reform: The Emergence Of Professionalism</w:t>
            </w:r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Sanjukta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Sinha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Roy,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SangitaSah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TashiTobden</w:t>
            </w:r>
            <w:proofErr w:type="spellEnd"/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The Critical Analysis On The Laws Relating To Bail In </w:t>
            </w:r>
            <w:proofErr w:type="gram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India .</w:t>
            </w:r>
            <w:proofErr w:type="gramEnd"/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SilpiBasu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Surya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Sekhar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Das,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Kuldeep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Scope And Relevancy Of Statements Recorded U/S 161 And 164 Of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Crpc</w:t>
            </w:r>
            <w:proofErr w:type="spellEnd"/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Abhijeet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Kumar Das,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RituparnaSaha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Cognizance Of Offence By Magistrate And Cognizance Of Offence By Court Of Session</w:t>
            </w:r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AnjanaRai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SwarnaliBhowmick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SudhaHela</w:t>
            </w:r>
            <w:proofErr w:type="spellEnd"/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Case Study (Youth Bar Association Vs. Union Of India 2016)</w:t>
            </w:r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Riya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Dickey Sherpa,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AjbinRai</w:t>
            </w:r>
            <w:proofErr w:type="spellEnd"/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A Critical Study On The Role Of Prosecutor In Criminal Law</w:t>
            </w:r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PremikaMunda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JyotirmoyJha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Bikash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Prasad.</w:t>
            </w:r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Constitution Of Criminal Courts In India And Their Powers To Sentence</w:t>
            </w:r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ShikshaMukhia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PrabhatSingha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Susmita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Historical Growth And Development Of The Institution Of District </w:t>
            </w:r>
            <w:proofErr w:type="gram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Magistrate .</w:t>
            </w:r>
            <w:proofErr w:type="gramEnd"/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ShubhangiJha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Rajjak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Hossain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BinduKarmakar</w:t>
            </w:r>
            <w:proofErr w:type="spellEnd"/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Right Of The Accused Under The Criminal Procedure Code And Other </w:t>
            </w:r>
            <w:proofErr w:type="gram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Statutes .</w:t>
            </w:r>
            <w:proofErr w:type="gramEnd"/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AratiSha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Rohit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Kr. Gupta,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SachinDey</w:t>
            </w:r>
            <w:proofErr w:type="spellEnd"/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Security For Keeping Peace And For Good Behavior</w:t>
            </w:r>
          </w:p>
        </w:tc>
      </w:tr>
      <w:tr w:rsidR="009923C0" w:rsidRPr="00B53EF5" w:rsidTr="009923C0">
        <w:tc>
          <w:tcPr>
            <w:tcW w:w="3117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Shreyasee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Das,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Suvendu</w:t>
            </w:r>
            <w:proofErr w:type="spellEnd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6171" w:type="dxa"/>
          </w:tcPr>
          <w:p w:rsidR="009923C0" w:rsidRPr="00B53EF5" w:rsidRDefault="009923C0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5">
              <w:rPr>
                <w:rFonts w:ascii="Times New Roman" w:hAnsi="Times New Roman" w:cs="Times New Roman"/>
                <w:sz w:val="24"/>
                <w:szCs w:val="24"/>
              </w:rPr>
              <w:t>Confessional Statement Utility In Criminal Trial</w:t>
            </w:r>
          </w:p>
        </w:tc>
      </w:tr>
    </w:tbl>
    <w:p w:rsidR="009923C0" w:rsidRDefault="009923C0" w:rsidP="004D236C">
      <w:pPr>
        <w:rPr>
          <w:b/>
          <w:sz w:val="28"/>
          <w:szCs w:val="28"/>
        </w:rPr>
      </w:pPr>
    </w:p>
    <w:p w:rsidR="009923C0" w:rsidRDefault="009923C0" w:rsidP="004D236C">
      <w:pPr>
        <w:rPr>
          <w:b/>
          <w:sz w:val="28"/>
          <w:szCs w:val="28"/>
        </w:rPr>
      </w:pPr>
      <w:r>
        <w:rPr>
          <w:b/>
          <w:sz w:val="28"/>
          <w:szCs w:val="28"/>
        </w:rPr>
        <w:t>BA SEC- B</w:t>
      </w:r>
    </w:p>
    <w:tbl>
      <w:tblPr>
        <w:tblStyle w:val="TableGrid"/>
        <w:tblW w:w="0" w:type="auto"/>
        <w:tblLook w:val="04A0"/>
      </w:tblPr>
      <w:tblGrid>
        <w:gridCol w:w="3528"/>
        <w:gridCol w:w="5940"/>
      </w:tblGrid>
      <w:tr w:rsidR="00F57A5E" w:rsidRPr="00F607D1" w:rsidTr="009673A8">
        <w:tc>
          <w:tcPr>
            <w:tcW w:w="3528" w:type="dxa"/>
          </w:tcPr>
          <w:p w:rsidR="00F57A5E" w:rsidRDefault="00F57A5E" w:rsidP="0096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711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  <w:p w:rsidR="00F57A5E" w:rsidRPr="00661711" w:rsidRDefault="00F57A5E" w:rsidP="0096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:rsidR="00F57A5E" w:rsidRPr="00661711" w:rsidRDefault="00F57A5E" w:rsidP="0096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711">
              <w:rPr>
                <w:rFonts w:ascii="Times New Roman" w:hAnsi="Times New Roman" w:cs="Times New Roman"/>
                <w:b/>
                <w:sz w:val="24"/>
                <w:szCs w:val="24"/>
              </w:rPr>
              <w:t>Project Topics</w:t>
            </w:r>
          </w:p>
        </w:tc>
      </w:tr>
      <w:tr w:rsidR="00F57A5E" w:rsidRPr="00F607D1" w:rsidTr="009673A8">
        <w:tc>
          <w:tcPr>
            <w:tcW w:w="3528" w:type="dxa"/>
          </w:tcPr>
          <w:p w:rsidR="00F57A5E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Raman Prasad,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Wangdi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Lama,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Sankhasuvra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Pramanik</w:t>
            </w:r>
            <w:proofErr w:type="spellEnd"/>
          </w:p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A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udy Of Evidentiary Value Of  FIR</w:t>
            </w: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In India</w:t>
            </w:r>
          </w:p>
        </w:tc>
      </w:tr>
      <w:tr w:rsidR="00F57A5E" w:rsidRPr="00F607D1" w:rsidTr="009673A8">
        <w:tc>
          <w:tcPr>
            <w:tcW w:w="3528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Pragya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Gupta,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Ashwin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Reshmi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Subnur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Khatun</w:t>
            </w:r>
            <w:proofErr w:type="spellEnd"/>
          </w:p>
        </w:tc>
        <w:tc>
          <w:tcPr>
            <w:tcW w:w="5940" w:type="dxa"/>
          </w:tcPr>
          <w:p w:rsidR="00F57A5E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Torture As A Means Of Obtaining Reliable Information From Crime Suspect : A Critical Analysis</w:t>
            </w:r>
          </w:p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5E" w:rsidRPr="00F607D1" w:rsidTr="009673A8">
        <w:tc>
          <w:tcPr>
            <w:tcW w:w="3528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Gupta,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Amrit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Sharma,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Piu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Dey</w:t>
            </w:r>
            <w:proofErr w:type="spellEnd"/>
          </w:p>
        </w:tc>
        <w:tc>
          <w:tcPr>
            <w:tcW w:w="5940" w:type="dxa"/>
          </w:tcPr>
          <w:p w:rsidR="00F57A5E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Application Of Plea Bargaining Procedure In Indian Criminal Justice System : An Appraisal</w:t>
            </w:r>
          </w:p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5E" w:rsidRPr="00F607D1" w:rsidTr="009673A8">
        <w:tc>
          <w:tcPr>
            <w:tcW w:w="3528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Durga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Lama,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Rohan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Niroula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Swaraj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5940" w:type="dxa"/>
          </w:tcPr>
          <w:p w:rsidR="00F57A5E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A Concept Of Maintenance Under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Crpc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A5E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5E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5E" w:rsidRPr="00F607D1" w:rsidTr="009673A8">
        <w:tc>
          <w:tcPr>
            <w:tcW w:w="3528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Aishwarya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Anupama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Prayash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Tamang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F57A5E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Arnesh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vs. State of Bihar AIR 2014 SCC273</w:t>
            </w:r>
          </w:p>
          <w:p w:rsidR="00F57A5E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5E" w:rsidRPr="00F607D1" w:rsidTr="009673A8">
        <w:tc>
          <w:tcPr>
            <w:tcW w:w="3528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Dipesh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Mahat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Rajani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Pradhan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Sahani</w:t>
            </w:r>
            <w:proofErr w:type="spellEnd"/>
          </w:p>
        </w:tc>
        <w:tc>
          <w:tcPr>
            <w:tcW w:w="5940" w:type="dxa"/>
          </w:tcPr>
          <w:p w:rsidR="00F57A5E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Juvenile Justice (Care And Protection Of Children) Act, 2000 : A Critical Analysis</w:t>
            </w:r>
          </w:p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5E" w:rsidRPr="00F607D1" w:rsidTr="009673A8">
        <w:tc>
          <w:tcPr>
            <w:tcW w:w="3528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Das,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Samparna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Chhetri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Avishek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Raj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5940" w:type="dxa"/>
          </w:tcPr>
          <w:p w:rsidR="00F57A5E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A Critical History Of Police Reform: The Emergence Of Professionalism</w:t>
            </w:r>
          </w:p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5E" w:rsidRPr="00F607D1" w:rsidTr="009673A8">
        <w:tc>
          <w:tcPr>
            <w:tcW w:w="3528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Aayesha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Gurung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Nishal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Anisha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Prasad</w:t>
            </w:r>
          </w:p>
        </w:tc>
        <w:tc>
          <w:tcPr>
            <w:tcW w:w="5940" w:type="dxa"/>
          </w:tcPr>
          <w:p w:rsidR="00F57A5E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The Critical Analysis On The Laws Relating To Bail In </w:t>
            </w:r>
            <w:proofErr w:type="gram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India .</w:t>
            </w:r>
            <w:proofErr w:type="gramEnd"/>
          </w:p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5E" w:rsidRPr="00F607D1" w:rsidTr="009673A8">
        <w:tc>
          <w:tcPr>
            <w:tcW w:w="3528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Rittika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Prosad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Mukesh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Thapa</w:t>
            </w:r>
            <w:proofErr w:type="spellEnd"/>
          </w:p>
        </w:tc>
        <w:tc>
          <w:tcPr>
            <w:tcW w:w="5940" w:type="dxa"/>
          </w:tcPr>
          <w:p w:rsidR="00F57A5E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Scope And Relevancy Of Statements Recorded U/S 161 And 164 Of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Crpc</w:t>
            </w:r>
            <w:proofErr w:type="spellEnd"/>
          </w:p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5E" w:rsidRPr="00F607D1" w:rsidTr="009673A8">
        <w:tc>
          <w:tcPr>
            <w:tcW w:w="3528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Arjun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Kishore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Sneha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Shankar</w:t>
            </w:r>
          </w:p>
        </w:tc>
        <w:tc>
          <w:tcPr>
            <w:tcW w:w="5940" w:type="dxa"/>
          </w:tcPr>
          <w:p w:rsidR="00F57A5E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Cognizance Of Offence By Magistrate And Cognizance Of Offence By Court Of Session</w:t>
            </w:r>
          </w:p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5E" w:rsidRPr="00F607D1" w:rsidTr="009673A8">
        <w:tc>
          <w:tcPr>
            <w:tcW w:w="3528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Kanika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Roy, Jared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Chhetri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Sweata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Thakuri</w:t>
            </w:r>
            <w:proofErr w:type="spellEnd"/>
          </w:p>
        </w:tc>
        <w:tc>
          <w:tcPr>
            <w:tcW w:w="5940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(Youth Bar Association Vs. Union Of India 2016)</w:t>
            </w:r>
          </w:p>
        </w:tc>
      </w:tr>
      <w:tr w:rsidR="00F57A5E" w:rsidRPr="00F607D1" w:rsidTr="009673A8">
        <w:tc>
          <w:tcPr>
            <w:tcW w:w="3528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Silpa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Thapa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Sushreeta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Paul,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Nilanjan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5940" w:type="dxa"/>
          </w:tcPr>
          <w:p w:rsidR="00F57A5E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A Critical Study On The Role Of Prosecutor In Criminal Law</w:t>
            </w:r>
          </w:p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5E" w:rsidRPr="00F607D1" w:rsidTr="009673A8">
        <w:tc>
          <w:tcPr>
            <w:tcW w:w="3528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Nitisha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Tamang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Kaushik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Chhetri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Merika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</w:p>
        </w:tc>
        <w:tc>
          <w:tcPr>
            <w:tcW w:w="5940" w:type="dxa"/>
          </w:tcPr>
          <w:p w:rsidR="00F57A5E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Constitution Of Criminal Courts In India And Their Powers To Sentence</w:t>
            </w:r>
          </w:p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5E" w:rsidRPr="00F607D1" w:rsidTr="009673A8">
        <w:tc>
          <w:tcPr>
            <w:tcW w:w="3528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Samikcha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Pradhan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Nganthombi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Singha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Ruchika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Lama</w:t>
            </w:r>
          </w:p>
        </w:tc>
        <w:tc>
          <w:tcPr>
            <w:tcW w:w="5940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Historical Growth And Development Of The Institution Of District </w:t>
            </w:r>
            <w:proofErr w:type="gram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Magistrate .</w:t>
            </w:r>
            <w:proofErr w:type="gramEnd"/>
          </w:p>
        </w:tc>
      </w:tr>
      <w:tr w:rsidR="00F57A5E" w:rsidRPr="00F607D1" w:rsidTr="009673A8">
        <w:tc>
          <w:tcPr>
            <w:tcW w:w="3528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Falguni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Barman,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Surabhi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Sehdain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Diksha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Chhetri</w:t>
            </w:r>
            <w:proofErr w:type="spellEnd"/>
          </w:p>
        </w:tc>
        <w:tc>
          <w:tcPr>
            <w:tcW w:w="5940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Right Of The Accused Under The Criminal Procedure Code And Other </w:t>
            </w:r>
            <w:proofErr w:type="gram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Statutes .</w:t>
            </w:r>
            <w:proofErr w:type="gramEnd"/>
          </w:p>
        </w:tc>
      </w:tr>
      <w:tr w:rsidR="00F57A5E" w:rsidRPr="00F607D1" w:rsidTr="009673A8">
        <w:tc>
          <w:tcPr>
            <w:tcW w:w="3528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Sushmita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Devi, </w:t>
            </w:r>
            <w:proofErr w:type="spellStart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Rahul</w:t>
            </w:r>
            <w:proofErr w:type="spellEnd"/>
            <w:r w:rsidRPr="00F607D1"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5940" w:type="dxa"/>
          </w:tcPr>
          <w:p w:rsidR="00F57A5E" w:rsidRPr="00F607D1" w:rsidRDefault="00F57A5E" w:rsidP="0096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D1">
              <w:rPr>
                <w:rFonts w:ascii="Times New Roman" w:hAnsi="Times New Roman" w:cs="Times New Roman"/>
                <w:sz w:val="24"/>
                <w:szCs w:val="24"/>
              </w:rPr>
              <w:t>Security For Keeping Peace And For Good Behavior</w:t>
            </w:r>
          </w:p>
        </w:tc>
      </w:tr>
    </w:tbl>
    <w:p w:rsidR="00F57A5E" w:rsidRDefault="00F57A5E" w:rsidP="004D236C">
      <w:pPr>
        <w:rPr>
          <w:b/>
          <w:sz w:val="28"/>
          <w:szCs w:val="28"/>
        </w:rPr>
      </w:pPr>
    </w:p>
    <w:p w:rsidR="002E6AA3" w:rsidRDefault="002E6AA3" w:rsidP="004D236C">
      <w:pPr>
        <w:rPr>
          <w:b/>
          <w:sz w:val="28"/>
          <w:szCs w:val="28"/>
        </w:rPr>
      </w:pPr>
      <w:r>
        <w:rPr>
          <w:b/>
          <w:sz w:val="28"/>
          <w:szCs w:val="28"/>
        </w:rPr>
        <w:t>BBA/B.COM</w:t>
      </w:r>
    </w:p>
    <w:tbl>
      <w:tblPr>
        <w:tblStyle w:val="TableGrid"/>
        <w:tblW w:w="0" w:type="auto"/>
        <w:tblLook w:val="04A0"/>
      </w:tblPr>
      <w:tblGrid>
        <w:gridCol w:w="3117"/>
        <w:gridCol w:w="6171"/>
      </w:tblGrid>
      <w:tr w:rsidR="00B72467" w:rsidRPr="00F7642E" w:rsidTr="00B72467">
        <w:tc>
          <w:tcPr>
            <w:tcW w:w="3117" w:type="dxa"/>
          </w:tcPr>
          <w:p w:rsidR="00B72467" w:rsidRPr="00B72467" w:rsidRDefault="00B72467" w:rsidP="00B72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67">
              <w:rPr>
                <w:rFonts w:ascii="Times New Roman" w:hAnsi="Times New Roman" w:cs="Times New Roman"/>
                <w:b/>
                <w:sz w:val="24"/>
                <w:szCs w:val="24"/>
              </w:rPr>
              <w:t>Student Names</w:t>
            </w:r>
          </w:p>
        </w:tc>
        <w:tc>
          <w:tcPr>
            <w:tcW w:w="6171" w:type="dxa"/>
          </w:tcPr>
          <w:p w:rsidR="00B72467" w:rsidRDefault="00B72467" w:rsidP="00B72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67">
              <w:rPr>
                <w:rFonts w:ascii="Times New Roman" w:hAnsi="Times New Roman" w:cs="Times New Roman"/>
                <w:b/>
                <w:sz w:val="24"/>
                <w:szCs w:val="24"/>
              </w:rPr>
              <w:t>Project Topics</w:t>
            </w:r>
          </w:p>
          <w:p w:rsidR="00B72467" w:rsidRPr="00B72467" w:rsidRDefault="00B72467" w:rsidP="00B72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AmritChhetri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Bablu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Roy,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BarshaTamang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Constitution Of Criminal Courts In India And Their Powers To Sentence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Gupta,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Joyeeta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Roy,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Dipayan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Nandi</w:t>
            </w:r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A Critical Study On The Role Of Prosecutor In Criminal Law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PallaviRanjan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YachikaJhanwar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Diwas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Historical Growth And Development Of The Institution Of District Magistrate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Amit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Sikhwal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Sharma,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YachikaJhanwar</w:t>
            </w:r>
            <w:proofErr w:type="spellEnd"/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D.K. </w:t>
            </w:r>
            <w:proofErr w:type="spellStart"/>
            <w:r w:rsidRPr="00F7642E">
              <w:rPr>
                <w:rFonts w:ascii="Times New Roman" w:hAnsi="Times New Roman" w:cs="Times New Roman"/>
                <w:i/>
                <w:sz w:val="24"/>
                <w:szCs w:val="24"/>
              </w:rPr>
              <w:t>Basu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r w:rsidRPr="00F7642E">
              <w:rPr>
                <w:rFonts w:ascii="Times New Roman" w:hAnsi="Times New Roman" w:cs="Times New Roman"/>
                <w:i/>
                <w:sz w:val="24"/>
                <w:szCs w:val="24"/>
              </w:rPr>
              <w:t>State Of West Bengal 1997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FatemaKhatun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SulochanaThapa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SudarshanKarki</w:t>
            </w:r>
            <w:proofErr w:type="spellEnd"/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A Critical History Of Police Reform: The Emergence Of Professionalism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Ross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Tamang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Anil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Subba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PrasitaChhetri</w:t>
            </w:r>
            <w:proofErr w:type="spellEnd"/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Confessional Statement Utility In Criminal Trial 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Diwas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Gupta,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RuchikaJain,RohanBardhan</w:t>
            </w:r>
            <w:proofErr w:type="spellEnd"/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The Critical Analysis On The Laws Relating To Bail In India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Bablu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Roy,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VinishaJethwani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SehnaazKhatoon</w:t>
            </w:r>
            <w:proofErr w:type="spellEnd"/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Warrant Cases Trail (Types And Procedure.)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LhadenLepcha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MhendupDorji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Ratnadeep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Bose</w:t>
            </w:r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Right Of The Accused Under The Criminal Procedure Code And Other Statutes.</w:t>
            </w:r>
          </w:p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SapnaKumariJha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TrishantaBhowmick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ArunangshuChanda</w:t>
            </w:r>
            <w:proofErr w:type="spellEnd"/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Scope And Relevancy Of Statements Recorded U/S 161 And 164 Of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Crpc</w:t>
            </w:r>
            <w:proofErr w:type="spellEnd"/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Tanoy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Roy, Barbee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Banik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RumaMinj</w:t>
            </w:r>
            <w:proofErr w:type="spellEnd"/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Cognizance Of Offence By Magistrate And Cognizance Of Offence By Court Of Session 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Prachi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Gupta,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Bickey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Sharma,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Pratishodh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Pradhan</w:t>
            </w:r>
            <w:proofErr w:type="spellEnd"/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Juvenile Justice (Care And Protection Of Children) Act, 2000 : A Critical Analysis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Arina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Brahman,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Sharma,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Pulkit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Arnesh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vs. State of Bihar AIR 2014 SCC 273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Dipayan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Nandi,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Jagriti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Kumar Singh,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ShradhanRai</w:t>
            </w:r>
            <w:proofErr w:type="spellEnd"/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Trial Of Summon-Cases By Magistrate 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Pallav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Sharma,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Shanti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Gupta, Ram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Chhetri</w:t>
            </w:r>
            <w:proofErr w:type="spellEnd"/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A Concept Of Maintenance Under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Crpc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Dipankar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Roy,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Soumyajit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Paul,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Application Of Plea Bargaining Procedure In Indian Criminal Justice System : An Appraisal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Amit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Raj,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Sharma,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ShyamalkiMitra</w:t>
            </w:r>
            <w:proofErr w:type="spellEnd"/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Bail Procedure In India: Problem And Prospect 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PriyankaAgarwala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Devjani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Roy,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Subhradeep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Torture As A Means Of Obtaining Reliable Information From Crime Suspect : A Critical Analysis 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Lipika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Sharma, Signora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Khawas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SwetaUpadhyay</w:t>
            </w:r>
            <w:proofErr w:type="spellEnd"/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Précis On Crowd Control - Bureau Of Police Research And Development</w:t>
            </w:r>
          </w:p>
        </w:tc>
      </w:tr>
      <w:tr w:rsidR="00B72467" w:rsidRPr="00F7642E" w:rsidTr="00B72467">
        <w:tc>
          <w:tcPr>
            <w:tcW w:w="3117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Subhankar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Paul,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Subhajyoti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RakeshMahato</w:t>
            </w:r>
            <w:proofErr w:type="spellEnd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BarshaTamang</w:t>
            </w:r>
            <w:proofErr w:type="spellEnd"/>
          </w:p>
        </w:tc>
        <w:tc>
          <w:tcPr>
            <w:tcW w:w="6171" w:type="dxa"/>
          </w:tcPr>
          <w:p w:rsidR="00B72467" w:rsidRPr="00F7642E" w:rsidRDefault="00B72467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2E">
              <w:rPr>
                <w:rFonts w:ascii="Times New Roman" w:hAnsi="Times New Roman" w:cs="Times New Roman"/>
                <w:sz w:val="24"/>
                <w:szCs w:val="24"/>
              </w:rPr>
              <w:t>. A Study Of Evidentiary Value Of  Fir In India</w:t>
            </w:r>
          </w:p>
        </w:tc>
      </w:tr>
    </w:tbl>
    <w:p w:rsidR="00B72467" w:rsidRDefault="00B72467" w:rsidP="004D236C">
      <w:pPr>
        <w:rPr>
          <w:b/>
          <w:sz w:val="28"/>
          <w:szCs w:val="28"/>
        </w:rPr>
      </w:pPr>
    </w:p>
    <w:p w:rsidR="00B72467" w:rsidRDefault="00B72467" w:rsidP="004D236C">
      <w:pPr>
        <w:rPr>
          <w:b/>
          <w:sz w:val="28"/>
          <w:szCs w:val="28"/>
        </w:rPr>
      </w:pPr>
    </w:p>
    <w:p w:rsidR="00B72467" w:rsidRDefault="00B72467" w:rsidP="004D236C">
      <w:pPr>
        <w:rPr>
          <w:b/>
          <w:sz w:val="28"/>
          <w:szCs w:val="28"/>
        </w:rPr>
      </w:pPr>
    </w:p>
    <w:p w:rsidR="00B72467" w:rsidRDefault="00B72467" w:rsidP="004D236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INTERPRETATION OF STATUTES</w:t>
      </w:r>
    </w:p>
    <w:p w:rsidR="00B72467" w:rsidRDefault="00B72467" w:rsidP="00B7246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BA SEC- 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117"/>
        <w:gridCol w:w="6171"/>
      </w:tblGrid>
      <w:tr w:rsidR="00B72467" w:rsidTr="00B72467">
        <w:tc>
          <w:tcPr>
            <w:tcW w:w="3117" w:type="dxa"/>
          </w:tcPr>
          <w:p w:rsidR="00B72467" w:rsidRPr="00B72467" w:rsidRDefault="00B72467" w:rsidP="00B72467">
            <w:pPr>
              <w:jc w:val="center"/>
              <w:rPr>
                <w:b/>
              </w:rPr>
            </w:pPr>
            <w:r w:rsidRPr="00B72467">
              <w:rPr>
                <w:b/>
              </w:rPr>
              <w:t>Student Names</w:t>
            </w:r>
          </w:p>
        </w:tc>
        <w:tc>
          <w:tcPr>
            <w:tcW w:w="6171" w:type="dxa"/>
          </w:tcPr>
          <w:p w:rsidR="00B72467" w:rsidRDefault="00B72467" w:rsidP="00B72467">
            <w:pPr>
              <w:jc w:val="center"/>
              <w:rPr>
                <w:b/>
              </w:rPr>
            </w:pPr>
            <w:r w:rsidRPr="00B72467">
              <w:rPr>
                <w:b/>
              </w:rPr>
              <w:t>Project Topics</w:t>
            </w:r>
          </w:p>
          <w:p w:rsidR="00B72467" w:rsidRPr="00B72467" w:rsidRDefault="00B72467" w:rsidP="00B72467">
            <w:pPr>
              <w:jc w:val="center"/>
              <w:rPr>
                <w:b/>
              </w:rPr>
            </w:pP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JayeeshaTalukdar</w:t>
            </w:r>
            <w:proofErr w:type="spellEnd"/>
            <w:r>
              <w:t xml:space="preserve">, </w:t>
            </w:r>
            <w:proofErr w:type="spellStart"/>
            <w:r>
              <w:t>Sonku</w:t>
            </w:r>
            <w:proofErr w:type="spellEnd"/>
            <w:r>
              <w:t xml:space="preserve"> Kumar </w:t>
            </w:r>
            <w:proofErr w:type="spellStart"/>
            <w:r>
              <w:t>SInha</w:t>
            </w:r>
            <w:proofErr w:type="spellEnd"/>
            <w:r>
              <w:t xml:space="preserve">, </w:t>
            </w:r>
            <w:proofErr w:type="spellStart"/>
            <w:r>
              <w:t>Bittu</w:t>
            </w:r>
            <w:proofErr w:type="spellEnd"/>
            <w:r>
              <w:t xml:space="preserve"> Gupta</w:t>
            </w:r>
          </w:p>
        </w:tc>
        <w:tc>
          <w:tcPr>
            <w:tcW w:w="6171" w:type="dxa"/>
          </w:tcPr>
          <w:p w:rsidR="00B72467" w:rsidRDefault="00B72467" w:rsidP="00550C5C">
            <w:proofErr w:type="spellStart"/>
            <w:r>
              <w:t>Mimangsha</w:t>
            </w:r>
            <w:proofErr w:type="spellEnd"/>
            <w:r>
              <w:t xml:space="preserve"> Rules of Interpretation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r>
              <w:t xml:space="preserve">MD. </w:t>
            </w:r>
            <w:proofErr w:type="spellStart"/>
            <w:r>
              <w:t>Shakeel</w:t>
            </w:r>
            <w:proofErr w:type="spellEnd"/>
            <w:r>
              <w:t xml:space="preserve">, </w:t>
            </w:r>
            <w:proofErr w:type="spellStart"/>
            <w:r>
              <w:t>Rejaul</w:t>
            </w:r>
            <w:proofErr w:type="spellEnd"/>
            <w:r>
              <w:t xml:space="preserve"> </w:t>
            </w:r>
            <w:proofErr w:type="spellStart"/>
            <w:r>
              <w:t>Ansari</w:t>
            </w:r>
            <w:proofErr w:type="spellEnd"/>
            <w:r>
              <w:t xml:space="preserve">, Naomi </w:t>
            </w:r>
            <w:proofErr w:type="spellStart"/>
            <w:r>
              <w:t>Chhetri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Expansive Interpretation of “life” under Article 21 of the Constitution of India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BagmiDey</w:t>
            </w:r>
            <w:proofErr w:type="spellEnd"/>
            <w:r>
              <w:t xml:space="preserve">, </w:t>
            </w:r>
            <w:proofErr w:type="spellStart"/>
            <w:r>
              <w:t>Nisha</w:t>
            </w:r>
            <w:proofErr w:type="spellEnd"/>
            <w:r>
              <w:t xml:space="preserve"> Singh, </w:t>
            </w:r>
            <w:proofErr w:type="spellStart"/>
            <w:r>
              <w:t>Meghna</w:t>
            </w:r>
            <w:proofErr w:type="spellEnd"/>
            <w:r>
              <w:t xml:space="preserve"> Thakur</w:t>
            </w:r>
          </w:p>
        </w:tc>
        <w:tc>
          <w:tcPr>
            <w:tcW w:w="6171" w:type="dxa"/>
          </w:tcPr>
          <w:p w:rsidR="00B72467" w:rsidRDefault="00B72467" w:rsidP="00550C5C">
            <w:r>
              <w:t>The 183</w:t>
            </w:r>
            <w:r w:rsidRPr="00524FDB">
              <w:rPr>
                <w:vertAlign w:val="superscript"/>
              </w:rPr>
              <w:t>rd</w:t>
            </w:r>
            <w:r>
              <w:t>Law Commission Report on External Aids of Interpretation of Statutes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Rohith</w:t>
            </w:r>
            <w:proofErr w:type="spellEnd"/>
            <w:r>
              <w:t xml:space="preserve"> </w:t>
            </w:r>
            <w:proofErr w:type="spellStart"/>
            <w:r>
              <w:t>Ansari</w:t>
            </w:r>
            <w:proofErr w:type="spellEnd"/>
            <w:r>
              <w:t xml:space="preserve">, </w:t>
            </w:r>
            <w:proofErr w:type="spellStart"/>
            <w:r>
              <w:t>SilpiBasu</w:t>
            </w:r>
            <w:proofErr w:type="spellEnd"/>
            <w:r>
              <w:t xml:space="preserve">, </w:t>
            </w:r>
            <w:proofErr w:type="spellStart"/>
            <w:r>
              <w:t>IshaniMandal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Rule of Exclusion with Special Reference to PEPPER V. HART (1993) 1 ALLER 42 (HL)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Shisham</w:t>
            </w:r>
            <w:proofErr w:type="spellEnd"/>
            <w:r>
              <w:t xml:space="preserve"> </w:t>
            </w:r>
            <w:proofErr w:type="spellStart"/>
            <w:r>
              <w:t>Pradhan</w:t>
            </w:r>
            <w:proofErr w:type="spellEnd"/>
            <w:r>
              <w:t xml:space="preserve">, </w:t>
            </w:r>
            <w:proofErr w:type="spellStart"/>
            <w:r>
              <w:t>Kritika</w:t>
            </w:r>
            <w:proofErr w:type="spellEnd"/>
            <w:r>
              <w:t xml:space="preserve"> Deb,  Angela Bhattacharyya</w:t>
            </w:r>
          </w:p>
        </w:tc>
        <w:tc>
          <w:tcPr>
            <w:tcW w:w="6171" w:type="dxa"/>
          </w:tcPr>
          <w:p w:rsidR="00B72467" w:rsidRDefault="00B72467" w:rsidP="00550C5C">
            <w:r>
              <w:t>International Conventions as an External Aid to Interpretation of Statutes.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RinilaBagchi</w:t>
            </w:r>
            <w:proofErr w:type="spellEnd"/>
            <w:r>
              <w:t xml:space="preserve">, </w:t>
            </w:r>
            <w:proofErr w:type="spellStart"/>
            <w:r>
              <w:t>BipinMahato</w:t>
            </w:r>
            <w:proofErr w:type="spellEnd"/>
            <w:r>
              <w:t xml:space="preserve">, </w:t>
            </w:r>
            <w:proofErr w:type="spellStart"/>
            <w:r>
              <w:t>HasanShadab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The Role of Constituent Assembly Debates in the Interpretation of the Constitution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KalpitaSaha</w:t>
            </w:r>
            <w:proofErr w:type="spellEnd"/>
            <w:r>
              <w:t xml:space="preserve">,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Agarwal</w:t>
            </w:r>
            <w:proofErr w:type="spellEnd"/>
            <w:r>
              <w:t xml:space="preserve">, </w:t>
            </w:r>
            <w:proofErr w:type="spellStart"/>
            <w:r>
              <w:t>PritamSaha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Presumption as to Constitutionality of Statutes with reference to relevant Supreme Court decisions.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Sanjukta</w:t>
            </w:r>
            <w:proofErr w:type="spellEnd"/>
            <w:r>
              <w:t xml:space="preserve"> </w:t>
            </w:r>
            <w:proofErr w:type="spellStart"/>
            <w:r>
              <w:t>Sinha</w:t>
            </w:r>
            <w:proofErr w:type="spellEnd"/>
            <w:r>
              <w:t xml:space="preserve"> Roy, </w:t>
            </w:r>
            <w:proofErr w:type="spellStart"/>
            <w:r>
              <w:t>SangitaSah</w:t>
            </w:r>
            <w:proofErr w:type="spellEnd"/>
            <w:r>
              <w:t xml:space="preserve">, </w:t>
            </w:r>
            <w:proofErr w:type="spellStart"/>
            <w:r>
              <w:t>TashiTobden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 xml:space="preserve">The Role of </w:t>
            </w:r>
            <w:proofErr w:type="spellStart"/>
            <w:r>
              <w:t>TravauxPreparatories</w:t>
            </w:r>
            <w:proofErr w:type="spellEnd"/>
            <w:r>
              <w:t xml:space="preserve"> in Interpretation of Statutes.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SilpiBasu</w:t>
            </w:r>
            <w:proofErr w:type="spellEnd"/>
            <w:r>
              <w:t xml:space="preserve">, Surya </w:t>
            </w:r>
            <w:proofErr w:type="spellStart"/>
            <w:r>
              <w:t>Sekhar</w:t>
            </w:r>
            <w:proofErr w:type="spellEnd"/>
            <w:r>
              <w:t xml:space="preserve"> Das, </w:t>
            </w:r>
            <w:proofErr w:type="spellStart"/>
            <w:r>
              <w:t>Kuldeep</w:t>
            </w:r>
            <w:proofErr w:type="spellEnd"/>
            <w:r>
              <w:t xml:space="preserve"> </w:t>
            </w:r>
            <w:proofErr w:type="spellStart"/>
            <w:r>
              <w:t>Thakur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Critical Analysis of “</w:t>
            </w:r>
            <w:proofErr w:type="spellStart"/>
            <w:r>
              <w:t>delegatus</w:t>
            </w:r>
            <w:proofErr w:type="spellEnd"/>
            <w:r>
              <w:t xml:space="preserve"> non </w:t>
            </w:r>
            <w:proofErr w:type="spellStart"/>
            <w:r>
              <w:t>potestdelegare</w:t>
            </w:r>
            <w:proofErr w:type="spellEnd"/>
            <w:r>
              <w:t>” in light of decided case laws.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Abhijeet</w:t>
            </w:r>
            <w:proofErr w:type="spellEnd"/>
            <w:r>
              <w:t xml:space="preserve"> Kumar Das, </w:t>
            </w:r>
            <w:proofErr w:type="spellStart"/>
            <w:r>
              <w:t>RituparnaSaha</w:t>
            </w:r>
            <w:proofErr w:type="spellEnd"/>
            <w:r>
              <w:t xml:space="preserve">, </w:t>
            </w:r>
            <w:proofErr w:type="spellStart"/>
            <w:r>
              <w:t>Priya</w:t>
            </w:r>
            <w:proofErr w:type="spellEnd"/>
            <w:r>
              <w:t xml:space="preserve"> Roy</w:t>
            </w:r>
          </w:p>
        </w:tc>
        <w:tc>
          <w:tcPr>
            <w:tcW w:w="6171" w:type="dxa"/>
          </w:tcPr>
          <w:p w:rsidR="00B72467" w:rsidRDefault="00B72467" w:rsidP="00550C5C">
            <w:r>
              <w:t>Importance of the Preamble in the Interpretation of the Constitution of India.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AnjanaRai</w:t>
            </w:r>
            <w:proofErr w:type="spellEnd"/>
            <w:r>
              <w:t xml:space="preserve">, </w:t>
            </w:r>
            <w:proofErr w:type="spellStart"/>
            <w:r>
              <w:t>SwarnaliBhowmick</w:t>
            </w:r>
            <w:proofErr w:type="spellEnd"/>
            <w:r>
              <w:t xml:space="preserve">, </w:t>
            </w:r>
            <w:proofErr w:type="spellStart"/>
            <w:r>
              <w:t>SudhaHela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Harmonious Construction of the Constitution with reference to the question of Amendment of Fundamental Rights.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r>
              <w:t xml:space="preserve">Riya </w:t>
            </w:r>
            <w:proofErr w:type="spellStart"/>
            <w:r>
              <w:t>Sarkar</w:t>
            </w:r>
            <w:proofErr w:type="spellEnd"/>
            <w:r>
              <w:t xml:space="preserve">, Dickey Sherpa, </w:t>
            </w:r>
            <w:proofErr w:type="spellStart"/>
            <w:r>
              <w:t>AjbinRai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Interpretation of Welfare Legislations: Critical Analysis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PremikaMunda</w:t>
            </w:r>
            <w:proofErr w:type="spellEnd"/>
            <w:r>
              <w:t xml:space="preserve">, </w:t>
            </w:r>
            <w:proofErr w:type="spellStart"/>
            <w:r>
              <w:t>JyotirmoyJha</w:t>
            </w:r>
            <w:proofErr w:type="spellEnd"/>
            <w:r>
              <w:t xml:space="preserve">, </w:t>
            </w:r>
            <w:proofErr w:type="spellStart"/>
            <w:r>
              <w:t>Bikash</w:t>
            </w:r>
            <w:proofErr w:type="spellEnd"/>
            <w:r>
              <w:t xml:space="preserve"> Prasad.</w:t>
            </w:r>
          </w:p>
        </w:tc>
        <w:tc>
          <w:tcPr>
            <w:tcW w:w="6171" w:type="dxa"/>
          </w:tcPr>
          <w:p w:rsidR="00B72467" w:rsidRDefault="00B72467" w:rsidP="00550C5C">
            <w:r>
              <w:t xml:space="preserve">The Rule of Casus </w:t>
            </w:r>
            <w:proofErr w:type="spellStart"/>
            <w:r>
              <w:t>Omissus</w:t>
            </w:r>
            <w:proofErr w:type="spellEnd"/>
            <w:r>
              <w:t xml:space="preserve">: Jus dare v. Jus </w:t>
            </w:r>
            <w:proofErr w:type="spellStart"/>
            <w:r>
              <w:t>dicere</w:t>
            </w:r>
            <w:proofErr w:type="spellEnd"/>
            <w:r>
              <w:t>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ShikshaMukhia</w:t>
            </w:r>
            <w:proofErr w:type="spellEnd"/>
            <w:r>
              <w:t xml:space="preserve">, </w:t>
            </w:r>
            <w:proofErr w:type="spellStart"/>
            <w:r>
              <w:t>PrabhatSingha</w:t>
            </w:r>
            <w:proofErr w:type="spellEnd"/>
            <w:r>
              <w:t xml:space="preserve">, </w:t>
            </w:r>
            <w:proofErr w:type="spellStart"/>
            <w:r>
              <w:t>Susmita</w:t>
            </w:r>
            <w:proofErr w:type="spellEnd"/>
            <w:r>
              <w:t xml:space="preserve"> Roy</w:t>
            </w:r>
          </w:p>
        </w:tc>
        <w:tc>
          <w:tcPr>
            <w:tcW w:w="6171" w:type="dxa"/>
          </w:tcPr>
          <w:p w:rsidR="00B72467" w:rsidRDefault="00B72467" w:rsidP="00550C5C">
            <w:r>
              <w:t>Jurisprudential Analysis of the Principles of Legislation.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ShubhangiJha</w:t>
            </w:r>
            <w:proofErr w:type="spellEnd"/>
            <w:r>
              <w:t xml:space="preserve">, </w:t>
            </w:r>
            <w:proofErr w:type="spellStart"/>
            <w:r>
              <w:t>Rajjak</w:t>
            </w:r>
            <w:proofErr w:type="spellEnd"/>
            <w:r>
              <w:t xml:space="preserve"> </w:t>
            </w:r>
            <w:proofErr w:type="spellStart"/>
            <w:r>
              <w:t>Hossain</w:t>
            </w:r>
            <w:proofErr w:type="spellEnd"/>
            <w:r>
              <w:t xml:space="preserve">, </w:t>
            </w:r>
            <w:proofErr w:type="spellStart"/>
            <w:r>
              <w:t>BinduKarmakar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 xml:space="preserve">Significance of the </w:t>
            </w:r>
            <w:proofErr w:type="spellStart"/>
            <w:r>
              <w:t>InterpretationClause</w:t>
            </w:r>
            <w:proofErr w:type="spellEnd"/>
            <w:r>
              <w:t xml:space="preserve"> of the Constitution with Special Reference to </w:t>
            </w:r>
            <w:proofErr w:type="spellStart"/>
            <w:r>
              <w:t>theAbrogation</w:t>
            </w:r>
            <w:proofErr w:type="spellEnd"/>
            <w:r>
              <w:t xml:space="preserve"> of Article 370 of the Constitution.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AratiSha</w:t>
            </w:r>
            <w:proofErr w:type="spellEnd"/>
            <w:r>
              <w:t xml:space="preserve">, </w:t>
            </w:r>
            <w:proofErr w:type="spellStart"/>
            <w:r>
              <w:t>Rohit</w:t>
            </w:r>
            <w:proofErr w:type="spellEnd"/>
            <w:r>
              <w:t xml:space="preserve"> Kr. Gupta, </w:t>
            </w:r>
            <w:proofErr w:type="spellStart"/>
            <w:r>
              <w:t>SachinDey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The Significance of the General Clauses Act in the Interpretation of Statutes.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Shreyasee</w:t>
            </w:r>
            <w:proofErr w:type="spellEnd"/>
            <w:r>
              <w:t xml:space="preserve"> Das, </w:t>
            </w:r>
            <w:proofErr w:type="spellStart"/>
            <w:r>
              <w:t>Suvendu</w:t>
            </w:r>
            <w:proofErr w:type="spellEnd"/>
            <w:r>
              <w:t xml:space="preserve"> </w:t>
            </w:r>
            <w:proofErr w:type="spellStart"/>
            <w:r>
              <w:t>Sarkar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Interpretation of Penal and Taxing Statutes</w:t>
            </w:r>
          </w:p>
        </w:tc>
      </w:tr>
    </w:tbl>
    <w:p w:rsidR="00B72467" w:rsidRDefault="00B72467" w:rsidP="00B72467">
      <w:pPr>
        <w:rPr>
          <w:b/>
          <w:sz w:val="28"/>
          <w:szCs w:val="28"/>
        </w:rPr>
      </w:pPr>
    </w:p>
    <w:p w:rsidR="00B72467" w:rsidRDefault="00B72467" w:rsidP="004D236C">
      <w:pPr>
        <w:rPr>
          <w:b/>
          <w:sz w:val="28"/>
          <w:szCs w:val="28"/>
        </w:rPr>
      </w:pPr>
    </w:p>
    <w:p w:rsidR="00B72467" w:rsidRDefault="00B72467" w:rsidP="004D236C">
      <w:pPr>
        <w:rPr>
          <w:b/>
          <w:sz w:val="28"/>
          <w:szCs w:val="28"/>
        </w:rPr>
      </w:pPr>
    </w:p>
    <w:p w:rsidR="00B72467" w:rsidRDefault="00B72467" w:rsidP="004D236C">
      <w:pPr>
        <w:rPr>
          <w:b/>
          <w:sz w:val="28"/>
          <w:szCs w:val="28"/>
        </w:rPr>
      </w:pPr>
      <w:r>
        <w:rPr>
          <w:b/>
          <w:sz w:val="28"/>
          <w:szCs w:val="28"/>
        </w:rPr>
        <w:t>BA SEC- B</w:t>
      </w:r>
    </w:p>
    <w:tbl>
      <w:tblPr>
        <w:tblStyle w:val="TableGrid"/>
        <w:tblW w:w="0" w:type="auto"/>
        <w:tblLook w:val="04A0"/>
      </w:tblPr>
      <w:tblGrid>
        <w:gridCol w:w="3117"/>
        <w:gridCol w:w="6171"/>
      </w:tblGrid>
      <w:tr w:rsidR="00B72467" w:rsidTr="00B72467">
        <w:tc>
          <w:tcPr>
            <w:tcW w:w="3117" w:type="dxa"/>
          </w:tcPr>
          <w:p w:rsidR="00B72467" w:rsidRPr="00B72467" w:rsidRDefault="00B72467" w:rsidP="00B72467">
            <w:pPr>
              <w:jc w:val="center"/>
              <w:rPr>
                <w:b/>
              </w:rPr>
            </w:pPr>
            <w:r w:rsidRPr="00B72467">
              <w:rPr>
                <w:b/>
              </w:rPr>
              <w:lastRenderedPageBreak/>
              <w:t>Student Names</w:t>
            </w:r>
          </w:p>
        </w:tc>
        <w:tc>
          <w:tcPr>
            <w:tcW w:w="6171" w:type="dxa"/>
          </w:tcPr>
          <w:p w:rsidR="00B72467" w:rsidRDefault="00B72467" w:rsidP="00B72467">
            <w:pPr>
              <w:jc w:val="center"/>
              <w:rPr>
                <w:b/>
              </w:rPr>
            </w:pPr>
            <w:r w:rsidRPr="00B72467">
              <w:rPr>
                <w:b/>
              </w:rPr>
              <w:t>Project Topics</w:t>
            </w:r>
          </w:p>
          <w:p w:rsidR="00B72467" w:rsidRPr="00B72467" w:rsidRDefault="00B72467" w:rsidP="00B72467">
            <w:pPr>
              <w:jc w:val="center"/>
              <w:rPr>
                <w:b/>
              </w:rPr>
            </w:pP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r>
              <w:t xml:space="preserve">Raman Prasad, </w:t>
            </w:r>
            <w:proofErr w:type="spellStart"/>
            <w:r>
              <w:t>Wangdi</w:t>
            </w:r>
            <w:proofErr w:type="spellEnd"/>
            <w:r>
              <w:t xml:space="preserve"> Lama, </w:t>
            </w:r>
            <w:proofErr w:type="spellStart"/>
            <w:r>
              <w:t>SankhasuvraPramanik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proofErr w:type="spellStart"/>
            <w:r>
              <w:t>Mimangsha</w:t>
            </w:r>
            <w:proofErr w:type="spellEnd"/>
            <w:r>
              <w:t xml:space="preserve"> Rules of Interpretation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Pragya</w:t>
            </w:r>
            <w:proofErr w:type="spellEnd"/>
            <w:r>
              <w:t xml:space="preserve"> Gupta, </w:t>
            </w:r>
            <w:proofErr w:type="spellStart"/>
            <w:r>
              <w:t>AshwinReshmi</w:t>
            </w:r>
            <w:proofErr w:type="spellEnd"/>
            <w:r>
              <w:t xml:space="preserve">, </w:t>
            </w:r>
            <w:proofErr w:type="spellStart"/>
            <w:r>
              <w:t>SubnurKhatun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Expansive Interpretation of “life” under Article 21 of the Constitution of India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Priyanka</w:t>
            </w:r>
            <w:proofErr w:type="spellEnd"/>
            <w:r>
              <w:t xml:space="preserve"> Gupta, </w:t>
            </w:r>
            <w:proofErr w:type="spellStart"/>
            <w:r>
              <w:t>Amrit</w:t>
            </w:r>
            <w:proofErr w:type="spellEnd"/>
            <w:r>
              <w:t xml:space="preserve"> Sharma, </w:t>
            </w:r>
            <w:proofErr w:type="spellStart"/>
            <w:r>
              <w:t>PiuDey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The 183</w:t>
            </w:r>
            <w:r w:rsidRPr="00524FDB">
              <w:rPr>
                <w:vertAlign w:val="superscript"/>
              </w:rPr>
              <w:t>rd</w:t>
            </w:r>
            <w:r>
              <w:t>Law Commission Report on External Aids of Interpretation of Statutes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Durga</w:t>
            </w:r>
            <w:proofErr w:type="spellEnd"/>
            <w:r>
              <w:t xml:space="preserve"> Lama, </w:t>
            </w:r>
            <w:proofErr w:type="spellStart"/>
            <w:r>
              <w:t>Rohan</w:t>
            </w:r>
            <w:proofErr w:type="spellEnd"/>
            <w:r>
              <w:t xml:space="preserve"> </w:t>
            </w:r>
            <w:proofErr w:type="spellStart"/>
            <w:r>
              <w:t>Niroula</w:t>
            </w:r>
            <w:proofErr w:type="spellEnd"/>
            <w:r>
              <w:t xml:space="preserve">, </w:t>
            </w:r>
            <w:proofErr w:type="spellStart"/>
            <w:r>
              <w:t>Swaraj</w:t>
            </w:r>
            <w:proofErr w:type="spellEnd"/>
            <w:r>
              <w:t xml:space="preserve"> </w:t>
            </w:r>
            <w:proofErr w:type="spellStart"/>
            <w:r>
              <w:t>Thakur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Rule of Exclusion with Special Reference to PEPPER V. HART (1993) 1 ALLER 42 (HL)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Aishwarya</w:t>
            </w:r>
            <w:proofErr w:type="spellEnd"/>
            <w:r>
              <w:t xml:space="preserve"> </w:t>
            </w:r>
            <w:proofErr w:type="spellStart"/>
            <w:r>
              <w:t>Agarwal</w:t>
            </w:r>
            <w:proofErr w:type="spellEnd"/>
            <w:r>
              <w:t xml:space="preserve">, </w:t>
            </w:r>
            <w:proofErr w:type="spellStart"/>
            <w:r>
              <w:t>AnupamaKumari</w:t>
            </w:r>
            <w:proofErr w:type="spellEnd"/>
            <w:r>
              <w:t xml:space="preserve">, </w:t>
            </w:r>
            <w:proofErr w:type="spellStart"/>
            <w:r>
              <w:t>PrayashTamang</w:t>
            </w:r>
            <w:proofErr w:type="spellEnd"/>
            <w:r>
              <w:t>.</w:t>
            </w:r>
          </w:p>
        </w:tc>
        <w:tc>
          <w:tcPr>
            <w:tcW w:w="6171" w:type="dxa"/>
          </w:tcPr>
          <w:p w:rsidR="00B72467" w:rsidRDefault="00B72467" w:rsidP="00550C5C">
            <w:r>
              <w:t>International Conventions as an External Aid to Interpretation of Statutes.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DipeshMahat</w:t>
            </w:r>
            <w:proofErr w:type="spellEnd"/>
            <w:r>
              <w:t xml:space="preserve">, </w:t>
            </w:r>
            <w:proofErr w:type="spellStart"/>
            <w:r>
              <w:t>Rajani</w:t>
            </w:r>
            <w:proofErr w:type="spellEnd"/>
            <w:r>
              <w:t xml:space="preserve"> </w:t>
            </w:r>
            <w:proofErr w:type="spellStart"/>
            <w:r>
              <w:t>Pradhan</w:t>
            </w:r>
            <w:proofErr w:type="spellEnd"/>
            <w:r>
              <w:t xml:space="preserve">, </w:t>
            </w:r>
            <w:proofErr w:type="spellStart"/>
            <w:r>
              <w:t>NehaSahani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The Role of Constituent Assembly Debates in the Interpretation of the Constitution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Priya</w:t>
            </w:r>
            <w:proofErr w:type="spellEnd"/>
            <w:r>
              <w:t xml:space="preserve"> Das, </w:t>
            </w:r>
            <w:proofErr w:type="spellStart"/>
            <w:r>
              <w:t>SamparnaChhetri</w:t>
            </w:r>
            <w:proofErr w:type="spellEnd"/>
            <w:r>
              <w:t xml:space="preserve">, </w:t>
            </w:r>
            <w:proofErr w:type="spellStart"/>
            <w:r>
              <w:t>Avishek</w:t>
            </w:r>
            <w:proofErr w:type="spellEnd"/>
            <w:r>
              <w:t xml:space="preserve"> Raj Thakur</w:t>
            </w:r>
          </w:p>
        </w:tc>
        <w:tc>
          <w:tcPr>
            <w:tcW w:w="6171" w:type="dxa"/>
          </w:tcPr>
          <w:p w:rsidR="00B72467" w:rsidRDefault="00B72467" w:rsidP="00550C5C">
            <w:r>
              <w:t>Presumption as to Constitutionality of Statutes with reference to relevant Supreme Court decisions.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AayeshaGurung</w:t>
            </w:r>
            <w:proofErr w:type="spellEnd"/>
            <w:r>
              <w:t xml:space="preserve">, </w:t>
            </w:r>
            <w:proofErr w:type="spellStart"/>
            <w:r>
              <w:t>NishalRai</w:t>
            </w:r>
            <w:proofErr w:type="spellEnd"/>
            <w:r>
              <w:t xml:space="preserve">, </w:t>
            </w:r>
            <w:proofErr w:type="spellStart"/>
            <w:r>
              <w:t>Anisha</w:t>
            </w:r>
            <w:proofErr w:type="spellEnd"/>
            <w:r>
              <w:t xml:space="preserve"> Prasad</w:t>
            </w:r>
          </w:p>
        </w:tc>
        <w:tc>
          <w:tcPr>
            <w:tcW w:w="6171" w:type="dxa"/>
          </w:tcPr>
          <w:p w:rsidR="00B72467" w:rsidRDefault="00B72467" w:rsidP="00550C5C">
            <w:r>
              <w:t xml:space="preserve">The Role of </w:t>
            </w:r>
            <w:proofErr w:type="spellStart"/>
            <w:r>
              <w:t>TravauxPreparatories</w:t>
            </w:r>
            <w:proofErr w:type="spellEnd"/>
            <w:r>
              <w:t xml:space="preserve"> in Interpretation of Statutes.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RittikaProsad</w:t>
            </w:r>
            <w:proofErr w:type="spellEnd"/>
            <w:r>
              <w:t xml:space="preserve">, </w:t>
            </w:r>
            <w:proofErr w:type="spellStart"/>
            <w:r>
              <w:t>Mukesh</w:t>
            </w:r>
            <w:proofErr w:type="spellEnd"/>
            <w:r>
              <w:t xml:space="preserve"> </w:t>
            </w:r>
            <w:proofErr w:type="spellStart"/>
            <w:r>
              <w:t>Agarwal</w:t>
            </w:r>
            <w:proofErr w:type="spellEnd"/>
            <w:r>
              <w:t xml:space="preserve">, </w:t>
            </w:r>
            <w:proofErr w:type="spellStart"/>
            <w:r>
              <w:t>AmanThapa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Critical Analysis of “</w:t>
            </w:r>
            <w:proofErr w:type="spellStart"/>
            <w:r>
              <w:t>delegatus</w:t>
            </w:r>
            <w:proofErr w:type="spellEnd"/>
            <w:r>
              <w:t xml:space="preserve"> non </w:t>
            </w:r>
            <w:proofErr w:type="spellStart"/>
            <w:r>
              <w:t>potestdelegare</w:t>
            </w:r>
            <w:proofErr w:type="spellEnd"/>
            <w:r>
              <w:t>” in light of decided case laws.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Arjun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, </w:t>
            </w:r>
            <w:proofErr w:type="spellStart"/>
            <w:r>
              <w:t>Kishore</w:t>
            </w:r>
            <w:proofErr w:type="spellEnd"/>
            <w:r>
              <w:t xml:space="preserve"> Kumar </w:t>
            </w:r>
            <w:proofErr w:type="spellStart"/>
            <w:r>
              <w:t>Sarkar</w:t>
            </w:r>
            <w:proofErr w:type="spellEnd"/>
            <w:r>
              <w:t xml:space="preserve">, </w:t>
            </w:r>
            <w:proofErr w:type="spellStart"/>
            <w:r>
              <w:t>Sneha</w:t>
            </w:r>
            <w:proofErr w:type="spellEnd"/>
            <w:r>
              <w:t xml:space="preserve"> Shankar</w:t>
            </w:r>
          </w:p>
        </w:tc>
        <w:tc>
          <w:tcPr>
            <w:tcW w:w="6171" w:type="dxa"/>
          </w:tcPr>
          <w:p w:rsidR="00B72467" w:rsidRDefault="00B72467" w:rsidP="00550C5C">
            <w:r>
              <w:t>Importance of the Preamble in the Interpretation of the Constitution of India.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Kanika</w:t>
            </w:r>
            <w:proofErr w:type="spellEnd"/>
            <w:r>
              <w:t xml:space="preserve"> Roy, Jared </w:t>
            </w:r>
            <w:proofErr w:type="spellStart"/>
            <w:r>
              <w:t>Chhetri</w:t>
            </w:r>
            <w:proofErr w:type="spellEnd"/>
            <w:r>
              <w:t xml:space="preserve">, </w:t>
            </w:r>
            <w:proofErr w:type="spellStart"/>
            <w:r>
              <w:t>SweataThakuri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Harmonious Construction of the Constitution with reference to the question of Amendment of Fundamental Rights.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SilpaThapa</w:t>
            </w:r>
            <w:proofErr w:type="spellEnd"/>
            <w:r>
              <w:t xml:space="preserve">, </w:t>
            </w:r>
            <w:proofErr w:type="spellStart"/>
            <w:r>
              <w:t>Sushreeta</w:t>
            </w:r>
            <w:proofErr w:type="spellEnd"/>
            <w:r>
              <w:t xml:space="preserve"> Paul, </w:t>
            </w:r>
            <w:proofErr w:type="spellStart"/>
            <w:r>
              <w:t>Nilanjan</w:t>
            </w:r>
            <w:proofErr w:type="spellEnd"/>
            <w:r>
              <w:t xml:space="preserve"> Roy</w:t>
            </w:r>
          </w:p>
        </w:tc>
        <w:tc>
          <w:tcPr>
            <w:tcW w:w="6171" w:type="dxa"/>
          </w:tcPr>
          <w:p w:rsidR="00B72467" w:rsidRDefault="00B72467" w:rsidP="00550C5C">
            <w:r>
              <w:t>Interpretation of Welfare Legislations: Critical Analysis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NitishaTamang</w:t>
            </w:r>
            <w:proofErr w:type="spellEnd"/>
            <w:r>
              <w:t xml:space="preserve">, , </w:t>
            </w:r>
            <w:proofErr w:type="spellStart"/>
            <w:r>
              <w:t>KaushikChhetri</w:t>
            </w:r>
            <w:proofErr w:type="spellEnd"/>
            <w:r>
              <w:t xml:space="preserve">, </w:t>
            </w:r>
            <w:proofErr w:type="spellStart"/>
            <w:r>
              <w:t>MerikaRai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 xml:space="preserve">The Rule of Casus </w:t>
            </w:r>
            <w:proofErr w:type="spellStart"/>
            <w:r>
              <w:t>Omissus</w:t>
            </w:r>
            <w:proofErr w:type="spellEnd"/>
            <w:r>
              <w:t xml:space="preserve">: Jus dare v. Jus </w:t>
            </w:r>
            <w:proofErr w:type="spellStart"/>
            <w:r>
              <w:t>dicere</w:t>
            </w:r>
            <w:proofErr w:type="spellEnd"/>
            <w:r>
              <w:t>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Samikcha</w:t>
            </w:r>
            <w:proofErr w:type="spellEnd"/>
            <w:r>
              <w:t xml:space="preserve"> </w:t>
            </w:r>
            <w:proofErr w:type="spellStart"/>
            <w:r>
              <w:t>Pradhan</w:t>
            </w:r>
            <w:proofErr w:type="spellEnd"/>
            <w:r>
              <w:t xml:space="preserve">, </w:t>
            </w:r>
            <w:proofErr w:type="spellStart"/>
            <w:r>
              <w:t>NganthombiSingha</w:t>
            </w:r>
            <w:proofErr w:type="spellEnd"/>
            <w:r>
              <w:t xml:space="preserve">, </w:t>
            </w:r>
            <w:proofErr w:type="spellStart"/>
            <w:r>
              <w:t>Ruchika</w:t>
            </w:r>
            <w:proofErr w:type="spellEnd"/>
            <w:r>
              <w:t xml:space="preserve"> Lama</w:t>
            </w:r>
          </w:p>
        </w:tc>
        <w:tc>
          <w:tcPr>
            <w:tcW w:w="6171" w:type="dxa"/>
          </w:tcPr>
          <w:p w:rsidR="00B72467" w:rsidRDefault="00B72467" w:rsidP="00550C5C">
            <w:r>
              <w:t>Jurisprudential Analysis of the Principles of Legislation.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Falguni</w:t>
            </w:r>
            <w:proofErr w:type="spellEnd"/>
            <w:r>
              <w:t xml:space="preserve"> Barman, </w:t>
            </w:r>
            <w:proofErr w:type="spellStart"/>
            <w:r>
              <w:t>SurabhiSehdain</w:t>
            </w:r>
            <w:proofErr w:type="spellEnd"/>
            <w:r>
              <w:t xml:space="preserve">, </w:t>
            </w:r>
            <w:proofErr w:type="spellStart"/>
            <w:r>
              <w:t>DikshaChhetri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 xml:space="preserve">Significance of the </w:t>
            </w:r>
            <w:proofErr w:type="spellStart"/>
            <w:r>
              <w:t>InterpretationClause</w:t>
            </w:r>
            <w:proofErr w:type="spellEnd"/>
            <w:r>
              <w:t xml:space="preserve"> of the Constitution with Special Reference to </w:t>
            </w:r>
            <w:proofErr w:type="spellStart"/>
            <w:r>
              <w:t>theAbrogation</w:t>
            </w:r>
            <w:proofErr w:type="spellEnd"/>
            <w:r>
              <w:t xml:space="preserve"> of Article 370 of the Constitution.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Sushmita</w:t>
            </w:r>
            <w:proofErr w:type="spellEnd"/>
            <w:r>
              <w:t xml:space="preserve"> Devi, </w:t>
            </w:r>
            <w:proofErr w:type="spellStart"/>
            <w:r>
              <w:t>Rahul</w:t>
            </w:r>
            <w:proofErr w:type="spellEnd"/>
            <w:r>
              <w:t xml:space="preserve"> Roy</w:t>
            </w:r>
          </w:p>
        </w:tc>
        <w:tc>
          <w:tcPr>
            <w:tcW w:w="6171" w:type="dxa"/>
          </w:tcPr>
          <w:p w:rsidR="00B72467" w:rsidRDefault="00B72467" w:rsidP="00550C5C">
            <w:r>
              <w:t>The Significance of the General Clauses Act in the Interpretation of Statutes.</w:t>
            </w:r>
          </w:p>
        </w:tc>
      </w:tr>
    </w:tbl>
    <w:p w:rsidR="00B72467" w:rsidRDefault="00B72467" w:rsidP="004D236C">
      <w:pPr>
        <w:rPr>
          <w:b/>
          <w:sz w:val="28"/>
          <w:szCs w:val="28"/>
        </w:rPr>
      </w:pPr>
      <w:r>
        <w:rPr>
          <w:b/>
          <w:sz w:val="28"/>
          <w:szCs w:val="28"/>
        </w:rPr>
        <w:t>BBA/B.COM</w:t>
      </w:r>
    </w:p>
    <w:tbl>
      <w:tblPr>
        <w:tblStyle w:val="TableGrid"/>
        <w:tblW w:w="0" w:type="auto"/>
        <w:tblLook w:val="04A0"/>
      </w:tblPr>
      <w:tblGrid>
        <w:gridCol w:w="3117"/>
        <w:gridCol w:w="6171"/>
      </w:tblGrid>
      <w:tr w:rsidR="00B72467" w:rsidTr="00B72467">
        <w:tc>
          <w:tcPr>
            <w:tcW w:w="3117" w:type="dxa"/>
          </w:tcPr>
          <w:p w:rsidR="00B72467" w:rsidRPr="00B72467" w:rsidRDefault="00B72467" w:rsidP="00B72467">
            <w:pPr>
              <w:jc w:val="center"/>
              <w:rPr>
                <w:b/>
              </w:rPr>
            </w:pPr>
            <w:r w:rsidRPr="00B72467">
              <w:rPr>
                <w:b/>
              </w:rPr>
              <w:t>Student Names</w:t>
            </w:r>
          </w:p>
        </w:tc>
        <w:tc>
          <w:tcPr>
            <w:tcW w:w="6171" w:type="dxa"/>
          </w:tcPr>
          <w:p w:rsidR="00B72467" w:rsidRDefault="00B72467" w:rsidP="00B72467">
            <w:pPr>
              <w:jc w:val="center"/>
              <w:rPr>
                <w:b/>
              </w:rPr>
            </w:pPr>
            <w:r w:rsidRPr="00B72467">
              <w:rPr>
                <w:b/>
              </w:rPr>
              <w:t>Project Topics</w:t>
            </w:r>
          </w:p>
          <w:p w:rsidR="00B72467" w:rsidRPr="00B72467" w:rsidRDefault="00B72467" w:rsidP="00B72467">
            <w:pPr>
              <w:jc w:val="center"/>
              <w:rPr>
                <w:b/>
              </w:rPr>
            </w:pP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Amit</w:t>
            </w:r>
            <w:proofErr w:type="spellEnd"/>
            <w:r>
              <w:t xml:space="preserve"> </w:t>
            </w:r>
            <w:proofErr w:type="spellStart"/>
            <w:r>
              <w:t>Sikhwal</w:t>
            </w:r>
            <w:proofErr w:type="spellEnd"/>
            <w:r>
              <w:t xml:space="preserve">, </w:t>
            </w:r>
            <w:proofErr w:type="spellStart"/>
            <w:r>
              <w:t>Ritwika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  <w:r>
              <w:t xml:space="preserve">, </w:t>
            </w:r>
            <w:proofErr w:type="spellStart"/>
            <w:r>
              <w:t>TiyashaSaha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proofErr w:type="spellStart"/>
            <w:r>
              <w:t>Mimangsha</w:t>
            </w:r>
            <w:proofErr w:type="spellEnd"/>
            <w:r>
              <w:t xml:space="preserve"> Rules of Interpretation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GulneharBanu</w:t>
            </w:r>
            <w:proofErr w:type="spellEnd"/>
            <w:r>
              <w:t xml:space="preserve">, </w:t>
            </w:r>
            <w:proofErr w:type="spellStart"/>
            <w:r>
              <w:t>Joyeeta</w:t>
            </w:r>
            <w:proofErr w:type="spellEnd"/>
            <w:r>
              <w:t xml:space="preserve"> Roy, </w:t>
            </w:r>
            <w:proofErr w:type="spellStart"/>
            <w:r>
              <w:t>AngikarSengupta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Expansive Interpretation of “life” under Article 21 of the Constitution of India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PallaviRanjan</w:t>
            </w:r>
            <w:proofErr w:type="spellEnd"/>
            <w:r>
              <w:t xml:space="preserve">, </w:t>
            </w:r>
            <w:proofErr w:type="spellStart"/>
            <w:r>
              <w:t>YachikaJhanwar</w:t>
            </w:r>
            <w:proofErr w:type="spellEnd"/>
            <w:r>
              <w:t xml:space="preserve">, Deep </w:t>
            </w:r>
            <w:proofErr w:type="spellStart"/>
            <w:r>
              <w:t>Tamang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The 183</w:t>
            </w:r>
            <w:r w:rsidRPr="00524FDB">
              <w:rPr>
                <w:vertAlign w:val="superscript"/>
              </w:rPr>
              <w:t>rd</w:t>
            </w:r>
            <w:r>
              <w:t>Law Commission Report on External Aids of Interpretation of Statutes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lastRenderedPageBreak/>
              <w:t>Divya</w:t>
            </w:r>
            <w:proofErr w:type="spellEnd"/>
            <w:r>
              <w:t xml:space="preserve"> Gupta, </w:t>
            </w:r>
            <w:proofErr w:type="spellStart"/>
            <w:r>
              <w:t>AmritChhetri</w:t>
            </w:r>
            <w:proofErr w:type="spellEnd"/>
            <w:r>
              <w:t xml:space="preserve">, </w:t>
            </w:r>
            <w:proofErr w:type="spellStart"/>
            <w:r>
              <w:t>Shaikhheena</w:t>
            </w:r>
            <w:proofErr w:type="spellEnd"/>
            <w:r>
              <w:t xml:space="preserve"> Yasmin</w:t>
            </w:r>
          </w:p>
        </w:tc>
        <w:tc>
          <w:tcPr>
            <w:tcW w:w="6171" w:type="dxa"/>
          </w:tcPr>
          <w:p w:rsidR="00B72467" w:rsidRDefault="00B72467" w:rsidP="00550C5C">
            <w:r>
              <w:t>Rule of Exclusion with Special Reference to PEPPER V. HART (1993) 1 ALLER 42 (HL)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FatemaKhatun</w:t>
            </w:r>
            <w:proofErr w:type="spellEnd"/>
            <w:r>
              <w:t xml:space="preserve">, </w:t>
            </w:r>
            <w:proofErr w:type="spellStart"/>
            <w:r>
              <w:t>SulochanaThapa</w:t>
            </w:r>
            <w:proofErr w:type="spellEnd"/>
            <w:r>
              <w:t xml:space="preserve">, </w:t>
            </w:r>
            <w:proofErr w:type="spellStart"/>
            <w:r>
              <w:t>SudarshanKarki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International Conventions as an External Aid to Interpretation of Statutes.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r>
              <w:t xml:space="preserve">Ross </w:t>
            </w:r>
            <w:proofErr w:type="spellStart"/>
            <w:r>
              <w:t>Tamang</w:t>
            </w:r>
            <w:proofErr w:type="spellEnd"/>
            <w:r>
              <w:t xml:space="preserve">, Anil </w:t>
            </w:r>
            <w:proofErr w:type="spellStart"/>
            <w:r>
              <w:t>Subba</w:t>
            </w:r>
            <w:proofErr w:type="spellEnd"/>
            <w:r>
              <w:t xml:space="preserve">, </w:t>
            </w:r>
            <w:proofErr w:type="spellStart"/>
            <w:r>
              <w:t>PrasitaChhetri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The Role of Constituent Assembly Debates in the Interpretation of the Constitution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Diwas</w:t>
            </w:r>
            <w:proofErr w:type="spellEnd"/>
            <w:r>
              <w:t xml:space="preserve"> Gupta, </w:t>
            </w:r>
            <w:proofErr w:type="spellStart"/>
            <w:r>
              <w:t>RuchikaJain,RohanBardhan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Presumption as to Constitutionality of Statutes with reference to relevant Supreme Court decisions.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Bablu</w:t>
            </w:r>
            <w:proofErr w:type="spellEnd"/>
            <w:r>
              <w:t xml:space="preserve"> Roy, </w:t>
            </w:r>
            <w:proofErr w:type="spellStart"/>
            <w:r>
              <w:t>VinishaJethwani</w:t>
            </w:r>
            <w:proofErr w:type="spellEnd"/>
            <w:r>
              <w:t xml:space="preserve">, </w:t>
            </w:r>
            <w:proofErr w:type="spellStart"/>
            <w:r>
              <w:t>SehnaazKhatoon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 xml:space="preserve">The Role of </w:t>
            </w:r>
            <w:proofErr w:type="spellStart"/>
            <w:r>
              <w:t>TravauxPreparatories</w:t>
            </w:r>
            <w:proofErr w:type="spellEnd"/>
            <w:r>
              <w:t xml:space="preserve"> in Interpretation of Statutes.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LhadenLepcha</w:t>
            </w:r>
            <w:proofErr w:type="spellEnd"/>
            <w:r>
              <w:t xml:space="preserve">, </w:t>
            </w:r>
            <w:proofErr w:type="spellStart"/>
            <w:r>
              <w:t>MhendupDorji</w:t>
            </w:r>
            <w:proofErr w:type="spellEnd"/>
            <w:r>
              <w:t xml:space="preserve">, </w:t>
            </w:r>
            <w:proofErr w:type="spellStart"/>
            <w:r>
              <w:t>Ratnadeep</w:t>
            </w:r>
            <w:proofErr w:type="spellEnd"/>
            <w:r>
              <w:t xml:space="preserve"> Bose</w:t>
            </w:r>
          </w:p>
        </w:tc>
        <w:tc>
          <w:tcPr>
            <w:tcW w:w="6171" w:type="dxa"/>
          </w:tcPr>
          <w:p w:rsidR="00B72467" w:rsidRDefault="00B72467" w:rsidP="00550C5C">
            <w:r>
              <w:t>Critical Analysis of “</w:t>
            </w:r>
            <w:proofErr w:type="spellStart"/>
            <w:r>
              <w:t>delegatus</w:t>
            </w:r>
            <w:proofErr w:type="spellEnd"/>
            <w:r>
              <w:t xml:space="preserve"> non </w:t>
            </w:r>
            <w:proofErr w:type="spellStart"/>
            <w:r>
              <w:t>potestdelegare</w:t>
            </w:r>
            <w:proofErr w:type="spellEnd"/>
            <w:r>
              <w:t>” in light of decided case laws.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SapnaKumariJha</w:t>
            </w:r>
            <w:proofErr w:type="spellEnd"/>
            <w:r>
              <w:t xml:space="preserve">, </w:t>
            </w:r>
            <w:proofErr w:type="spellStart"/>
            <w:r>
              <w:t>TrishantaBhowmick</w:t>
            </w:r>
            <w:proofErr w:type="spellEnd"/>
            <w:r>
              <w:t xml:space="preserve">, </w:t>
            </w:r>
            <w:proofErr w:type="spellStart"/>
            <w:r>
              <w:t>ArunangshuChanda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Importance of the Preamble in the Interpretation of the Constitution of India.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Tanoy</w:t>
            </w:r>
            <w:proofErr w:type="spellEnd"/>
            <w:r>
              <w:t xml:space="preserve"> Roy, Barbee </w:t>
            </w:r>
            <w:proofErr w:type="spellStart"/>
            <w:r>
              <w:t>Banik</w:t>
            </w:r>
            <w:proofErr w:type="spellEnd"/>
            <w:r>
              <w:t xml:space="preserve">, </w:t>
            </w:r>
            <w:proofErr w:type="spellStart"/>
            <w:r>
              <w:t>RumaMinj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Harmonious Construction of the Constitution with reference to the question of Amendment of Fundamental Rights.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Prachi</w:t>
            </w:r>
            <w:proofErr w:type="spellEnd"/>
            <w:r>
              <w:t xml:space="preserve"> Gupta, </w:t>
            </w:r>
            <w:proofErr w:type="spellStart"/>
            <w:r>
              <w:t>Bickey</w:t>
            </w:r>
            <w:proofErr w:type="spellEnd"/>
            <w:r>
              <w:t xml:space="preserve"> Sharma, </w:t>
            </w:r>
            <w:proofErr w:type="spellStart"/>
            <w:r>
              <w:t>Pratishodh</w:t>
            </w:r>
            <w:proofErr w:type="spellEnd"/>
            <w:r>
              <w:t xml:space="preserve"> </w:t>
            </w:r>
            <w:proofErr w:type="spellStart"/>
            <w:r>
              <w:t>Pradhan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Interpretation of Welfare Legislations: Critical Analysis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Arina</w:t>
            </w:r>
            <w:proofErr w:type="spellEnd"/>
            <w:r>
              <w:t xml:space="preserve"> Brahman, </w:t>
            </w:r>
            <w:proofErr w:type="spellStart"/>
            <w:r>
              <w:t>Neha</w:t>
            </w:r>
            <w:proofErr w:type="spellEnd"/>
            <w:r>
              <w:t xml:space="preserve"> Sharma, </w:t>
            </w:r>
            <w:proofErr w:type="spellStart"/>
            <w:r>
              <w:t>Pulkit</w:t>
            </w:r>
            <w:proofErr w:type="spellEnd"/>
            <w:r>
              <w:t xml:space="preserve"> </w:t>
            </w:r>
            <w:proofErr w:type="spellStart"/>
            <w:r>
              <w:t>Thakur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 xml:space="preserve">The Rule of Casus </w:t>
            </w:r>
            <w:proofErr w:type="spellStart"/>
            <w:r>
              <w:t>Omissus</w:t>
            </w:r>
            <w:proofErr w:type="spellEnd"/>
            <w:r>
              <w:t xml:space="preserve">: Jus dare v. Jus </w:t>
            </w:r>
            <w:proofErr w:type="spellStart"/>
            <w:r>
              <w:t>dicere</w:t>
            </w:r>
            <w:proofErr w:type="spellEnd"/>
            <w:r>
              <w:t>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Dipayan</w:t>
            </w:r>
            <w:proofErr w:type="spellEnd"/>
            <w:r>
              <w:t xml:space="preserve"> Nandi, </w:t>
            </w:r>
            <w:proofErr w:type="spellStart"/>
            <w:r>
              <w:t>Jagriti</w:t>
            </w:r>
            <w:proofErr w:type="spellEnd"/>
            <w:r>
              <w:t xml:space="preserve"> Kumar Singh, </w:t>
            </w:r>
            <w:proofErr w:type="spellStart"/>
            <w:r>
              <w:t>ShradhanRai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Jurisprudential Analysis of the Principles of Legislation.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Pallav</w:t>
            </w:r>
            <w:proofErr w:type="spellEnd"/>
            <w:r>
              <w:t xml:space="preserve"> Sharma, </w:t>
            </w:r>
            <w:proofErr w:type="spellStart"/>
            <w:r>
              <w:t>Shanti</w:t>
            </w:r>
            <w:proofErr w:type="spellEnd"/>
            <w:r>
              <w:t xml:space="preserve"> Gupta, Ram </w:t>
            </w:r>
            <w:proofErr w:type="spellStart"/>
            <w:r>
              <w:t>Chhetri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 xml:space="preserve">Significance of the </w:t>
            </w:r>
            <w:proofErr w:type="spellStart"/>
            <w:r>
              <w:t>InterpretationClause</w:t>
            </w:r>
            <w:proofErr w:type="spellEnd"/>
            <w:r>
              <w:t xml:space="preserve"> of the Constitution with Special Reference to </w:t>
            </w:r>
            <w:proofErr w:type="spellStart"/>
            <w:r>
              <w:t>theAbrogation</w:t>
            </w:r>
            <w:proofErr w:type="spellEnd"/>
            <w:r>
              <w:t xml:space="preserve"> of Article 370 of the Constitution.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Dipankar</w:t>
            </w:r>
            <w:proofErr w:type="spellEnd"/>
            <w:r>
              <w:t xml:space="preserve"> Roy, </w:t>
            </w:r>
            <w:proofErr w:type="spellStart"/>
            <w:r>
              <w:t>Soumyajit</w:t>
            </w:r>
            <w:proofErr w:type="spellEnd"/>
            <w:r>
              <w:t xml:space="preserve"> Paul,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Biswas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The Significance of the General Clauses Act in the Interpretation of Statutes.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Amit</w:t>
            </w:r>
            <w:proofErr w:type="spellEnd"/>
            <w:r>
              <w:t xml:space="preserve"> Raj, </w:t>
            </w:r>
            <w:proofErr w:type="spellStart"/>
            <w:r>
              <w:t>Arti</w:t>
            </w:r>
            <w:proofErr w:type="spellEnd"/>
            <w:r>
              <w:t xml:space="preserve"> Sharma, </w:t>
            </w:r>
            <w:proofErr w:type="spellStart"/>
            <w:r>
              <w:t>ShyamalkiMitra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Interpretation of Penal and Taxing Statutes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PriyankaAgarwala</w:t>
            </w:r>
            <w:proofErr w:type="spellEnd"/>
            <w:r>
              <w:t xml:space="preserve">, </w:t>
            </w:r>
            <w:proofErr w:type="spellStart"/>
            <w:r>
              <w:t>Devjani</w:t>
            </w:r>
            <w:proofErr w:type="spellEnd"/>
            <w:r>
              <w:t xml:space="preserve"> Roy, </w:t>
            </w:r>
            <w:proofErr w:type="spellStart"/>
            <w:r>
              <w:t>Subhradeep</w:t>
            </w:r>
            <w:proofErr w:type="spellEnd"/>
            <w:r>
              <w:t xml:space="preserve"> Das</w:t>
            </w:r>
          </w:p>
        </w:tc>
        <w:tc>
          <w:tcPr>
            <w:tcW w:w="6171" w:type="dxa"/>
          </w:tcPr>
          <w:p w:rsidR="00B72467" w:rsidRDefault="00B72467" w:rsidP="00550C5C">
            <w:r>
              <w:t xml:space="preserve">The Rule of </w:t>
            </w:r>
            <w:proofErr w:type="spellStart"/>
            <w:r>
              <w:t>EjusdemGeneris</w:t>
            </w:r>
            <w:proofErr w:type="spellEnd"/>
            <w:r>
              <w:t xml:space="preserve"> with decided cases.</w:t>
            </w:r>
          </w:p>
        </w:tc>
      </w:tr>
      <w:tr w:rsidR="00B72467" w:rsidRPr="007337AB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Lipika</w:t>
            </w:r>
            <w:proofErr w:type="spellEnd"/>
            <w:r>
              <w:t xml:space="preserve"> Sharma, </w:t>
            </w:r>
            <w:proofErr w:type="spellStart"/>
            <w:r>
              <w:t>SignoraKhawas</w:t>
            </w:r>
            <w:proofErr w:type="spellEnd"/>
            <w:r>
              <w:t xml:space="preserve">, </w:t>
            </w:r>
            <w:proofErr w:type="spellStart"/>
            <w:r>
              <w:t>SwetaUpadhyay</w:t>
            </w:r>
            <w:proofErr w:type="spellEnd"/>
          </w:p>
        </w:tc>
        <w:tc>
          <w:tcPr>
            <w:tcW w:w="6171" w:type="dxa"/>
          </w:tcPr>
          <w:p w:rsidR="00B72467" w:rsidRPr="007337AB" w:rsidRDefault="00B72467" w:rsidP="00550C5C">
            <w:r>
              <w:t>Doctrine of Severability and Doctrine of Repugnancy with decided case laws.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Subhankar</w:t>
            </w:r>
            <w:proofErr w:type="spellEnd"/>
            <w:r>
              <w:t xml:space="preserve"> Paul, </w:t>
            </w:r>
            <w:proofErr w:type="spellStart"/>
            <w:r>
              <w:t>Subhajyoti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  <w:r>
              <w:t xml:space="preserve">, </w:t>
            </w:r>
            <w:proofErr w:type="spellStart"/>
            <w:r>
              <w:t>RakeshMahato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Doctrine of Silence and Doctrine of Territorial Nexus with decided case laws.</w:t>
            </w:r>
          </w:p>
        </w:tc>
      </w:tr>
      <w:tr w:rsidR="00B72467" w:rsidTr="00B72467">
        <w:tc>
          <w:tcPr>
            <w:tcW w:w="3117" w:type="dxa"/>
          </w:tcPr>
          <w:p w:rsidR="00B72467" w:rsidRDefault="00B72467" w:rsidP="00550C5C">
            <w:proofErr w:type="spellStart"/>
            <w:r>
              <w:t>BarshaTamang</w:t>
            </w:r>
            <w:proofErr w:type="spellEnd"/>
          </w:p>
        </w:tc>
        <w:tc>
          <w:tcPr>
            <w:tcW w:w="6171" w:type="dxa"/>
          </w:tcPr>
          <w:p w:rsidR="00B72467" w:rsidRDefault="00B72467" w:rsidP="00550C5C">
            <w:r>
              <w:t>Interpretation of Amending, Codifying and Consolidating Statutes with decided case laws.</w:t>
            </w:r>
          </w:p>
        </w:tc>
      </w:tr>
    </w:tbl>
    <w:p w:rsidR="00B72467" w:rsidRDefault="00B72467" w:rsidP="00B72467">
      <w:pPr>
        <w:rPr>
          <w:b/>
          <w:sz w:val="28"/>
          <w:szCs w:val="28"/>
        </w:rPr>
      </w:pPr>
    </w:p>
    <w:p w:rsidR="00792A14" w:rsidRDefault="00792A14" w:rsidP="00B72467">
      <w:pPr>
        <w:rPr>
          <w:b/>
          <w:sz w:val="28"/>
          <w:szCs w:val="28"/>
        </w:rPr>
      </w:pPr>
    </w:p>
    <w:p w:rsidR="00792A14" w:rsidRDefault="00792A14" w:rsidP="00B72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ENVIRONMENTAL LAW</w:t>
      </w:r>
    </w:p>
    <w:p w:rsidR="0047427F" w:rsidRDefault="0047427F" w:rsidP="00B72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BA.LL.B (SEC-A AND SEC-B)</w:t>
      </w:r>
    </w:p>
    <w:tbl>
      <w:tblPr>
        <w:tblStyle w:val="TableGrid"/>
        <w:tblW w:w="0" w:type="auto"/>
        <w:tblLook w:val="04A0"/>
      </w:tblPr>
      <w:tblGrid>
        <w:gridCol w:w="3030"/>
        <w:gridCol w:w="3005"/>
        <w:gridCol w:w="3006"/>
      </w:tblGrid>
      <w:tr w:rsidR="0047427F" w:rsidTr="00AA5530"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PROJECT TOPIC</w:t>
            </w: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SECTION A</w:t>
            </w:r>
          </w:p>
        </w:tc>
        <w:tc>
          <w:tcPr>
            <w:tcW w:w="3006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SECTION B</w:t>
            </w:r>
          </w:p>
        </w:tc>
      </w:tr>
      <w:tr w:rsidR="0047427F" w:rsidTr="00AA5530">
        <w:tc>
          <w:tcPr>
            <w:tcW w:w="3005" w:type="dxa"/>
          </w:tcPr>
          <w:p w:rsidR="0047427F" w:rsidRPr="00282065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065">
              <w:rPr>
                <w:rFonts w:ascii="Times New Roman" w:hAnsi="Times New Roman" w:cs="Times New Roman"/>
                <w:sz w:val="20"/>
                <w:szCs w:val="20"/>
              </w:rPr>
              <w:t>STUDY OF THE LEGAL FRAMEWORK RELATING TO THE DISPOSAL OF NON-DEGRADABLE WASTE IN SILIGURI WITH SPECIAL REFERENCE TO SUKNA AREA.</w:t>
            </w:r>
          </w:p>
          <w:p w:rsidR="0047427F" w:rsidRPr="00282065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REJAUL ANSARI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SUSMITA ROY</w:t>
            </w:r>
          </w:p>
          <w:p w:rsidR="0047427F" w:rsidRPr="00282065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BIKAS PRASAD</w:t>
            </w:r>
          </w:p>
        </w:tc>
        <w:tc>
          <w:tcPr>
            <w:tcW w:w="3006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PRAGYA GUPTA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RITTIKA PRASAD</w:t>
            </w:r>
          </w:p>
          <w:p w:rsidR="0047427F" w:rsidRPr="00282065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KISHORE KUMAR SARKAR</w:t>
            </w:r>
          </w:p>
        </w:tc>
      </w:tr>
      <w:tr w:rsidR="0047427F" w:rsidTr="00AA5530">
        <w:tc>
          <w:tcPr>
            <w:tcW w:w="3005" w:type="dxa"/>
          </w:tcPr>
          <w:p w:rsidR="0047427F" w:rsidRPr="00282065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065">
              <w:rPr>
                <w:rFonts w:ascii="Times New Roman" w:hAnsi="Times New Roman" w:cs="Times New Roman"/>
                <w:sz w:val="20"/>
                <w:szCs w:val="20"/>
              </w:rPr>
              <w:t>STUDY ON SOCIO-ECONOMIC CONDITIONS OF THE SLUM DWELLERS OF SILIGURI MUNICIPAL CORPORATION- ITS GEOGRAPHICAL ANALYSIS.</w:t>
            </w:r>
          </w:p>
          <w:p w:rsidR="0047427F" w:rsidRPr="00282065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ROHIT ANSARI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PRABHAT SINGHA</w:t>
            </w:r>
          </w:p>
          <w:p w:rsidR="0047427F" w:rsidRPr="00282065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DICKEY SHERPA</w:t>
            </w:r>
          </w:p>
        </w:tc>
        <w:tc>
          <w:tcPr>
            <w:tcW w:w="3006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ANUPAMA KUMARI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SWARAJ THAKUR</w:t>
            </w:r>
          </w:p>
          <w:p w:rsidR="0047427F" w:rsidRPr="00282065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AMRIT SHARMA</w:t>
            </w:r>
          </w:p>
        </w:tc>
      </w:tr>
      <w:tr w:rsidR="0047427F" w:rsidTr="00AA5530">
        <w:tc>
          <w:tcPr>
            <w:tcW w:w="3005" w:type="dxa"/>
          </w:tcPr>
          <w:p w:rsidR="0047427F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EVALUATION OF FIREWOOD SPECIES FOR SUSTAINABLE UTILIZATION AND HEALTH MANAGEMENT IN RURAL AREA OF CHAMPASARI.</w:t>
            </w:r>
          </w:p>
          <w:p w:rsidR="0047427F" w:rsidRPr="00282065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PREMIKA MUNDA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BIPIN KUMAR MAHATO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MD. SHAKEEL</w:t>
            </w:r>
          </w:p>
        </w:tc>
        <w:tc>
          <w:tcPr>
            <w:tcW w:w="3006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AAYESHA GURUNG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SUSHREETA PAUL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NISHAL RAI</w:t>
            </w:r>
          </w:p>
        </w:tc>
      </w:tr>
      <w:tr w:rsidR="0047427F" w:rsidRPr="00944461" w:rsidTr="00AA5530">
        <w:tc>
          <w:tcPr>
            <w:tcW w:w="3005" w:type="dxa"/>
          </w:tcPr>
          <w:p w:rsidR="0047427F" w:rsidRPr="00944461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461">
              <w:rPr>
                <w:rFonts w:ascii="Times New Roman" w:hAnsi="Times New Roman" w:cs="Times New Roman"/>
                <w:sz w:val="20"/>
                <w:szCs w:val="20"/>
              </w:rPr>
              <w:t>ROLE OF NATIONAL GREEN TRIBUNAL IN PROTECTION OF ENVIRONMENT WITH SPECIAL REFERENCE TO FUNDAMENTAL RIGHTS IN INDIA.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RINILA BAGCHI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AJBIN RAI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JYOTIRMOY JHA</w:t>
            </w:r>
          </w:p>
        </w:tc>
        <w:tc>
          <w:tcPr>
            <w:tcW w:w="3006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NITISHA TAMANG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JARED CHETTRI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FALGUNI BARMAN</w:t>
            </w:r>
          </w:p>
        </w:tc>
      </w:tr>
      <w:tr w:rsidR="0047427F" w:rsidRPr="00944461" w:rsidTr="00AA5530">
        <w:tc>
          <w:tcPr>
            <w:tcW w:w="3005" w:type="dxa"/>
          </w:tcPr>
          <w:p w:rsidR="0047427F" w:rsidRPr="00944461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4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STUDY OF A REGIONAL ENVIRONMENTAL POLICY FRAMEWORK: A CASE STUDY IN SILIGURI.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SHIKSHA MUKHIA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HASAN SHADAB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NISHA SINGH</w:t>
            </w:r>
          </w:p>
        </w:tc>
        <w:tc>
          <w:tcPr>
            <w:tcW w:w="3006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RUCHIKA LAMA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MUSKAN AGARWAL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SUSHMITA DEVI</w:t>
            </w:r>
          </w:p>
        </w:tc>
      </w:tr>
      <w:tr w:rsidR="0047427F" w:rsidRPr="00944461" w:rsidTr="00AA5530">
        <w:tc>
          <w:tcPr>
            <w:tcW w:w="3005" w:type="dxa"/>
          </w:tcPr>
          <w:p w:rsidR="0047427F" w:rsidRPr="00944461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461">
              <w:rPr>
                <w:rFonts w:ascii="Times New Roman" w:hAnsi="Times New Roman" w:cs="Times New Roman"/>
                <w:sz w:val="20"/>
                <w:szCs w:val="20"/>
              </w:rPr>
              <w:t>AN ELABORATIVE STUDY ON ENVIRONMENTAL POLICY FOR SUSTAINABLE GROWTH IN INDIAN ECONOMY- ITS ISSUES AND ALTERNATIVES.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TASHI TOBDEN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SUDHA HELA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BAGMI DEY</w:t>
            </w:r>
          </w:p>
        </w:tc>
        <w:tc>
          <w:tcPr>
            <w:tcW w:w="3006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DIPESH MAHATO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SURABHI SEDHAIN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MERIKA RAI</w:t>
            </w:r>
          </w:p>
        </w:tc>
      </w:tr>
      <w:tr w:rsidR="0047427F" w:rsidRPr="00944461" w:rsidTr="00AA5530">
        <w:trPr>
          <w:trHeight w:val="506"/>
        </w:trPr>
        <w:tc>
          <w:tcPr>
            <w:tcW w:w="3005" w:type="dxa"/>
          </w:tcPr>
          <w:p w:rsidR="0047427F" w:rsidRPr="00944461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461">
              <w:rPr>
                <w:rFonts w:ascii="Times New Roman" w:hAnsi="Times New Roman" w:cs="Times New Roman"/>
                <w:sz w:val="20"/>
                <w:szCs w:val="20"/>
              </w:rPr>
              <w:t>A STUDY ON THE LAW RELATING TO INDUSTRIAL POLLUTION UNDER ENVIRONMENTAL LAW- IN REFERENCE TO KANCHANJUNGHA INDUSTRIES IN SILIGURI.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SONKU KR. SINHA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MEGHNA THAKUR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PRIYA AGARWAL</w:t>
            </w:r>
          </w:p>
        </w:tc>
        <w:tc>
          <w:tcPr>
            <w:tcW w:w="3006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AISHWARYA AGARWAL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ANISHA PRASAD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KAUSHIK CHETTRI</w:t>
            </w:r>
          </w:p>
        </w:tc>
      </w:tr>
      <w:tr w:rsidR="0047427F" w:rsidRPr="00944461" w:rsidTr="00AA5530">
        <w:trPr>
          <w:trHeight w:val="506"/>
        </w:trPr>
        <w:tc>
          <w:tcPr>
            <w:tcW w:w="3005" w:type="dxa"/>
          </w:tcPr>
          <w:p w:rsidR="0047427F" w:rsidRPr="00944461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461">
              <w:rPr>
                <w:rFonts w:ascii="Times New Roman" w:hAnsi="Times New Roman" w:cs="Times New Roman"/>
                <w:sz w:val="20"/>
                <w:szCs w:val="20"/>
              </w:rPr>
              <w:t>JUDICIAL ACTIVISM AND CONTROL OF ENVIRONMENTAL POLLUTION IN INDIA- A SOCIO LEGAL STUDY.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SWARNALI BHOWMIK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KALPITA SAHA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RIYA SARKAR</w:t>
            </w:r>
          </w:p>
        </w:tc>
        <w:tc>
          <w:tcPr>
            <w:tcW w:w="3006" w:type="dxa"/>
          </w:tcPr>
          <w:p w:rsidR="0047427F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PRIYANKA GUPTA</w:t>
            </w:r>
          </w:p>
          <w:p w:rsidR="0047427F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ASHWIN RESHMI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NILANJANA ROY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27F" w:rsidRPr="00944461" w:rsidTr="00AA5530">
        <w:trPr>
          <w:trHeight w:val="506"/>
        </w:trPr>
        <w:tc>
          <w:tcPr>
            <w:tcW w:w="3005" w:type="dxa"/>
          </w:tcPr>
          <w:p w:rsidR="0047427F" w:rsidRPr="00944461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4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CRIMINAL LIABILITY OF POLLUTERS FOR ENVIRONMENTAL POLLUTION- A STUDY OF LEGISLATIVE AND JUDICIAL APPROACH IN INDIA.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PRIYA ROY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SANGITA SAH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SURYA SEKHAR DAS</w:t>
            </w:r>
          </w:p>
        </w:tc>
        <w:tc>
          <w:tcPr>
            <w:tcW w:w="3006" w:type="dxa"/>
          </w:tcPr>
          <w:p w:rsidR="0047427F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SUBNUR KHATUN</w:t>
            </w:r>
          </w:p>
          <w:p w:rsidR="0047427F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DURGA LAMA</w:t>
            </w:r>
          </w:p>
          <w:p w:rsidR="0047427F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SILPA THAPA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427F" w:rsidRPr="00944461" w:rsidTr="00AA5530">
        <w:trPr>
          <w:trHeight w:val="506"/>
        </w:trPr>
        <w:tc>
          <w:tcPr>
            <w:tcW w:w="3005" w:type="dxa"/>
          </w:tcPr>
          <w:p w:rsidR="0047427F" w:rsidRPr="00944461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461">
              <w:rPr>
                <w:rFonts w:ascii="Times New Roman" w:hAnsi="Times New Roman" w:cs="Times New Roman"/>
                <w:sz w:val="20"/>
                <w:szCs w:val="20"/>
              </w:rPr>
              <w:t>IMPLICATION OF PRECAUTIONARY PRINCIPLE ON PREVENTION AND CONTROL OF WATER POLLUTION- IN REFERENCE TO THE MAHANANDA RIVER.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ANJANA RAI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RITUPARNA SAHA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NOAMI CHETTRI</w:t>
            </w:r>
          </w:p>
        </w:tc>
        <w:tc>
          <w:tcPr>
            <w:tcW w:w="3006" w:type="dxa"/>
          </w:tcPr>
          <w:p w:rsidR="0047427F" w:rsidRDefault="0047427F" w:rsidP="00AA55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7EF">
              <w:rPr>
                <w:rFonts w:ascii="Times New Roman" w:hAnsi="Times New Roman" w:cs="Times New Roman"/>
                <w:sz w:val="20"/>
                <w:szCs w:val="20"/>
              </w:rPr>
              <w:t>SAMIKCHA PRADHAN</w:t>
            </w:r>
          </w:p>
          <w:p w:rsidR="0047427F" w:rsidRDefault="0047427F" w:rsidP="00AA55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RAMAN PRASAD</w:t>
            </w:r>
          </w:p>
          <w:p w:rsidR="0047427F" w:rsidRPr="008067EF" w:rsidRDefault="0047427F" w:rsidP="00AA55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WANGDI LAMA</w:t>
            </w:r>
          </w:p>
        </w:tc>
      </w:tr>
      <w:tr w:rsidR="0047427F" w:rsidRPr="00944461" w:rsidTr="00AA5530">
        <w:trPr>
          <w:trHeight w:val="506"/>
        </w:trPr>
        <w:tc>
          <w:tcPr>
            <w:tcW w:w="3005" w:type="dxa"/>
          </w:tcPr>
          <w:p w:rsidR="0047427F" w:rsidRPr="00944461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461">
              <w:rPr>
                <w:rFonts w:ascii="Times New Roman" w:hAnsi="Times New Roman" w:cs="Times New Roman"/>
                <w:sz w:val="20"/>
                <w:szCs w:val="20"/>
              </w:rPr>
              <w:t>A CRITICAL STUDY OF LAW AND POLICY RELATING TO CONSERVATION OF WILDLIFE IN INDIA- IN SPECIAL REFERENCE TO BENGAL SAFARI IN SILIGURI.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JAYEESHA TALUKDAR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KULDEEP THAKUR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BITTU GUPTA</w:t>
            </w:r>
          </w:p>
        </w:tc>
        <w:tc>
          <w:tcPr>
            <w:tcW w:w="3006" w:type="dxa"/>
          </w:tcPr>
          <w:p w:rsidR="0047427F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RAJANI PRADHAN</w:t>
            </w:r>
          </w:p>
          <w:p w:rsidR="0047427F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PIU DEY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DIKSHA CHETTRI</w:t>
            </w:r>
          </w:p>
        </w:tc>
      </w:tr>
      <w:tr w:rsidR="0047427F" w:rsidRPr="00944461" w:rsidTr="00AA5530">
        <w:trPr>
          <w:trHeight w:val="506"/>
        </w:trPr>
        <w:tc>
          <w:tcPr>
            <w:tcW w:w="3005" w:type="dxa"/>
          </w:tcPr>
          <w:p w:rsidR="0047427F" w:rsidRPr="00944461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461">
              <w:rPr>
                <w:rFonts w:ascii="Times New Roman" w:hAnsi="Times New Roman" w:cs="Times New Roman"/>
                <w:sz w:val="20"/>
                <w:szCs w:val="20"/>
              </w:rPr>
              <w:t>A LEGAL REGIME OF ENVIRONMENTAL PROTECTION AGAINST HAZARDOUS SUBSTANCES- AN EVALUATIVE STUDY.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SILPI BASU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NABA KUMAR SAHA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ABHIJEET KUMAR DAS</w:t>
            </w:r>
          </w:p>
        </w:tc>
        <w:tc>
          <w:tcPr>
            <w:tcW w:w="3006" w:type="dxa"/>
          </w:tcPr>
          <w:p w:rsidR="0047427F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SNEHA SHANKAR</w:t>
            </w:r>
          </w:p>
          <w:p w:rsidR="0047427F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KANIKA ROY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NGANTHYOBI</w:t>
            </w:r>
          </w:p>
        </w:tc>
      </w:tr>
      <w:tr w:rsidR="0047427F" w:rsidRPr="00944461" w:rsidTr="00AA5530">
        <w:trPr>
          <w:trHeight w:val="506"/>
        </w:trPr>
        <w:tc>
          <w:tcPr>
            <w:tcW w:w="3005" w:type="dxa"/>
          </w:tcPr>
          <w:p w:rsidR="0047427F" w:rsidRPr="00944461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4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INDUSTRIAL POLLUTION AND ENVIRONMENTAL PROTECTION- A STUDY WITH REFERENCE TO THE PREVENTION AND CONTROL OF AIR POLLUTION ACT, IN SALBARI AREA IN SILIGURI.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SANJUKTA SINGHA ROY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SHISHAM PRADHAM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ANGELA BHATTACHARYA</w:t>
            </w:r>
          </w:p>
        </w:tc>
        <w:tc>
          <w:tcPr>
            <w:tcW w:w="3006" w:type="dxa"/>
          </w:tcPr>
          <w:p w:rsidR="0047427F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RAHUL ROY</w:t>
            </w:r>
          </w:p>
          <w:p w:rsidR="0047427F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PRIYA DAS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SWEATA THAKURI</w:t>
            </w:r>
          </w:p>
        </w:tc>
      </w:tr>
      <w:tr w:rsidR="0047427F" w:rsidRPr="00944461" w:rsidTr="00AA5530">
        <w:trPr>
          <w:trHeight w:val="506"/>
        </w:trPr>
        <w:tc>
          <w:tcPr>
            <w:tcW w:w="3005" w:type="dxa"/>
          </w:tcPr>
          <w:p w:rsidR="0047427F" w:rsidRPr="00944461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461">
              <w:rPr>
                <w:rFonts w:ascii="Times New Roman" w:hAnsi="Times New Roman" w:cs="Times New Roman"/>
                <w:sz w:val="20"/>
                <w:szCs w:val="20"/>
              </w:rPr>
              <w:t>A STUDY ON THE LEGISLATIVE MEASURES AND CONTROL OF AIR POLLUTION IN INDIA- ITS RETROSPECTIVE AND PROSPECTIVE EFFECTS.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ISHANI MANDAL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PRITAM SAHA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RAJJAK HOSSAN</w:t>
            </w:r>
          </w:p>
        </w:tc>
        <w:tc>
          <w:tcPr>
            <w:tcW w:w="3006" w:type="dxa"/>
          </w:tcPr>
          <w:p w:rsidR="0047427F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SAMPARNA CHETTRI</w:t>
            </w:r>
          </w:p>
          <w:p w:rsidR="0047427F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NEHA SAHANE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ARJUN TAK</w:t>
            </w:r>
          </w:p>
        </w:tc>
      </w:tr>
      <w:tr w:rsidR="0047427F" w:rsidRPr="00944461" w:rsidTr="00AA5530">
        <w:trPr>
          <w:trHeight w:val="506"/>
        </w:trPr>
        <w:tc>
          <w:tcPr>
            <w:tcW w:w="3005" w:type="dxa"/>
          </w:tcPr>
          <w:p w:rsidR="0047427F" w:rsidRPr="00944461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461">
              <w:rPr>
                <w:rFonts w:ascii="Times New Roman" w:hAnsi="Times New Roman" w:cs="Times New Roman"/>
                <w:sz w:val="20"/>
                <w:szCs w:val="20"/>
              </w:rPr>
              <w:t>TEXTILE INDUSTRY INDUCED WATER POLLUTION IN WEST BENGAL- AN EMPIRICAL APPRAISAL.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KIRTIKA DEB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ARATI SHA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BINDU KARMAKAR</w:t>
            </w:r>
          </w:p>
        </w:tc>
        <w:tc>
          <w:tcPr>
            <w:tcW w:w="3006" w:type="dxa"/>
          </w:tcPr>
          <w:p w:rsidR="0047427F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PRAYASH TAMANG</w:t>
            </w:r>
          </w:p>
          <w:p w:rsidR="0047427F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ROHAN NIRDULA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AMAN THAPA</w:t>
            </w:r>
          </w:p>
        </w:tc>
      </w:tr>
      <w:tr w:rsidR="0047427F" w:rsidRPr="00944461" w:rsidTr="00AA5530">
        <w:trPr>
          <w:trHeight w:val="506"/>
        </w:trPr>
        <w:tc>
          <w:tcPr>
            <w:tcW w:w="3005" w:type="dxa"/>
          </w:tcPr>
          <w:p w:rsidR="0047427F" w:rsidRPr="00944461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461">
              <w:rPr>
                <w:rFonts w:ascii="Times New Roman" w:hAnsi="Times New Roman" w:cs="Times New Roman"/>
                <w:sz w:val="20"/>
                <w:szCs w:val="20"/>
              </w:rPr>
              <w:t>LEGAL CONTROL OF WATER POLLUTION IN INDIA- A STUDY OF WATER POLLUTION LAWS IN THE LIGHT OF THE RIGHT TO HEALTH.</w:t>
            </w:r>
          </w:p>
          <w:p w:rsidR="0047427F" w:rsidRPr="00944461" w:rsidRDefault="0047427F" w:rsidP="00AA5530">
            <w:pPr>
              <w:spacing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SHREYASEE DAS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SACHIN DEY</w:t>
            </w:r>
          </w:p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SUVENDU SARKAR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47427F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SANKHA PRAMANIK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AVISHEK RAJ THAKUR</w:t>
            </w:r>
          </w:p>
        </w:tc>
      </w:tr>
      <w:tr w:rsidR="0047427F" w:rsidRPr="00944461" w:rsidTr="00AA5530">
        <w:trPr>
          <w:trHeight w:val="506"/>
        </w:trPr>
        <w:tc>
          <w:tcPr>
            <w:tcW w:w="3005" w:type="dxa"/>
          </w:tcPr>
          <w:p w:rsidR="0047427F" w:rsidRPr="00944461" w:rsidRDefault="0047427F" w:rsidP="00AA5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4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ENVIRONMENTAL PROTECTION AND ECOLOGICAL DEVELOPMENT- THE PERSPECTIVES OF THE SUPREME COURT OF INDIA.</w:t>
            </w:r>
          </w:p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427F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ROHIT KUMAR GUPTA</w:t>
            </w:r>
          </w:p>
          <w:p w:rsidR="0047427F" w:rsidRPr="00944461" w:rsidRDefault="0047427F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SHUBHANGI JHA</w:t>
            </w:r>
          </w:p>
        </w:tc>
        <w:tc>
          <w:tcPr>
            <w:tcW w:w="3006" w:type="dxa"/>
          </w:tcPr>
          <w:p w:rsidR="0047427F" w:rsidRPr="00944461" w:rsidRDefault="0047427F" w:rsidP="00AA553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4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 A</w:t>
            </w:r>
          </w:p>
        </w:tc>
      </w:tr>
    </w:tbl>
    <w:p w:rsidR="0047427F" w:rsidRDefault="0047427F" w:rsidP="00B72467">
      <w:pPr>
        <w:rPr>
          <w:b/>
          <w:sz w:val="28"/>
          <w:szCs w:val="28"/>
        </w:rPr>
      </w:pPr>
    </w:p>
    <w:p w:rsidR="009C3AD2" w:rsidRDefault="009C3AD2" w:rsidP="00B72467">
      <w:pPr>
        <w:rPr>
          <w:b/>
          <w:sz w:val="28"/>
          <w:szCs w:val="28"/>
        </w:rPr>
      </w:pPr>
    </w:p>
    <w:p w:rsidR="009C3AD2" w:rsidRDefault="009C3AD2" w:rsidP="00B72467">
      <w:pPr>
        <w:rPr>
          <w:b/>
          <w:sz w:val="28"/>
          <w:szCs w:val="28"/>
        </w:rPr>
      </w:pPr>
    </w:p>
    <w:p w:rsidR="00792A14" w:rsidRDefault="00792A14" w:rsidP="00B7246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BBA/B.COM</w:t>
      </w:r>
    </w:p>
    <w:tbl>
      <w:tblPr>
        <w:tblStyle w:val="TableGrid"/>
        <w:tblW w:w="0" w:type="auto"/>
        <w:tblLook w:val="04A0"/>
      </w:tblPr>
      <w:tblGrid>
        <w:gridCol w:w="3117"/>
        <w:gridCol w:w="6171"/>
      </w:tblGrid>
      <w:tr w:rsidR="00792A14" w:rsidTr="00792A14">
        <w:trPr>
          <w:trHeight w:val="332"/>
        </w:trPr>
        <w:tc>
          <w:tcPr>
            <w:tcW w:w="3117" w:type="dxa"/>
          </w:tcPr>
          <w:p w:rsidR="00792A14" w:rsidRPr="00792A14" w:rsidRDefault="00792A14" w:rsidP="00792A14">
            <w:pPr>
              <w:jc w:val="center"/>
              <w:rPr>
                <w:b/>
              </w:rPr>
            </w:pPr>
            <w:r w:rsidRPr="00792A14">
              <w:rPr>
                <w:b/>
              </w:rPr>
              <w:t>Student Names</w:t>
            </w:r>
          </w:p>
        </w:tc>
        <w:tc>
          <w:tcPr>
            <w:tcW w:w="6171" w:type="dxa"/>
          </w:tcPr>
          <w:p w:rsidR="00792A14" w:rsidRDefault="00792A14" w:rsidP="00792A14">
            <w:pPr>
              <w:jc w:val="center"/>
              <w:rPr>
                <w:b/>
              </w:rPr>
            </w:pPr>
            <w:r w:rsidRPr="00792A14">
              <w:rPr>
                <w:b/>
              </w:rPr>
              <w:t>Project Topics</w:t>
            </w:r>
          </w:p>
          <w:p w:rsidR="00792A14" w:rsidRPr="00792A14" w:rsidRDefault="00792A14" w:rsidP="00792A14">
            <w:pPr>
              <w:jc w:val="center"/>
              <w:rPr>
                <w:b/>
              </w:rPr>
            </w:pP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AmritChhetri</w:t>
            </w:r>
            <w:proofErr w:type="spellEnd"/>
            <w:r>
              <w:t xml:space="preserve">, </w:t>
            </w:r>
            <w:proofErr w:type="spellStart"/>
            <w:r>
              <w:t>Bablu</w:t>
            </w:r>
            <w:proofErr w:type="spellEnd"/>
            <w:r>
              <w:t xml:space="preserve"> Roy, </w:t>
            </w:r>
            <w:proofErr w:type="spellStart"/>
            <w:r>
              <w:t>BarshaTamang</w:t>
            </w:r>
            <w:proofErr w:type="spellEnd"/>
            <w:r>
              <w:t>.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rFonts w:ascii="Times New Roman" w:hAnsi="Times New Roman" w:cs="Times New Roman"/>
                <w:sz w:val="24"/>
                <w:szCs w:val="24"/>
              </w:rPr>
              <w:t>A Case Study On The Impact Of Careless Disposal Of Polythene Bags On The Ecosystem</w:t>
            </w: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DivyaGupta,Dipayan</w:t>
            </w:r>
            <w:proofErr w:type="spellEnd"/>
            <w:r>
              <w:t xml:space="preserve"> Nandi, Ram </w:t>
            </w:r>
            <w:proofErr w:type="spellStart"/>
            <w:r>
              <w:t>Chhetri</w:t>
            </w:r>
            <w:proofErr w:type="spellEnd"/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rFonts w:ascii="Times New Roman" w:hAnsi="Times New Roman" w:cs="Times New Roman"/>
                <w:sz w:val="24"/>
                <w:szCs w:val="24"/>
              </w:rPr>
              <w:t>A Study On The Impact Of Climate Change On The Agricultural Production In Siliguri Area</w:t>
            </w: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PallaviRanjan</w:t>
            </w:r>
            <w:proofErr w:type="spellEnd"/>
            <w:r>
              <w:t xml:space="preserve">, </w:t>
            </w:r>
            <w:proofErr w:type="spellStart"/>
            <w:r>
              <w:t>YachikaJhanwar</w:t>
            </w:r>
            <w:proofErr w:type="spellEnd"/>
            <w:r>
              <w:t xml:space="preserve">, </w:t>
            </w:r>
            <w:proofErr w:type="spellStart"/>
            <w:r>
              <w:t>Diwas</w:t>
            </w:r>
            <w:proofErr w:type="spellEnd"/>
            <w:r>
              <w:t xml:space="preserve"> Gupta, </w:t>
            </w:r>
            <w:proofErr w:type="spellStart"/>
            <w:r>
              <w:t>TiyashaSaha</w:t>
            </w:r>
            <w:proofErr w:type="spellEnd"/>
            <w:r>
              <w:t xml:space="preserve">. 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rFonts w:ascii="Times New Roman" w:hAnsi="Times New Roman" w:cs="Times New Roman"/>
                <w:sz w:val="24"/>
                <w:szCs w:val="24"/>
              </w:rPr>
              <w:t>A Study On The Impact Of Climate Change And Its Effect On The Tea Cultivation In Darjeeling District</w:t>
            </w: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Amit</w:t>
            </w:r>
            <w:proofErr w:type="spellEnd"/>
            <w:r>
              <w:t xml:space="preserve"> </w:t>
            </w:r>
            <w:proofErr w:type="spellStart"/>
            <w:r>
              <w:t>Sikhwal</w:t>
            </w:r>
            <w:proofErr w:type="spellEnd"/>
            <w:r>
              <w:t xml:space="preserve">, </w:t>
            </w:r>
            <w:proofErr w:type="spellStart"/>
            <w:r>
              <w:t>Neha</w:t>
            </w:r>
            <w:proofErr w:type="spellEnd"/>
            <w:r>
              <w:t xml:space="preserve"> Sharma, </w:t>
            </w:r>
            <w:proofErr w:type="spellStart"/>
            <w:r>
              <w:t>Pulkit</w:t>
            </w:r>
            <w:proofErr w:type="spellEnd"/>
            <w:r>
              <w:t xml:space="preserve"> Thakur</w:t>
            </w:r>
          </w:p>
        </w:tc>
        <w:tc>
          <w:tcPr>
            <w:tcW w:w="6171" w:type="dxa"/>
          </w:tcPr>
          <w:p w:rsidR="00792A14" w:rsidRPr="00773DED" w:rsidRDefault="00792A14" w:rsidP="0082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D">
              <w:rPr>
                <w:rFonts w:ascii="Times New Roman" w:hAnsi="Times New Roman" w:cs="Times New Roman"/>
                <w:sz w:val="24"/>
                <w:szCs w:val="24"/>
              </w:rPr>
              <w:t>An Evaluation Of The Quality And Toxicity Of Water In Siliguri.</w:t>
            </w:r>
          </w:p>
          <w:p w:rsidR="00792A14" w:rsidRPr="00A96753" w:rsidRDefault="00792A14" w:rsidP="00824058">
            <w:pPr>
              <w:rPr>
                <w:sz w:val="24"/>
                <w:szCs w:val="24"/>
              </w:rPr>
            </w:pP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Biswas</w:t>
            </w:r>
            <w:proofErr w:type="spellEnd"/>
            <w:r>
              <w:t xml:space="preserve">, </w:t>
            </w:r>
            <w:proofErr w:type="spellStart"/>
            <w:r>
              <w:t>Amit</w:t>
            </w:r>
            <w:proofErr w:type="spellEnd"/>
            <w:r>
              <w:t xml:space="preserve"> Raj, </w:t>
            </w:r>
            <w:proofErr w:type="spellStart"/>
            <w:r>
              <w:t>VinishaJethwani</w:t>
            </w:r>
            <w:proofErr w:type="spellEnd"/>
            <w:r>
              <w:t>.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rFonts w:ascii="Times New Roman" w:hAnsi="Times New Roman" w:cs="Times New Roman"/>
                <w:sz w:val="24"/>
                <w:szCs w:val="24"/>
              </w:rPr>
              <w:t>A Case Study On The Effects Of Environmental Temperature Rise On The Thermal Ecology Of The Sea Creatures</w:t>
            </w: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Pallav</w:t>
            </w:r>
            <w:proofErr w:type="spellEnd"/>
            <w:r>
              <w:t xml:space="preserve"> Sharma, </w:t>
            </w:r>
            <w:proofErr w:type="spellStart"/>
            <w:r>
              <w:t>DipankarRoy</w:t>
            </w:r>
            <w:proofErr w:type="spellEnd"/>
            <w:r>
              <w:t xml:space="preserve">, </w:t>
            </w:r>
            <w:proofErr w:type="spellStart"/>
            <w:r>
              <w:t>RakeshMohato</w:t>
            </w:r>
            <w:proofErr w:type="spellEnd"/>
            <w:r>
              <w:t>.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sz w:val="24"/>
                <w:szCs w:val="24"/>
              </w:rPr>
              <w:t xml:space="preserve">An Analysis Of The Role Of </w:t>
            </w:r>
            <w:proofErr w:type="spellStart"/>
            <w:r w:rsidRPr="00A96753">
              <w:rPr>
                <w:sz w:val="24"/>
                <w:szCs w:val="24"/>
              </w:rPr>
              <w:t>Sukna</w:t>
            </w:r>
            <w:proofErr w:type="spellEnd"/>
            <w:r w:rsidRPr="00A96753">
              <w:rPr>
                <w:sz w:val="24"/>
                <w:szCs w:val="24"/>
              </w:rPr>
              <w:t xml:space="preserve"> Wildlife Forest And Biodiversity On The Ecosystem.</w:t>
            </w:r>
          </w:p>
          <w:p w:rsidR="00792A14" w:rsidRPr="00A96753" w:rsidRDefault="00792A14" w:rsidP="00824058">
            <w:pPr>
              <w:rPr>
                <w:sz w:val="24"/>
                <w:szCs w:val="24"/>
              </w:rPr>
            </w:pP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Ruchika</w:t>
            </w:r>
            <w:proofErr w:type="spellEnd"/>
            <w:r>
              <w:t xml:space="preserve"> Jain, </w:t>
            </w:r>
            <w:proofErr w:type="spellStart"/>
            <w:r>
              <w:t>SoumyajitPaul</w:t>
            </w:r>
            <w:proofErr w:type="spellEnd"/>
            <w:r>
              <w:t xml:space="preserve">, </w:t>
            </w:r>
            <w:proofErr w:type="spellStart"/>
            <w:r>
              <w:t>AngikarSengupta</w:t>
            </w:r>
            <w:proofErr w:type="spellEnd"/>
            <w:r>
              <w:t>.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rFonts w:ascii="Times New Roman" w:hAnsi="Times New Roman" w:cs="Times New Roman"/>
                <w:sz w:val="24"/>
                <w:szCs w:val="24"/>
              </w:rPr>
              <w:t>A Study On The Role Of Environmental Activists In Siliguri For Environmental Preservation Efforts</w:t>
            </w:r>
            <w:r w:rsidRPr="00A96753">
              <w:rPr>
                <w:sz w:val="24"/>
                <w:szCs w:val="24"/>
              </w:rPr>
              <w:t>.</w:t>
            </w: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Shanti</w:t>
            </w:r>
            <w:proofErr w:type="spellEnd"/>
            <w:r>
              <w:t xml:space="preserve"> Gupta, </w:t>
            </w:r>
            <w:proofErr w:type="spellStart"/>
            <w:r>
              <w:t>Pratisodh</w:t>
            </w:r>
            <w:proofErr w:type="spellEnd"/>
            <w:r>
              <w:t xml:space="preserve"> </w:t>
            </w:r>
            <w:proofErr w:type="spellStart"/>
            <w:r>
              <w:t>Pradhan</w:t>
            </w:r>
            <w:proofErr w:type="spellEnd"/>
            <w:r>
              <w:t xml:space="preserve">, </w:t>
            </w:r>
            <w:proofErr w:type="spellStart"/>
            <w:r>
              <w:t>ShradhaRai</w:t>
            </w:r>
            <w:proofErr w:type="spellEnd"/>
            <w:r>
              <w:t>.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rFonts w:ascii="Times New Roman" w:hAnsi="Times New Roman" w:cs="Times New Roman"/>
                <w:sz w:val="24"/>
                <w:szCs w:val="24"/>
              </w:rPr>
              <w:t xml:space="preserve">An Assessment Of </w:t>
            </w:r>
            <w:proofErr w:type="spellStart"/>
            <w:r w:rsidRPr="00A96753">
              <w:rPr>
                <w:rFonts w:ascii="Times New Roman" w:hAnsi="Times New Roman" w:cs="Times New Roman"/>
                <w:sz w:val="24"/>
                <w:szCs w:val="24"/>
              </w:rPr>
              <w:t>Siliguri’s</w:t>
            </w:r>
            <w:proofErr w:type="spellEnd"/>
            <w:r w:rsidRPr="00A96753">
              <w:rPr>
                <w:rFonts w:ascii="Times New Roman" w:hAnsi="Times New Roman" w:cs="Times New Roman"/>
                <w:sz w:val="24"/>
                <w:szCs w:val="24"/>
              </w:rPr>
              <w:t xml:space="preserve"> Rural Development Policy For Sustainable Development Policy</w:t>
            </w: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Subhajyoti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  <w:r>
              <w:t xml:space="preserve">, Deep </w:t>
            </w:r>
            <w:proofErr w:type="spellStart"/>
            <w:r>
              <w:t>Tamang</w:t>
            </w:r>
            <w:proofErr w:type="spellEnd"/>
            <w:r>
              <w:t xml:space="preserve">, </w:t>
            </w:r>
            <w:proofErr w:type="spellStart"/>
            <w:r>
              <w:t>Bickey</w:t>
            </w:r>
            <w:proofErr w:type="spellEnd"/>
            <w:r>
              <w:t xml:space="preserve"> Sharma.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sz w:val="24"/>
                <w:szCs w:val="24"/>
              </w:rPr>
              <w:t>A Study On The Challenges Of Poor Drainage Systems In Siliguri.</w:t>
            </w:r>
          </w:p>
          <w:p w:rsidR="00792A14" w:rsidRPr="00A96753" w:rsidRDefault="00792A14" w:rsidP="00824058">
            <w:pPr>
              <w:rPr>
                <w:sz w:val="24"/>
                <w:szCs w:val="24"/>
              </w:rPr>
            </w:pP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Rohan</w:t>
            </w:r>
            <w:proofErr w:type="spellEnd"/>
            <w:r>
              <w:t xml:space="preserve"> </w:t>
            </w:r>
            <w:proofErr w:type="spellStart"/>
            <w:r>
              <w:t>Bardhan</w:t>
            </w:r>
            <w:proofErr w:type="spellEnd"/>
            <w:r>
              <w:t xml:space="preserve">, </w:t>
            </w:r>
            <w:proofErr w:type="spellStart"/>
            <w:r>
              <w:t>JagritiKumari</w:t>
            </w:r>
            <w:proofErr w:type="spellEnd"/>
            <w:r>
              <w:t xml:space="preserve">, </w:t>
            </w:r>
            <w:proofErr w:type="spellStart"/>
            <w:r>
              <w:t>Arti</w:t>
            </w:r>
            <w:proofErr w:type="spellEnd"/>
            <w:r>
              <w:t xml:space="preserve"> Sharma.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rFonts w:ascii="Times New Roman" w:hAnsi="Times New Roman" w:cs="Times New Roman"/>
                <w:sz w:val="24"/>
                <w:szCs w:val="24"/>
              </w:rPr>
              <w:t xml:space="preserve">An Assessment Of Housing Condition And Socio-Economic Lifestyles Of Slum Dwellers In </w:t>
            </w:r>
            <w:proofErr w:type="spellStart"/>
            <w:r w:rsidRPr="00A96753">
              <w:rPr>
                <w:rFonts w:ascii="Times New Roman" w:hAnsi="Times New Roman" w:cs="Times New Roman"/>
                <w:sz w:val="24"/>
                <w:szCs w:val="24"/>
              </w:rPr>
              <w:t>SiliguriMahananda</w:t>
            </w:r>
            <w:proofErr w:type="spellEnd"/>
            <w:r w:rsidRPr="00A96753">
              <w:rPr>
                <w:rFonts w:ascii="Times New Roman" w:hAnsi="Times New Roman" w:cs="Times New Roman"/>
                <w:sz w:val="24"/>
                <w:szCs w:val="24"/>
              </w:rPr>
              <w:t xml:space="preserve"> Area</w:t>
            </w: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Prachi</w:t>
            </w:r>
            <w:proofErr w:type="spellEnd"/>
            <w:r>
              <w:t xml:space="preserve"> Gupta, </w:t>
            </w:r>
            <w:proofErr w:type="spellStart"/>
            <w:r>
              <w:t>Arina</w:t>
            </w:r>
            <w:proofErr w:type="spellEnd"/>
            <w:r>
              <w:t xml:space="preserve"> Brahman, </w:t>
            </w:r>
            <w:proofErr w:type="spellStart"/>
            <w:r>
              <w:t>Heena</w:t>
            </w:r>
            <w:proofErr w:type="spellEnd"/>
            <w:r>
              <w:t xml:space="preserve"> </w:t>
            </w:r>
            <w:proofErr w:type="spellStart"/>
            <w:r>
              <w:t>Yasmin</w:t>
            </w:r>
            <w:proofErr w:type="spellEnd"/>
            <w:r>
              <w:t xml:space="preserve">. 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sz w:val="24"/>
                <w:szCs w:val="24"/>
              </w:rPr>
              <w:t xml:space="preserve">Evaluating The Impact Of Solid Waste Management In Siliguri Area And The Introduction Of Modern Waste </w:t>
            </w:r>
            <w:r w:rsidRPr="00A96753">
              <w:rPr>
                <w:sz w:val="24"/>
                <w:szCs w:val="24"/>
              </w:rPr>
              <w:lastRenderedPageBreak/>
              <w:t>Management Technology By Siliguri Municipal Corporation.</w:t>
            </w:r>
          </w:p>
          <w:p w:rsidR="00792A14" w:rsidRPr="00A96753" w:rsidRDefault="00792A14" w:rsidP="00824058">
            <w:pPr>
              <w:rPr>
                <w:sz w:val="24"/>
                <w:szCs w:val="24"/>
              </w:rPr>
            </w:pP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lastRenderedPageBreak/>
              <w:t>PrasitaChhetri</w:t>
            </w:r>
            <w:proofErr w:type="spellEnd"/>
            <w:r>
              <w:t xml:space="preserve">, </w:t>
            </w:r>
            <w:proofErr w:type="spellStart"/>
            <w:r>
              <w:t>Joyeeta</w:t>
            </w:r>
            <w:proofErr w:type="spellEnd"/>
            <w:r>
              <w:t xml:space="preserve"> Roy, </w:t>
            </w:r>
            <w:proofErr w:type="spellStart"/>
            <w:r>
              <w:t>ShilpiDhar</w:t>
            </w:r>
            <w:proofErr w:type="spellEnd"/>
            <w:r>
              <w:t>.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rFonts w:ascii="Times New Roman" w:hAnsi="Times New Roman" w:cs="Times New Roman"/>
                <w:sz w:val="24"/>
                <w:szCs w:val="24"/>
              </w:rPr>
              <w:t xml:space="preserve">A Study On Environmental Sanitation </w:t>
            </w:r>
            <w:proofErr w:type="spellStart"/>
            <w:r w:rsidRPr="00A96753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A9675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96753">
              <w:rPr>
                <w:rFonts w:ascii="Times New Roman" w:hAnsi="Times New Roman" w:cs="Times New Roman"/>
                <w:sz w:val="24"/>
                <w:szCs w:val="24"/>
              </w:rPr>
              <w:t>Siliguri</w:t>
            </w:r>
            <w:proofErr w:type="spellEnd"/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Subradeep</w:t>
            </w:r>
            <w:proofErr w:type="spellEnd"/>
            <w:r>
              <w:t xml:space="preserve"> Das, Ross </w:t>
            </w:r>
            <w:proofErr w:type="spellStart"/>
            <w:r>
              <w:t>Tamang</w:t>
            </w:r>
            <w:proofErr w:type="spellEnd"/>
            <w:r>
              <w:t xml:space="preserve">, </w:t>
            </w:r>
            <w:proofErr w:type="spellStart"/>
            <w:r>
              <w:t>LhadenLepcha</w:t>
            </w:r>
            <w:proofErr w:type="spellEnd"/>
            <w:r>
              <w:t>.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rFonts w:ascii="Times New Roman" w:hAnsi="Times New Roman" w:cs="Times New Roman"/>
                <w:sz w:val="24"/>
                <w:szCs w:val="24"/>
              </w:rPr>
              <w:t>A Study On Human Health Hazards Caused Due To Environmental Pollution And Health Education As A Paradigm To An Environmental Health Officer In Siliguri</w:t>
            </w: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r>
              <w:t xml:space="preserve">Anil </w:t>
            </w:r>
            <w:proofErr w:type="spellStart"/>
            <w:r>
              <w:t>Subba</w:t>
            </w:r>
            <w:proofErr w:type="spellEnd"/>
            <w:r>
              <w:t xml:space="preserve">, </w:t>
            </w:r>
            <w:proofErr w:type="spellStart"/>
            <w:r>
              <w:t>GulneharBanu</w:t>
            </w:r>
            <w:proofErr w:type="spellEnd"/>
            <w:r>
              <w:t xml:space="preserve">, </w:t>
            </w:r>
            <w:proofErr w:type="spellStart"/>
            <w:r>
              <w:t>RumaMinj</w:t>
            </w:r>
            <w:proofErr w:type="spellEnd"/>
            <w:r>
              <w:t>.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sz w:val="24"/>
                <w:szCs w:val="24"/>
              </w:rPr>
              <w:t>An In Depth Analysis On Waste Management And Other Challenges Faced In The Enforcement Of Environmental Law In Siliguri Area.</w:t>
            </w:r>
          </w:p>
          <w:p w:rsidR="00792A14" w:rsidRPr="00A96753" w:rsidRDefault="00792A14" w:rsidP="00824058">
            <w:pPr>
              <w:rPr>
                <w:sz w:val="24"/>
                <w:szCs w:val="24"/>
              </w:rPr>
            </w:pP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SwetaUpadhyay</w:t>
            </w:r>
            <w:proofErr w:type="spellEnd"/>
            <w:r>
              <w:t xml:space="preserve">, </w:t>
            </w:r>
            <w:proofErr w:type="spellStart"/>
            <w:r>
              <w:t>Priyanka</w:t>
            </w:r>
            <w:proofErr w:type="spellEnd"/>
            <w:r>
              <w:t xml:space="preserve"> </w:t>
            </w:r>
            <w:proofErr w:type="spellStart"/>
            <w:r>
              <w:t>Agarwal</w:t>
            </w:r>
            <w:proofErr w:type="spellEnd"/>
            <w:r>
              <w:t xml:space="preserve">, </w:t>
            </w:r>
            <w:proofErr w:type="spellStart"/>
            <w:r>
              <w:t>SulochanaThapa</w:t>
            </w:r>
            <w:proofErr w:type="spellEnd"/>
            <w:r>
              <w:t>.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sz w:val="24"/>
                <w:szCs w:val="24"/>
              </w:rPr>
              <w:t xml:space="preserve">A Study On The </w:t>
            </w:r>
            <w:proofErr w:type="spellStart"/>
            <w:r w:rsidRPr="00A96753">
              <w:rPr>
                <w:sz w:val="24"/>
                <w:szCs w:val="24"/>
              </w:rPr>
              <w:t>Abondoning</w:t>
            </w:r>
            <w:proofErr w:type="spellEnd"/>
            <w:r w:rsidRPr="00A96753">
              <w:rPr>
                <w:sz w:val="24"/>
                <w:szCs w:val="24"/>
              </w:rPr>
              <w:t xml:space="preserve"> Of Fossil Fuels And Adoption Of Eco Friendly Transportation In Siliguri.</w:t>
            </w:r>
          </w:p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sz w:val="24"/>
                <w:szCs w:val="24"/>
              </w:rPr>
              <w:t>.</w:t>
            </w: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ShehnazKhatoon</w:t>
            </w:r>
            <w:proofErr w:type="spellEnd"/>
            <w:r>
              <w:t xml:space="preserve">, </w:t>
            </w:r>
            <w:proofErr w:type="spellStart"/>
            <w:r>
              <w:t>Ritwika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  <w:r>
              <w:t xml:space="preserve">, </w:t>
            </w:r>
            <w:proofErr w:type="spellStart"/>
            <w:r>
              <w:t>SudarshanKarki</w:t>
            </w:r>
            <w:proofErr w:type="spellEnd"/>
            <w:r>
              <w:t>.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rFonts w:ascii="Times New Roman" w:hAnsi="Times New Roman" w:cs="Times New Roman"/>
                <w:sz w:val="24"/>
                <w:szCs w:val="24"/>
              </w:rPr>
              <w:t xml:space="preserve">A Study On The Disposal Of Non Biodegradable Waste Management In Siliguri With Special Reference To </w:t>
            </w:r>
            <w:proofErr w:type="spellStart"/>
            <w:r w:rsidRPr="00A96753">
              <w:rPr>
                <w:rFonts w:ascii="Times New Roman" w:hAnsi="Times New Roman" w:cs="Times New Roman"/>
                <w:sz w:val="24"/>
                <w:szCs w:val="24"/>
              </w:rPr>
              <w:t>MatigaraArea</w:t>
            </w:r>
            <w:proofErr w:type="spellEnd"/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MhendupDorji</w:t>
            </w:r>
            <w:proofErr w:type="gramStart"/>
            <w:r>
              <w:t>,Ratnadeep</w:t>
            </w:r>
            <w:proofErr w:type="spellEnd"/>
            <w:proofErr w:type="gramEnd"/>
            <w:r>
              <w:t xml:space="preserve"> Bose, </w:t>
            </w:r>
            <w:proofErr w:type="spellStart"/>
            <w:r>
              <w:t>Tanoy</w:t>
            </w:r>
            <w:proofErr w:type="spellEnd"/>
            <w:r>
              <w:t xml:space="preserve"> Roy.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53">
              <w:rPr>
                <w:rFonts w:ascii="Times New Roman" w:hAnsi="Times New Roman" w:cs="Times New Roman"/>
                <w:sz w:val="24"/>
                <w:szCs w:val="24"/>
              </w:rPr>
              <w:t xml:space="preserve">Evaluation Of Firewood Species For Sustainable Utilization And Health Management In Rural Area Of </w:t>
            </w:r>
            <w:proofErr w:type="spellStart"/>
            <w:r w:rsidRPr="00A96753">
              <w:rPr>
                <w:rFonts w:ascii="Times New Roman" w:hAnsi="Times New Roman" w:cs="Times New Roman"/>
                <w:sz w:val="24"/>
                <w:szCs w:val="24"/>
              </w:rPr>
              <w:t>SuknaSiliguri</w:t>
            </w:r>
            <w:proofErr w:type="spellEnd"/>
            <w:r w:rsidRPr="00A96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A14" w:rsidRPr="00A96753" w:rsidRDefault="00792A14" w:rsidP="00824058">
            <w:pPr>
              <w:rPr>
                <w:sz w:val="24"/>
                <w:szCs w:val="24"/>
              </w:rPr>
            </w:pP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TrishantaBhowmik</w:t>
            </w:r>
            <w:proofErr w:type="spellEnd"/>
            <w:r>
              <w:t xml:space="preserve">, </w:t>
            </w:r>
            <w:proofErr w:type="spellStart"/>
            <w:r>
              <w:t>Lipika</w:t>
            </w:r>
            <w:proofErr w:type="spellEnd"/>
            <w:r>
              <w:t xml:space="preserve"> </w:t>
            </w:r>
            <w:proofErr w:type="spellStart"/>
            <w:r>
              <w:t>Sarkar</w:t>
            </w:r>
            <w:proofErr w:type="spellEnd"/>
            <w:r>
              <w:t xml:space="preserve">, Barbee </w:t>
            </w:r>
            <w:proofErr w:type="spellStart"/>
            <w:r>
              <w:t>Banik</w:t>
            </w:r>
            <w:proofErr w:type="spellEnd"/>
            <w:r>
              <w:t>.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53">
              <w:rPr>
                <w:rFonts w:ascii="Times New Roman" w:hAnsi="Times New Roman" w:cs="Times New Roman"/>
                <w:sz w:val="24"/>
                <w:szCs w:val="24"/>
              </w:rPr>
              <w:t>Role Of National Green Tribunal In Protection Of Environment With Special Reference To Fundamental Rights In India.</w:t>
            </w:r>
          </w:p>
          <w:p w:rsidR="00792A14" w:rsidRPr="00A96753" w:rsidRDefault="00792A14" w:rsidP="00824058">
            <w:pPr>
              <w:rPr>
                <w:sz w:val="24"/>
                <w:szCs w:val="24"/>
              </w:rPr>
            </w:pP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SignoraKhawas</w:t>
            </w:r>
            <w:proofErr w:type="gramStart"/>
            <w:r>
              <w:t>,FatemaKhatoon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ArungshuChanda</w:t>
            </w:r>
            <w:proofErr w:type="spellEnd"/>
            <w:r>
              <w:t>.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rFonts w:ascii="Times New Roman" w:hAnsi="Times New Roman" w:cs="Times New Roman"/>
                <w:sz w:val="24"/>
                <w:szCs w:val="24"/>
              </w:rPr>
              <w:t>A Study Of A Regional Environmental Policy Framework: A Case Study In Siliguri</w:t>
            </w:r>
          </w:p>
        </w:tc>
      </w:tr>
      <w:tr w:rsidR="00792A14" w:rsidRPr="00A96753" w:rsidTr="00792A14">
        <w:tc>
          <w:tcPr>
            <w:tcW w:w="3117" w:type="dxa"/>
          </w:tcPr>
          <w:p w:rsidR="00792A14" w:rsidRDefault="00792A14" w:rsidP="00824058">
            <w:proofErr w:type="spellStart"/>
            <w:r>
              <w:t>Devjani</w:t>
            </w:r>
            <w:proofErr w:type="spellEnd"/>
            <w:r>
              <w:t xml:space="preserve"> Roy, </w:t>
            </w:r>
            <w:proofErr w:type="spellStart"/>
            <w:r>
              <w:t>Subhankar</w:t>
            </w:r>
            <w:proofErr w:type="spellEnd"/>
            <w:r>
              <w:t xml:space="preserve"> Paul, </w:t>
            </w:r>
            <w:proofErr w:type="spellStart"/>
            <w:r>
              <w:t>SapnaKumari</w:t>
            </w:r>
            <w:proofErr w:type="spellEnd"/>
            <w:r>
              <w:t xml:space="preserve">, </w:t>
            </w:r>
            <w:proofErr w:type="spellStart"/>
            <w:r>
              <w:t>ShyamaliMitra</w:t>
            </w:r>
            <w:proofErr w:type="spellEnd"/>
            <w:r>
              <w:t xml:space="preserve">. </w:t>
            </w:r>
          </w:p>
        </w:tc>
        <w:tc>
          <w:tcPr>
            <w:tcW w:w="6171" w:type="dxa"/>
          </w:tcPr>
          <w:p w:rsidR="00792A14" w:rsidRPr="00A96753" w:rsidRDefault="00792A14" w:rsidP="00824058">
            <w:pPr>
              <w:rPr>
                <w:sz w:val="24"/>
                <w:szCs w:val="24"/>
              </w:rPr>
            </w:pPr>
            <w:r w:rsidRPr="00A96753">
              <w:rPr>
                <w:rFonts w:ascii="Times New Roman" w:hAnsi="Times New Roman" w:cs="Times New Roman"/>
                <w:sz w:val="24"/>
                <w:szCs w:val="24"/>
              </w:rPr>
              <w:t xml:space="preserve">. A Study On The Law Relating To Industrial Pollution Under Environmental Law In Reference To </w:t>
            </w:r>
            <w:proofErr w:type="spellStart"/>
            <w:r w:rsidRPr="00A96753">
              <w:rPr>
                <w:rFonts w:ascii="Times New Roman" w:hAnsi="Times New Roman" w:cs="Times New Roman"/>
                <w:sz w:val="24"/>
                <w:szCs w:val="24"/>
              </w:rPr>
              <w:t>Dabgram</w:t>
            </w:r>
            <w:proofErr w:type="spellEnd"/>
            <w:r w:rsidRPr="00A96753">
              <w:rPr>
                <w:rFonts w:ascii="Times New Roman" w:hAnsi="Times New Roman" w:cs="Times New Roman"/>
                <w:sz w:val="24"/>
                <w:szCs w:val="24"/>
              </w:rPr>
              <w:t xml:space="preserve"> Industrial Growth Centre, Siliguri</w:t>
            </w:r>
            <w:r w:rsidRPr="00A96753">
              <w:rPr>
                <w:sz w:val="24"/>
                <w:szCs w:val="24"/>
              </w:rPr>
              <w:t>.</w:t>
            </w:r>
          </w:p>
        </w:tc>
      </w:tr>
    </w:tbl>
    <w:p w:rsidR="00792A14" w:rsidRPr="004D236C" w:rsidRDefault="00792A14" w:rsidP="00B72467">
      <w:pPr>
        <w:rPr>
          <w:b/>
          <w:sz w:val="28"/>
          <w:szCs w:val="28"/>
        </w:rPr>
      </w:pPr>
    </w:p>
    <w:sectPr w:rsidR="00792A14" w:rsidRPr="004D236C" w:rsidSect="002D2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645F"/>
    <w:multiLevelType w:val="hybridMultilevel"/>
    <w:tmpl w:val="429CC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DD3"/>
    <w:rsid w:val="000E1B5D"/>
    <w:rsid w:val="00102F33"/>
    <w:rsid w:val="0016719C"/>
    <w:rsid w:val="00275A30"/>
    <w:rsid w:val="00294819"/>
    <w:rsid w:val="002D2CAF"/>
    <w:rsid w:val="002E6AA3"/>
    <w:rsid w:val="003D6DD3"/>
    <w:rsid w:val="0047427F"/>
    <w:rsid w:val="004D236C"/>
    <w:rsid w:val="005B547D"/>
    <w:rsid w:val="00654B09"/>
    <w:rsid w:val="00792A14"/>
    <w:rsid w:val="009923C0"/>
    <w:rsid w:val="009C3AD2"/>
    <w:rsid w:val="00A21945"/>
    <w:rsid w:val="00A63025"/>
    <w:rsid w:val="00AF6422"/>
    <w:rsid w:val="00B72467"/>
    <w:rsid w:val="00F50972"/>
    <w:rsid w:val="00F5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75A30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50972"/>
    <w:pPr>
      <w:ind w:left="72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40</Pages>
  <Words>7874</Words>
  <Characters>44888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CHERMAN</dc:creator>
  <cp:lastModifiedBy>User</cp:lastModifiedBy>
  <cp:revision>13</cp:revision>
  <dcterms:created xsi:type="dcterms:W3CDTF">2020-02-28T08:53:00Z</dcterms:created>
  <dcterms:modified xsi:type="dcterms:W3CDTF">2020-04-11T06:20:00Z</dcterms:modified>
</cp:coreProperties>
</file>