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D7" w:rsidRDefault="00553DE6" w:rsidP="00252EF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MOOT PROBLEM (CRIMINAL LAW)</w:t>
      </w:r>
    </w:p>
    <w:p w:rsidR="00252EF6" w:rsidRPr="004E4D89" w:rsidRDefault="00252EF6" w:rsidP="00252EF6">
      <w:pPr>
        <w:pStyle w:val="NoSpacing"/>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5 Years B.A./BB.A/B.Com LL.B Semester X</w:t>
      </w:r>
    </w:p>
    <w:p w:rsidR="00252EF6" w:rsidRDefault="00252EF6" w:rsidP="00252EF6">
      <w:pPr>
        <w:spacing w:line="360" w:lineRule="auto"/>
        <w:jc w:val="center"/>
        <w:rPr>
          <w:rFonts w:ascii="Times New Roman" w:hAnsi="Times New Roman" w:cs="Times New Roman"/>
          <w:b/>
          <w:sz w:val="24"/>
          <w:szCs w:val="24"/>
        </w:rPr>
      </w:pPr>
    </w:p>
    <w:p w:rsidR="008373D7" w:rsidRDefault="00553DE6" w:rsidP="00252E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Democratic Republic of </w:t>
      </w:r>
      <w:proofErr w:type="spellStart"/>
      <w:r>
        <w:rPr>
          <w:rFonts w:ascii="Times New Roman" w:hAnsi="Times New Roman" w:cs="Times New Roman"/>
          <w:i/>
          <w:sz w:val="24"/>
          <w:szCs w:val="24"/>
        </w:rPr>
        <w:t>Amphissa</w:t>
      </w:r>
      <w:proofErr w:type="spellEnd"/>
      <w:r>
        <w:rPr>
          <w:rFonts w:ascii="Times New Roman" w:hAnsi="Times New Roman" w:cs="Times New Roman"/>
          <w:sz w:val="24"/>
          <w:szCs w:val="24"/>
        </w:rPr>
        <w:t xml:space="preserve"> is situated in Asian Subcontinent.  </w:t>
      </w:r>
      <w:proofErr w:type="spellStart"/>
      <w:r>
        <w:rPr>
          <w:rFonts w:ascii="Times New Roman" w:hAnsi="Times New Roman" w:cs="Times New Roman"/>
          <w:i/>
          <w:sz w:val="24"/>
          <w:szCs w:val="24"/>
        </w:rPr>
        <w:t>Amphissa</w:t>
      </w:r>
      <w:r>
        <w:rPr>
          <w:rFonts w:ascii="Times New Roman" w:hAnsi="Times New Roman" w:cs="Times New Roman"/>
          <w:sz w:val="24"/>
          <w:szCs w:val="24"/>
        </w:rPr>
        <w:t>is</w:t>
      </w:r>
      <w:proofErr w:type="spellEnd"/>
      <w:r>
        <w:rPr>
          <w:rFonts w:ascii="Times New Roman" w:hAnsi="Times New Roman" w:cs="Times New Roman"/>
          <w:sz w:val="24"/>
          <w:szCs w:val="24"/>
        </w:rPr>
        <w:t xml:space="preserve"> a quasi-federal country comprised of 35 states with strong central Government. The Laws of </w:t>
      </w:r>
      <w:proofErr w:type="spellStart"/>
      <w:r>
        <w:rPr>
          <w:rFonts w:ascii="Times New Roman" w:hAnsi="Times New Roman" w:cs="Times New Roman"/>
          <w:i/>
          <w:sz w:val="24"/>
          <w:szCs w:val="24"/>
        </w:rPr>
        <w:t>Amphissa</w:t>
      </w:r>
      <w:proofErr w:type="spellEnd"/>
      <w:r>
        <w:rPr>
          <w:rFonts w:ascii="Times New Roman" w:hAnsi="Times New Roman" w:cs="Times New Roman"/>
          <w:sz w:val="24"/>
          <w:szCs w:val="24"/>
        </w:rPr>
        <w:t xml:space="preserve"> are in </w:t>
      </w:r>
      <w:proofErr w:type="spellStart"/>
      <w:r>
        <w:rPr>
          <w:rFonts w:ascii="Times New Roman" w:hAnsi="Times New Roman" w:cs="Times New Roman"/>
          <w:sz w:val="24"/>
          <w:szCs w:val="24"/>
        </w:rPr>
        <w:t>Pari-materia</w:t>
      </w:r>
      <w:proofErr w:type="spellEnd"/>
      <w:r>
        <w:rPr>
          <w:rFonts w:ascii="Times New Roman" w:hAnsi="Times New Roman" w:cs="Times New Roman"/>
          <w:sz w:val="24"/>
          <w:szCs w:val="24"/>
        </w:rPr>
        <w:t xml:space="preserve"> with the Laws of India. </w:t>
      </w:r>
      <w:proofErr w:type="spellStart"/>
      <w:r>
        <w:rPr>
          <w:rFonts w:ascii="Times New Roman" w:hAnsi="Times New Roman" w:cs="Times New Roman"/>
          <w:sz w:val="24"/>
          <w:szCs w:val="24"/>
        </w:rPr>
        <w:t>Pallaka</w:t>
      </w:r>
      <w:proofErr w:type="spellEnd"/>
      <w:r>
        <w:rPr>
          <w:rFonts w:ascii="Times New Roman" w:hAnsi="Times New Roman" w:cs="Times New Roman"/>
          <w:sz w:val="24"/>
          <w:szCs w:val="24"/>
        </w:rPr>
        <w:t xml:space="preserve"> is among one of the developed states of </w:t>
      </w:r>
      <w:proofErr w:type="spellStart"/>
      <w:r>
        <w:rPr>
          <w:rFonts w:ascii="Times New Roman" w:hAnsi="Times New Roman" w:cs="Times New Roman"/>
          <w:i/>
          <w:sz w:val="24"/>
          <w:szCs w:val="24"/>
        </w:rPr>
        <w:t>Amphissa</w:t>
      </w:r>
      <w:proofErr w:type="spellEnd"/>
      <w:r>
        <w:rPr>
          <w:rFonts w:ascii="Times New Roman" w:hAnsi="Times New Roman" w:cs="Times New Roman"/>
          <w:i/>
          <w:sz w:val="24"/>
          <w:szCs w:val="24"/>
        </w:rPr>
        <w:t>.</w:t>
      </w:r>
      <w:r>
        <w:rPr>
          <w:rFonts w:ascii="Times New Roman" w:hAnsi="Times New Roman" w:cs="Times New Roman"/>
          <w:sz w:val="24"/>
          <w:szCs w:val="24"/>
        </w:rPr>
        <w:t xml:space="preserve"> Michael and Jenny are citizen of </w:t>
      </w:r>
      <w:proofErr w:type="spellStart"/>
      <w:r>
        <w:rPr>
          <w:rFonts w:ascii="Times New Roman" w:hAnsi="Times New Roman" w:cs="Times New Roman"/>
          <w:i/>
          <w:sz w:val="24"/>
          <w:szCs w:val="24"/>
        </w:rPr>
        <w:t>Amphissa</w:t>
      </w:r>
      <w:proofErr w:type="spellEnd"/>
      <w:r>
        <w:rPr>
          <w:rFonts w:ascii="Times New Roman" w:hAnsi="Times New Roman" w:cs="Times New Roman"/>
          <w:i/>
          <w:sz w:val="24"/>
          <w:szCs w:val="24"/>
        </w:rPr>
        <w:t>.</w:t>
      </w:r>
      <w:r>
        <w:rPr>
          <w:rFonts w:ascii="Times New Roman" w:hAnsi="Times New Roman" w:cs="Times New Roman"/>
          <w:sz w:val="24"/>
          <w:szCs w:val="24"/>
        </w:rPr>
        <w:t xml:space="preserve"> They are resident of </w:t>
      </w:r>
      <w:proofErr w:type="spellStart"/>
      <w:r>
        <w:rPr>
          <w:rFonts w:ascii="Times New Roman" w:hAnsi="Times New Roman" w:cs="Times New Roman"/>
          <w:i/>
          <w:sz w:val="24"/>
          <w:szCs w:val="24"/>
        </w:rPr>
        <w:t>Flemingo</w:t>
      </w:r>
      <w:proofErr w:type="spellEnd"/>
      <w:r>
        <w:rPr>
          <w:rFonts w:ascii="Times New Roman" w:hAnsi="Times New Roman" w:cs="Times New Roman"/>
          <w:i/>
          <w:sz w:val="24"/>
          <w:szCs w:val="24"/>
        </w:rPr>
        <w:t>,</w:t>
      </w:r>
      <w:r>
        <w:rPr>
          <w:rFonts w:ascii="Times New Roman" w:hAnsi="Times New Roman" w:cs="Times New Roman"/>
          <w:sz w:val="24"/>
          <w:szCs w:val="24"/>
        </w:rPr>
        <w:t xml:space="preserve"> a small town of </w:t>
      </w:r>
      <w:proofErr w:type="spellStart"/>
      <w:r>
        <w:rPr>
          <w:rFonts w:ascii="Times New Roman" w:hAnsi="Times New Roman" w:cs="Times New Roman"/>
          <w:i/>
          <w:sz w:val="24"/>
          <w:szCs w:val="24"/>
        </w:rPr>
        <w:t>Pallaka</w:t>
      </w:r>
      <w:proofErr w:type="spellEnd"/>
      <w:r>
        <w:rPr>
          <w:rFonts w:ascii="Times New Roman" w:hAnsi="Times New Roman" w:cs="Times New Roman"/>
          <w:sz w:val="24"/>
          <w:szCs w:val="24"/>
        </w:rPr>
        <w:t>.</w:t>
      </w:r>
    </w:p>
    <w:p w:rsidR="008373D7" w:rsidRDefault="00553DE6" w:rsidP="00252EF6">
      <w:pPr>
        <w:spacing w:line="360" w:lineRule="auto"/>
        <w:jc w:val="both"/>
        <w:rPr>
          <w:rFonts w:ascii="Times New Roman" w:hAnsi="Times New Roman" w:cs="Times New Roman"/>
          <w:sz w:val="24"/>
          <w:szCs w:val="24"/>
        </w:rPr>
      </w:pPr>
      <w:r>
        <w:rPr>
          <w:rFonts w:ascii="Times New Roman" w:hAnsi="Times New Roman" w:cs="Times New Roman"/>
          <w:sz w:val="24"/>
          <w:szCs w:val="24"/>
        </w:rPr>
        <w:t>On dated 25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feb.2008, Michael, aged 29, S/O- Late John, R/O- 54/3-New Ext. Apartment, </w:t>
      </w:r>
      <w:proofErr w:type="spellStart"/>
      <w:r>
        <w:rPr>
          <w:rFonts w:ascii="Times New Roman" w:hAnsi="Times New Roman" w:cs="Times New Roman"/>
          <w:sz w:val="24"/>
          <w:szCs w:val="24"/>
        </w:rPr>
        <w:t>Flemingo</w:t>
      </w:r>
      <w:proofErr w:type="spellEnd"/>
      <w:r>
        <w:rPr>
          <w:rFonts w:ascii="Times New Roman" w:hAnsi="Times New Roman" w:cs="Times New Roman"/>
          <w:sz w:val="24"/>
          <w:szCs w:val="24"/>
        </w:rPr>
        <w:t xml:space="preserve">, and Jenny, Aged 24 yrs, D/O- </w:t>
      </w:r>
      <w:proofErr w:type="spellStart"/>
      <w:r>
        <w:rPr>
          <w:rFonts w:ascii="Times New Roman" w:hAnsi="Times New Roman" w:cs="Times New Roman"/>
          <w:sz w:val="24"/>
          <w:szCs w:val="24"/>
        </w:rPr>
        <w:t>Defrado</w:t>
      </w:r>
      <w:proofErr w:type="spellEnd"/>
      <w:r>
        <w:rPr>
          <w:rFonts w:ascii="Times New Roman" w:hAnsi="Times New Roman" w:cs="Times New Roman"/>
          <w:sz w:val="24"/>
          <w:szCs w:val="24"/>
        </w:rPr>
        <w:t xml:space="preserve">, R/O- Greater </w:t>
      </w:r>
      <w:proofErr w:type="spellStart"/>
      <w:r>
        <w:rPr>
          <w:rFonts w:ascii="Times New Roman" w:hAnsi="Times New Roman" w:cs="Times New Roman"/>
          <w:sz w:val="24"/>
          <w:szCs w:val="24"/>
        </w:rPr>
        <w:t>Ango</w:t>
      </w:r>
      <w:proofErr w:type="spellEnd"/>
      <w:r>
        <w:rPr>
          <w:rFonts w:ascii="Times New Roman" w:hAnsi="Times New Roman" w:cs="Times New Roman"/>
          <w:sz w:val="24"/>
          <w:szCs w:val="24"/>
        </w:rPr>
        <w:t xml:space="preserve"> Colony, </w:t>
      </w:r>
      <w:proofErr w:type="spellStart"/>
      <w:r>
        <w:rPr>
          <w:rFonts w:ascii="Times New Roman" w:hAnsi="Times New Roman" w:cs="Times New Roman"/>
          <w:sz w:val="24"/>
          <w:szCs w:val="24"/>
        </w:rPr>
        <w:t>Flemingo</w:t>
      </w:r>
      <w:proofErr w:type="spellEnd"/>
      <w:r>
        <w:rPr>
          <w:rFonts w:ascii="Times New Roman" w:hAnsi="Times New Roman" w:cs="Times New Roman"/>
          <w:sz w:val="24"/>
          <w:szCs w:val="24"/>
        </w:rPr>
        <w:t>, were married according to their religious rituals.  Their marital life was going smoothly. On some occasions they used to have few verbal quarrels with each other but they reconciled soon after the verbal fight. Two years after the marriage Jenny gave birth to a baby girl on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2010. The girl was named as Jennifer.  After few months of the birth of Jennifer, Jenny observed certain changes in the behaviour of Michael. Michael started behaving in a rude way and he usually becomes violent on every petty issue without any reason. Initially Jenny did not took the matter in a serious way but when the violent character of Michael continued Jenny took her husband Michael to the doctor </w:t>
      </w:r>
      <w:proofErr w:type="spellStart"/>
      <w:r>
        <w:rPr>
          <w:rFonts w:ascii="Times New Roman" w:hAnsi="Times New Roman" w:cs="Times New Roman"/>
          <w:sz w:val="24"/>
          <w:szCs w:val="24"/>
        </w:rPr>
        <w:t>Alfered</w:t>
      </w:r>
      <w:proofErr w:type="spellEnd"/>
      <w:r>
        <w:rPr>
          <w:rFonts w:ascii="Times New Roman" w:hAnsi="Times New Roman" w:cs="Times New Roman"/>
          <w:sz w:val="24"/>
          <w:szCs w:val="24"/>
        </w:rPr>
        <w:t xml:space="preserve"> (DW1), who was a psychiatrist. The doctor advised Michael to have control over anger and to take certain medicines. The doctor diagnosed him to be suffering from first stage of Bipolar Mood Disorder (</w:t>
      </w:r>
      <w:r>
        <w:rPr>
          <w:rFonts w:ascii="Times New Roman" w:hAnsi="Times New Roman" w:cs="Times New Roman"/>
          <w:bCs/>
          <w:sz w:val="24"/>
          <w:szCs w:val="24"/>
        </w:rPr>
        <w:t>Bipolar</w:t>
      </w:r>
      <w:r>
        <w:rPr>
          <w:rFonts w:ascii="Times New Roman" w:hAnsi="Times New Roman" w:cs="Times New Roman"/>
          <w:sz w:val="24"/>
          <w:szCs w:val="24"/>
        </w:rPr>
        <w:t> disorder, also known as manic-depressive illness, </w:t>
      </w:r>
      <w:r>
        <w:rPr>
          <w:rFonts w:ascii="Times New Roman" w:hAnsi="Times New Roman" w:cs="Times New Roman"/>
          <w:bCs/>
          <w:sz w:val="24"/>
          <w:szCs w:val="24"/>
        </w:rPr>
        <w:t>is</w:t>
      </w:r>
      <w:r>
        <w:rPr>
          <w:rFonts w:ascii="Times New Roman" w:hAnsi="Times New Roman" w:cs="Times New Roman"/>
          <w:sz w:val="24"/>
          <w:szCs w:val="24"/>
        </w:rPr>
        <w:t> a brain disorder that causes </w:t>
      </w:r>
      <w:r>
        <w:rPr>
          <w:rFonts w:ascii="Times New Roman" w:hAnsi="Times New Roman" w:cs="Times New Roman"/>
          <w:bCs/>
          <w:sz w:val="24"/>
          <w:szCs w:val="24"/>
        </w:rPr>
        <w:t>unusual shifts</w:t>
      </w:r>
      <w:r>
        <w:rPr>
          <w:rFonts w:ascii="Times New Roman" w:hAnsi="Times New Roman" w:cs="Times New Roman"/>
          <w:sz w:val="24"/>
          <w:szCs w:val="24"/>
        </w:rPr>
        <w:t> in mood, energy, activity levels, and the ability to carry out day-to-day tasks. There are four basic types of </w:t>
      </w:r>
      <w:r>
        <w:rPr>
          <w:rFonts w:ascii="Times New Roman" w:hAnsi="Times New Roman" w:cs="Times New Roman"/>
          <w:bCs/>
          <w:sz w:val="24"/>
          <w:szCs w:val="24"/>
        </w:rPr>
        <w:t>bipolar</w:t>
      </w:r>
      <w:r>
        <w:rPr>
          <w:rFonts w:ascii="Times New Roman" w:hAnsi="Times New Roman" w:cs="Times New Roman"/>
          <w:sz w:val="24"/>
          <w:szCs w:val="24"/>
        </w:rPr>
        <w:t xml:space="preserve"> disorder; all of them involve clear changes in mood, energy, and activity levels). </w:t>
      </w:r>
    </w:p>
    <w:p w:rsidR="008373D7" w:rsidRDefault="00553DE6" w:rsidP="00252EF6">
      <w:pPr>
        <w:spacing w:line="360" w:lineRule="auto"/>
        <w:jc w:val="both"/>
        <w:rPr>
          <w:rFonts w:ascii="Times New Roman" w:hAnsi="Times New Roman" w:cs="Times New Roman"/>
          <w:sz w:val="24"/>
          <w:szCs w:val="24"/>
        </w:rPr>
      </w:pPr>
      <w:r>
        <w:rPr>
          <w:rFonts w:ascii="Times New Roman" w:hAnsi="Times New Roman" w:cs="Times New Roman"/>
          <w:sz w:val="24"/>
          <w:szCs w:val="24"/>
        </w:rPr>
        <w:t>In spite of the medical treatment the violent behaviour of Michael continued to exist. On slight issues Michael becomes violent and he also started to fight with Jenny and he also use to beat him without any reason. On dated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2010 at 11am, loud noise of fighting, crying and shouting was coming from the house of Michael. On hearing the cry Daniel(PW3) who was neighbour of Michael went in the house of Michael and found Jenny lying unconscious  on the floor pooled in blood with various injuries on her body. At that time Daniel saw Michael hiding a 7 inch Iron Axe in the garden.  Thereafter Daniel called the </w:t>
      </w:r>
      <w:r>
        <w:rPr>
          <w:rFonts w:ascii="Times New Roman" w:hAnsi="Times New Roman" w:cs="Times New Roman"/>
          <w:sz w:val="24"/>
          <w:szCs w:val="24"/>
        </w:rPr>
        <w:lastRenderedPageBreak/>
        <w:t>police and Jenny was taken to government hospital whereby she was treated by Dr. Andrew (PW2). Michael was arrested by police on the same day and was kept in police custody. On 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2010 Jenny regained her consciousness and her statement was recorded by  Jaison (PW1) SHO of  </w:t>
      </w:r>
      <w:proofErr w:type="spellStart"/>
      <w:r>
        <w:rPr>
          <w:rFonts w:ascii="Times New Roman" w:hAnsi="Times New Roman" w:cs="Times New Roman"/>
          <w:sz w:val="24"/>
          <w:szCs w:val="24"/>
        </w:rPr>
        <w:t>Flemingo</w:t>
      </w:r>
      <w:proofErr w:type="spellEnd"/>
      <w:r>
        <w:rPr>
          <w:rFonts w:ascii="Times New Roman" w:hAnsi="Times New Roman" w:cs="Times New Roman"/>
          <w:sz w:val="24"/>
          <w:szCs w:val="24"/>
        </w:rPr>
        <w:t xml:space="preserve"> Police Station. In her statement she told to the police that on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at 10 am Michael came home and started fighting with her in a violent way and when she resisted Michael attacked him with axe kept in the garden. On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Jenny died because of the injury in her lower abdomen which proved fatal. Jennifer the daughter of Michael was sent to Government Child Care Centre.</w:t>
      </w:r>
    </w:p>
    <w:p w:rsidR="008373D7" w:rsidRDefault="00553DE6" w:rsidP="00252E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basis of the statement of Daniel and the dying declaration of Jenny FIR was lodged against Michael vide. 733/2010 in </w:t>
      </w:r>
      <w:proofErr w:type="spellStart"/>
      <w:r>
        <w:rPr>
          <w:rFonts w:ascii="Times New Roman" w:hAnsi="Times New Roman" w:cs="Times New Roman"/>
          <w:sz w:val="24"/>
          <w:szCs w:val="24"/>
        </w:rPr>
        <w:t>Flemingo</w:t>
      </w:r>
      <w:proofErr w:type="spellEnd"/>
      <w:r>
        <w:rPr>
          <w:rFonts w:ascii="Times New Roman" w:hAnsi="Times New Roman" w:cs="Times New Roman"/>
          <w:sz w:val="24"/>
          <w:szCs w:val="24"/>
        </w:rPr>
        <w:t xml:space="preserve"> police station. Michael was prosecuted under Section 302 of IPC for the murder of Jenny. During interrogation Michael stated that he was unconscious at the time when Jenny was attacked. He told to police that when he regained his consciousness he found Jenny lying on the floor and axe in his hand. He told to the police that he did not know from where the axe came and he also stated that he did not know how Jenny died.</w:t>
      </w:r>
    </w:p>
    <w:p w:rsidR="008373D7" w:rsidRDefault="00553DE6" w:rsidP="00252EF6">
      <w:pPr>
        <w:spacing w:line="360" w:lineRule="auto"/>
        <w:jc w:val="both"/>
        <w:rPr>
          <w:rFonts w:ascii="Times New Roman" w:hAnsi="Times New Roman" w:cs="Times New Roman"/>
          <w:sz w:val="24"/>
          <w:szCs w:val="24"/>
        </w:rPr>
      </w:pPr>
      <w:r>
        <w:rPr>
          <w:rFonts w:ascii="Times New Roman" w:hAnsi="Times New Roman" w:cs="Times New Roman"/>
          <w:sz w:val="24"/>
          <w:szCs w:val="24"/>
        </w:rPr>
        <w:t>Final Report was submitted on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Feb.2011 in which Michael was charged for murder of Jenny under Section 302 of IPC. The case (State of </w:t>
      </w:r>
      <w:proofErr w:type="spellStart"/>
      <w:r>
        <w:rPr>
          <w:rFonts w:ascii="Times New Roman" w:hAnsi="Times New Roman" w:cs="Times New Roman"/>
          <w:sz w:val="24"/>
          <w:szCs w:val="24"/>
        </w:rPr>
        <w:t>Pallaka</w:t>
      </w:r>
      <w:proofErr w:type="spellEnd"/>
      <w:r>
        <w:rPr>
          <w:rFonts w:ascii="Times New Roman" w:hAnsi="Times New Roman" w:cs="Times New Roman"/>
          <w:sz w:val="24"/>
          <w:szCs w:val="24"/>
        </w:rPr>
        <w:t xml:space="preserve"> vs. Michael) was tried by the Session Court vide Session Trial No-57/2011.</w:t>
      </w:r>
    </w:p>
    <w:p w:rsidR="008373D7" w:rsidRDefault="00553DE6" w:rsidP="00252EF6">
      <w:pPr>
        <w:spacing w:line="360" w:lineRule="auto"/>
        <w:jc w:val="both"/>
        <w:rPr>
          <w:rFonts w:ascii="Times New Roman" w:hAnsi="Times New Roman" w:cs="Times New Roman"/>
          <w:sz w:val="24"/>
          <w:szCs w:val="24"/>
        </w:rPr>
      </w:pPr>
      <w:r>
        <w:rPr>
          <w:rFonts w:ascii="Times New Roman" w:hAnsi="Times New Roman" w:cs="Times New Roman"/>
          <w:sz w:val="24"/>
          <w:szCs w:val="24"/>
        </w:rPr>
        <w:t>The prosecution examined the material witnesses in the court as under:-</w:t>
      </w:r>
    </w:p>
    <w:p w:rsidR="008373D7" w:rsidRDefault="00553DE6" w:rsidP="00252EF6">
      <w:pPr>
        <w:spacing w:line="360" w:lineRule="auto"/>
        <w:jc w:val="both"/>
        <w:rPr>
          <w:rFonts w:ascii="Times New Roman" w:hAnsi="Times New Roman" w:cs="Times New Roman"/>
          <w:sz w:val="24"/>
          <w:szCs w:val="24"/>
        </w:rPr>
      </w:pPr>
      <w:r>
        <w:rPr>
          <w:rFonts w:ascii="Times New Roman" w:hAnsi="Times New Roman" w:cs="Times New Roman"/>
          <w:b/>
          <w:sz w:val="24"/>
          <w:szCs w:val="24"/>
        </w:rPr>
        <w:t>Prosecution Witness</w:t>
      </w:r>
      <w:r>
        <w:rPr>
          <w:rFonts w:ascii="Times New Roman" w:hAnsi="Times New Roman" w:cs="Times New Roman"/>
          <w:sz w:val="24"/>
          <w:szCs w:val="24"/>
        </w:rPr>
        <w:t xml:space="preserve"> 1 (PW1)- </w:t>
      </w:r>
      <w:proofErr w:type="spellStart"/>
      <w:r>
        <w:rPr>
          <w:rFonts w:ascii="Times New Roman" w:hAnsi="Times New Roman" w:cs="Times New Roman"/>
          <w:sz w:val="24"/>
          <w:szCs w:val="24"/>
        </w:rPr>
        <w:t>Jaison</w:t>
      </w:r>
      <w:proofErr w:type="spellEnd"/>
      <w:r>
        <w:rPr>
          <w:rFonts w:ascii="Times New Roman" w:hAnsi="Times New Roman" w:cs="Times New Roman"/>
          <w:sz w:val="24"/>
          <w:szCs w:val="24"/>
        </w:rPr>
        <w:t xml:space="preserve">, SHO, </w:t>
      </w:r>
      <w:proofErr w:type="spellStart"/>
      <w:r>
        <w:rPr>
          <w:rFonts w:ascii="Times New Roman" w:hAnsi="Times New Roman" w:cs="Times New Roman"/>
          <w:sz w:val="24"/>
          <w:szCs w:val="24"/>
        </w:rPr>
        <w:t>Flemingo</w:t>
      </w:r>
      <w:proofErr w:type="spellEnd"/>
      <w:r>
        <w:rPr>
          <w:rFonts w:ascii="Times New Roman" w:hAnsi="Times New Roman" w:cs="Times New Roman"/>
          <w:sz w:val="24"/>
          <w:szCs w:val="24"/>
        </w:rPr>
        <w:t xml:space="preserve"> Police Station and Investigating Officer of the case deposed before the Court that the deceased Jenny in her dying declaration blamed Accused Michael for the attack over her. PW1 also deposed before the Court that the axe used for attack was recovered from the garden of Michael on which there was finger print of Michael as per forensic report.</w:t>
      </w:r>
    </w:p>
    <w:p w:rsidR="008373D7" w:rsidRDefault="00553DE6" w:rsidP="00252EF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Prosecution Witness </w:t>
      </w:r>
      <w:r>
        <w:rPr>
          <w:rFonts w:ascii="Times New Roman" w:hAnsi="Times New Roman" w:cs="Times New Roman"/>
          <w:sz w:val="24"/>
          <w:szCs w:val="24"/>
        </w:rPr>
        <w:t>2 (PW)3- Dr. Andrew who treated the deceased deposed before the Court that the cause of death was due attack of the axe and the injury on abdomen proved to be fatal. He also deposed that Jenny was in a mentally fit condition at the time of making dying declaration.</w:t>
      </w:r>
    </w:p>
    <w:p w:rsidR="008373D7" w:rsidRDefault="00553DE6" w:rsidP="00252EF6">
      <w:pPr>
        <w:spacing w:line="360" w:lineRule="auto"/>
        <w:jc w:val="both"/>
        <w:rPr>
          <w:rFonts w:ascii="Times New Roman" w:hAnsi="Times New Roman" w:cs="Times New Roman"/>
          <w:sz w:val="24"/>
          <w:szCs w:val="24"/>
        </w:rPr>
      </w:pPr>
      <w:r>
        <w:rPr>
          <w:rFonts w:ascii="Times New Roman" w:hAnsi="Times New Roman" w:cs="Times New Roman"/>
          <w:b/>
          <w:sz w:val="24"/>
          <w:szCs w:val="24"/>
        </w:rPr>
        <w:t>Prosecution Witness</w:t>
      </w:r>
      <w:r>
        <w:rPr>
          <w:rFonts w:ascii="Times New Roman" w:hAnsi="Times New Roman" w:cs="Times New Roman"/>
          <w:sz w:val="24"/>
          <w:szCs w:val="24"/>
        </w:rPr>
        <w:t xml:space="preserve"> 3 (PW3)- Daniel who was neighbour of Michael and informant of the case in FIR deposed that he saw the unconscious body of Jenny on the floor and Michael trying to hide the axe in the garden.</w:t>
      </w:r>
    </w:p>
    <w:p w:rsidR="008373D7" w:rsidRDefault="00553DE6" w:rsidP="00252EF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accused Michael took the plea that he was suffering from Bipolar Mood Disorder and for which he was being treated. He also stated that at the time when Deceased Jenny was attacked he was suffering from the disorder and he was out of his conscience and he did not knew the nature of the act and therefore, he could not be made liable by virtue of Section 84 of IPC on ground of insanity.</w:t>
      </w:r>
    </w:p>
    <w:p w:rsidR="008373D7" w:rsidRDefault="00553DE6" w:rsidP="00252EF6">
      <w:pPr>
        <w:spacing w:line="360" w:lineRule="auto"/>
        <w:jc w:val="both"/>
        <w:rPr>
          <w:rFonts w:ascii="Times New Roman" w:hAnsi="Times New Roman" w:cs="Times New Roman"/>
          <w:sz w:val="24"/>
          <w:szCs w:val="24"/>
        </w:rPr>
      </w:pPr>
      <w:r>
        <w:rPr>
          <w:rFonts w:ascii="Times New Roman" w:hAnsi="Times New Roman" w:cs="Times New Roman"/>
          <w:sz w:val="24"/>
          <w:szCs w:val="24"/>
        </w:rPr>
        <w:t>The defence examined the material witnesses in the court as under:-</w:t>
      </w:r>
    </w:p>
    <w:p w:rsidR="008373D7" w:rsidRDefault="00553DE6" w:rsidP="00252EF6">
      <w:pPr>
        <w:spacing w:line="360" w:lineRule="auto"/>
        <w:jc w:val="both"/>
        <w:rPr>
          <w:rFonts w:ascii="Times New Roman" w:hAnsi="Times New Roman" w:cs="Times New Roman"/>
          <w:sz w:val="24"/>
          <w:szCs w:val="24"/>
        </w:rPr>
      </w:pPr>
      <w:r>
        <w:rPr>
          <w:rFonts w:ascii="Times New Roman" w:hAnsi="Times New Roman" w:cs="Times New Roman"/>
          <w:b/>
          <w:sz w:val="24"/>
          <w:szCs w:val="24"/>
        </w:rPr>
        <w:t>Defence Witness</w:t>
      </w:r>
      <w:r>
        <w:rPr>
          <w:rFonts w:ascii="Times New Roman" w:hAnsi="Times New Roman" w:cs="Times New Roman"/>
          <w:sz w:val="24"/>
          <w:szCs w:val="24"/>
        </w:rPr>
        <w:t xml:space="preserve">1 (DW1)-  </w:t>
      </w:r>
      <w:proofErr w:type="spellStart"/>
      <w:r>
        <w:rPr>
          <w:rFonts w:ascii="Times New Roman" w:hAnsi="Times New Roman" w:cs="Times New Roman"/>
          <w:sz w:val="24"/>
          <w:szCs w:val="24"/>
        </w:rPr>
        <w:t>Dr.Alfered</w:t>
      </w:r>
      <w:proofErr w:type="spellEnd"/>
      <w:r>
        <w:rPr>
          <w:rFonts w:ascii="Times New Roman" w:hAnsi="Times New Roman" w:cs="Times New Roman"/>
          <w:sz w:val="24"/>
          <w:szCs w:val="24"/>
        </w:rPr>
        <w:t xml:space="preserve"> who was treating accused Michael for Bipolar Mood Disorder stated before the Court  that accused Michael was suffering from Bipolar Mood Disorder and the disorder was sufficient to enable a person to do any violent act under its influence.</w:t>
      </w:r>
    </w:p>
    <w:p w:rsidR="008373D7" w:rsidRDefault="00553DE6" w:rsidP="00252EF6">
      <w:pPr>
        <w:spacing w:line="360" w:lineRule="auto"/>
        <w:jc w:val="both"/>
        <w:rPr>
          <w:rFonts w:ascii="Times New Roman" w:hAnsi="Times New Roman" w:cs="Times New Roman"/>
          <w:sz w:val="24"/>
          <w:szCs w:val="24"/>
        </w:rPr>
      </w:pPr>
      <w:r>
        <w:rPr>
          <w:rFonts w:ascii="Times New Roman" w:hAnsi="Times New Roman" w:cs="Times New Roman"/>
          <w:b/>
          <w:sz w:val="24"/>
          <w:szCs w:val="24"/>
        </w:rPr>
        <w:t>Defence Witness</w:t>
      </w:r>
      <w:r>
        <w:rPr>
          <w:rFonts w:ascii="Times New Roman" w:hAnsi="Times New Roman" w:cs="Times New Roman"/>
          <w:sz w:val="24"/>
          <w:szCs w:val="24"/>
        </w:rPr>
        <w:t xml:space="preserve"> 2 (DW2)- Mathew brother of Michael who stated before the Court that on various occasions Michael was very much aggressive and violent even for slight reasons.</w:t>
      </w:r>
    </w:p>
    <w:p w:rsidR="008373D7" w:rsidRDefault="00553DE6" w:rsidP="00252EF6">
      <w:pPr>
        <w:spacing w:line="360" w:lineRule="auto"/>
        <w:jc w:val="both"/>
        <w:rPr>
          <w:rFonts w:ascii="Times New Roman" w:hAnsi="Times New Roman" w:cs="Times New Roman"/>
          <w:sz w:val="24"/>
          <w:szCs w:val="24"/>
        </w:rPr>
      </w:pPr>
      <w:r>
        <w:rPr>
          <w:rFonts w:ascii="Times New Roman" w:hAnsi="Times New Roman" w:cs="Times New Roman"/>
          <w:sz w:val="24"/>
          <w:szCs w:val="24"/>
        </w:rPr>
        <w:t>On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September 2014 Michael was found guilty of intentional murder of Jenny and convicted under Section 302 IPC  and sentenced to 10 years Rigorous Imprisonment.</w:t>
      </w:r>
    </w:p>
    <w:p w:rsidR="008373D7" w:rsidRDefault="00553DE6" w:rsidP="00252E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accused feeling aggrieved by the said judgment preferred an appeal before the High Court of </w:t>
      </w:r>
      <w:proofErr w:type="spellStart"/>
      <w:r>
        <w:rPr>
          <w:rFonts w:ascii="Times New Roman" w:hAnsi="Times New Roman" w:cs="Times New Roman"/>
          <w:sz w:val="24"/>
          <w:szCs w:val="24"/>
        </w:rPr>
        <w:t>Pallaka</w:t>
      </w:r>
      <w:proofErr w:type="spellEnd"/>
      <w:r>
        <w:rPr>
          <w:rFonts w:ascii="Times New Roman" w:hAnsi="Times New Roman" w:cs="Times New Roman"/>
          <w:sz w:val="24"/>
          <w:szCs w:val="24"/>
        </w:rPr>
        <w:t xml:space="preserve"> on dated 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2014 vide Criminal Appeal No. 875/2014. The High Court relying on the version of the doctor treating the accused for Bipolar Mood Disorder found that the accused at the time of committing crime was suffering from both legal and medical insanity and accordingly the Court acquitted the accused from the charge of murder on dated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2016.</w:t>
      </w:r>
    </w:p>
    <w:p w:rsidR="008373D7" w:rsidRDefault="00553DE6" w:rsidP="00252E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State of </w:t>
      </w:r>
      <w:proofErr w:type="spellStart"/>
      <w:r>
        <w:rPr>
          <w:rFonts w:ascii="Times New Roman" w:hAnsi="Times New Roman" w:cs="Times New Roman"/>
          <w:sz w:val="24"/>
          <w:szCs w:val="24"/>
        </w:rPr>
        <w:t>Pallaka</w:t>
      </w:r>
      <w:proofErr w:type="spellEnd"/>
      <w:r>
        <w:rPr>
          <w:rFonts w:ascii="Times New Roman" w:hAnsi="Times New Roman" w:cs="Times New Roman"/>
          <w:sz w:val="24"/>
          <w:szCs w:val="24"/>
        </w:rPr>
        <w:t xml:space="preserve"> preferred an appeal before the Supreme Court of </w:t>
      </w:r>
      <w:proofErr w:type="spellStart"/>
      <w:r>
        <w:rPr>
          <w:rFonts w:ascii="Times New Roman" w:hAnsi="Times New Roman" w:cs="Times New Roman"/>
          <w:i/>
          <w:sz w:val="24"/>
          <w:szCs w:val="24"/>
        </w:rPr>
        <w:t>Amphissa</w:t>
      </w:r>
      <w:proofErr w:type="spellEnd"/>
      <w:r>
        <w:rPr>
          <w:rFonts w:ascii="Times New Roman" w:hAnsi="Times New Roman" w:cs="Times New Roman"/>
          <w:sz w:val="24"/>
          <w:szCs w:val="24"/>
        </w:rPr>
        <w:t xml:space="preserve"> against the order of acquittal by the High Court of </w:t>
      </w:r>
      <w:proofErr w:type="spellStart"/>
      <w:r>
        <w:rPr>
          <w:rFonts w:ascii="Times New Roman" w:hAnsi="Times New Roman" w:cs="Times New Roman"/>
          <w:sz w:val="24"/>
          <w:szCs w:val="24"/>
        </w:rPr>
        <w:t>Pallaka</w:t>
      </w:r>
      <w:proofErr w:type="spellEnd"/>
      <w:r>
        <w:rPr>
          <w:rFonts w:ascii="Times New Roman" w:hAnsi="Times New Roman" w:cs="Times New Roman"/>
          <w:sz w:val="24"/>
          <w:szCs w:val="24"/>
        </w:rPr>
        <w:t xml:space="preserve"> on 17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of November 2016.</w:t>
      </w:r>
    </w:p>
    <w:p w:rsidR="008373D7" w:rsidRDefault="00553DE6" w:rsidP="00252E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case of </w:t>
      </w:r>
      <w:r>
        <w:rPr>
          <w:rFonts w:ascii="Times New Roman" w:hAnsi="Times New Roman" w:cs="Times New Roman"/>
          <w:i/>
          <w:sz w:val="24"/>
          <w:szCs w:val="24"/>
        </w:rPr>
        <w:t xml:space="preserve">State of </w:t>
      </w:r>
      <w:proofErr w:type="spellStart"/>
      <w:r>
        <w:rPr>
          <w:rFonts w:ascii="Times New Roman" w:hAnsi="Times New Roman" w:cs="Times New Roman"/>
          <w:i/>
          <w:sz w:val="24"/>
          <w:szCs w:val="24"/>
        </w:rPr>
        <w:t>Pallaka</w:t>
      </w:r>
      <w:proofErr w:type="spellEnd"/>
      <w:r>
        <w:rPr>
          <w:rFonts w:ascii="Times New Roman" w:hAnsi="Times New Roman" w:cs="Times New Roman"/>
          <w:i/>
          <w:sz w:val="24"/>
          <w:szCs w:val="24"/>
        </w:rPr>
        <w:t xml:space="preserve"> vs. Michael</w:t>
      </w:r>
      <w:r>
        <w:rPr>
          <w:rFonts w:ascii="Times New Roman" w:hAnsi="Times New Roman" w:cs="Times New Roman"/>
          <w:sz w:val="24"/>
          <w:szCs w:val="24"/>
        </w:rPr>
        <w:t xml:space="preserve"> is listed before the Divisional Bench of Supreme Court of </w:t>
      </w:r>
      <w:proofErr w:type="spellStart"/>
      <w:r>
        <w:rPr>
          <w:rFonts w:ascii="Times New Roman" w:hAnsi="Times New Roman" w:cs="Times New Roman"/>
          <w:i/>
          <w:sz w:val="24"/>
          <w:szCs w:val="24"/>
        </w:rPr>
        <w:t>Amphissa</w:t>
      </w:r>
      <w:proofErr w:type="spellEnd"/>
      <w:r>
        <w:rPr>
          <w:rFonts w:ascii="Times New Roman" w:hAnsi="Times New Roman" w:cs="Times New Roman"/>
          <w:sz w:val="24"/>
          <w:szCs w:val="24"/>
        </w:rPr>
        <w:t xml:space="preserve"> for final hearing on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Jan.2017. The respective counsels are expected to submit their considerations on the following issues:-</w:t>
      </w:r>
    </w:p>
    <w:p w:rsidR="008373D7" w:rsidRDefault="00553DE6" w:rsidP="00252EF6">
      <w:pPr>
        <w:pStyle w:val="ListParagraph"/>
        <w:numPr>
          <w:ilvl w:val="0"/>
          <w:numId w:val="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Whether sufficient ground of legal insanity exists so as to exonerate the accused from liability of murder.</w:t>
      </w:r>
    </w:p>
    <w:p w:rsidR="008373D7" w:rsidRDefault="00553DE6" w:rsidP="00252EF6">
      <w:pPr>
        <w:pStyle w:val="ListParagraph"/>
        <w:numPr>
          <w:ilvl w:val="0"/>
          <w:numId w:val="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Whether the burden of proof of legal insanity on the part of Defence is at par with burden of proof on part of Prosecution.</w:t>
      </w:r>
    </w:p>
    <w:p w:rsidR="008373D7" w:rsidRPr="00252EF6" w:rsidRDefault="00553DE6" w:rsidP="00252EF6">
      <w:pPr>
        <w:pStyle w:val="ListParagraph"/>
        <w:numPr>
          <w:ilvl w:val="0"/>
          <w:numId w:val="1"/>
        </w:numPr>
        <w:spacing w:line="360" w:lineRule="auto"/>
        <w:jc w:val="both"/>
        <w:rPr>
          <w:rFonts w:ascii="Times New Roman" w:hAnsi="Times New Roman" w:cs="Times New Roman"/>
          <w:i/>
          <w:sz w:val="24"/>
          <w:szCs w:val="24"/>
        </w:rPr>
      </w:pPr>
      <w:r>
        <w:rPr>
          <w:rFonts w:ascii="Times New Roman" w:hAnsi="Times New Roman" w:cs="Times New Roman"/>
          <w:i/>
          <w:sz w:val="24"/>
          <w:szCs w:val="24"/>
        </w:rPr>
        <w:t>The parties may raise any other issue on the given facts to advance arguments upon.</w:t>
      </w:r>
    </w:p>
    <w:sectPr w:rsidR="008373D7" w:rsidRPr="00252EF6" w:rsidSect="00DD5B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682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36DAC2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F037353"/>
    <w:multiLevelType w:val="hybridMultilevel"/>
    <w:tmpl w:val="9CCA72E6"/>
    <w:lvl w:ilvl="0" w:tplc="90CED41A">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8373D7"/>
    <w:rsid w:val="00252EF6"/>
    <w:rsid w:val="00553DE6"/>
    <w:rsid w:val="008373D7"/>
    <w:rsid w:val="00CB1F08"/>
    <w:rsid w:val="00DD5B0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B0E"/>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0E"/>
    <w:pPr>
      <w:ind w:left="720"/>
      <w:contextualSpacing/>
    </w:pPr>
  </w:style>
  <w:style w:type="paragraph" w:styleId="NoSpacing">
    <w:name w:val="No Spacing"/>
    <w:uiPriority w:val="1"/>
    <w:qFormat/>
    <w:rsid w:val="00252EF6"/>
    <w:pPr>
      <w:spacing w:after="0" w:line="240" w:lineRule="auto"/>
      <w:ind w:left="720" w:hanging="360"/>
      <w:jc w:val="both"/>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2021-05-01T06:20:00Z</dcterms:created>
  <dcterms:modified xsi:type="dcterms:W3CDTF">2021-05-01T06:20:00Z</dcterms:modified>
</cp:coreProperties>
</file>