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F2" w:rsidRDefault="007D3AF2" w:rsidP="007D3A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INDIAN INSTITUTE OF LEGAL STUDIES</w:t>
      </w:r>
    </w:p>
    <w:p w:rsidR="007D3AF2" w:rsidRDefault="007D3AF2" w:rsidP="007D3A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EMPIRICAL RESEARCH TOPIC</w:t>
      </w:r>
    </w:p>
    <w:p w:rsidR="007D3AF2" w:rsidRDefault="007D3AF2" w:rsidP="007D3A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5YR. B.A/B.B.A/B.Com LL.B SEMESTER IV</w:t>
      </w:r>
    </w:p>
    <w:p w:rsidR="00300BF4" w:rsidRDefault="00300BF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BF4" w:rsidRPr="007D3AF2" w:rsidRDefault="009275BC" w:rsidP="007D3AF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AF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7D3A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D3A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D3AF2">
        <w:rPr>
          <w:rFonts w:ascii="Times New Roman" w:hAnsi="Times New Roman" w:cs="Times New Roman"/>
          <w:b/>
          <w:bCs/>
          <w:sz w:val="24"/>
          <w:szCs w:val="24"/>
        </w:rPr>
        <w:t xml:space="preserve"> LL.B </w:t>
      </w:r>
      <w:r w:rsidRPr="007D3AF2">
        <w:rPr>
          <w:rFonts w:ascii="Times New Roman" w:hAnsi="Times New Roman" w:cs="Times New Roman"/>
          <w:b/>
          <w:bCs/>
          <w:sz w:val="24"/>
          <w:szCs w:val="24"/>
        </w:rPr>
        <w:t xml:space="preserve"> (SECTION A)</w:t>
      </w:r>
    </w:p>
    <w:p w:rsidR="00300BF4" w:rsidRDefault="00300BF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47" w:type="dxa"/>
        <w:tblLook w:val="04A0"/>
      </w:tblPr>
      <w:tblGrid>
        <w:gridCol w:w="997"/>
        <w:gridCol w:w="3460"/>
        <w:gridCol w:w="4390"/>
      </w:tblGrid>
      <w:tr w:rsidR="00300BF4" w:rsidTr="006E00B6">
        <w:trPr>
          <w:trHeight w:val="3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SL/NO.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RESEARCH EMPIRICAL TOPICS</w:t>
            </w:r>
          </w:p>
        </w:tc>
      </w:tr>
      <w:tr w:rsidR="00300BF4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BHAGYASREE DAS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CHANDRA SINHA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MAMATA SAHA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ROHAN GHOSH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STUDY ON NON GOVERNMENTAL ORGANIZATION WORKING TO PREVENT CHILD TRAFFICKING IN INDO-NEPAL BORDER AREA.  </w:t>
            </w:r>
          </w:p>
        </w:tc>
      </w:tr>
      <w:tr w:rsidR="00300BF4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NISHAR ALAM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DIXCHA ROY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  <w:p w:rsidR="00300BF4" w:rsidRDefault="00300B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CONDUCT A SURVEY ON THE MUSLIM FAMILY TO KNOW AND ANALYSE THEIR OPINION ON ABOLITION OF TRIPLE TALAQ IN AND AROUND SILIGURI. </w:t>
            </w:r>
          </w:p>
        </w:tc>
      </w:tr>
      <w:tr w:rsidR="00300BF4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SANTANU BARMAN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NASRIN AKHTAR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SOUVIK DAM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(IILS CB)</w:t>
            </w:r>
          </w:p>
          <w:p w:rsidR="00300BF4" w:rsidRDefault="00300B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CONDUCT SURVEY ON NON GOVERNMENTAL ORGANIZATION WORKING TO PREVENT CHILD TRAFFICKING IN INDO- BANGLADESH BORDER AREA.  </w:t>
            </w:r>
          </w:p>
        </w:tc>
      </w:tr>
      <w:tr w:rsidR="00300BF4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YESH DAS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ROU AFSANI AHMED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SHARMILA ROY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  <w:p w:rsidR="00300BF4" w:rsidRDefault="00300B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EMPIRICAL STUDY ON THE CASES OF CYBER FRAUD REPORTED IN CYBER CRIME BRANCH OF SILIGURI METROPOLITAN POLICE. </w:t>
            </w:r>
          </w:p>
        </w:tc>
      </w:tr>
      <w:tr w:rsidR="00300BF4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ABUBAKKAR SIDDIK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AFSANA KHATOON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AAISHA SHARMA</w:t>
            </w: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STUDY ON IMPACT OF NATIONAL WIDE LOCKDOWN ON THE TOTO DRIVERS OF MATIGARA AREA.</w:t>
            </w:r>
          </w:p>
        </w:tc>
      </w:tr>
      <w:tr w:rsidR="00300BF4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AAISHA SHARMA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  <w:p w:rsidR="00300BF4" w:rsidRDefault="00300B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BF4" w:rsidRDefault="00300B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Default="007D3AF2" w:rsidP="006E00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STUDY OF NUMBER OF PEOPLE COULD AVAIL BENEFITS PROVIDED BY STATE GOVERNMENT IN FORM OF HEALTH CARD IN PATHAGHATA PANNCHAYAT AREA.</w:t>
            </w: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  <w:p w:rsidR="00300BF4" w:rsidRDefault="00300B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BF4" w:rsidRDefault="00300B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 w:rsidP="006E00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 STUDY ON STUDENT TEACHER RATION OF FIVE PRIMARY GOVERNMENT SCHOOL PRESENT IN THE KURSEONG BLOCK.  </w:t>
            </w:r>
          </w:p>
        </w:tc>
      </w:tr>
      <w:tr w:rsidR="00300BF4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  <w:p w:rsidR="00300BF4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  <w:p w:rsidR="00300BF4" w:rsidRDefault="00300B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BF4" w:rsidRDefault="00300B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SURVEY GENDER INJUSTICES FACED BY EUNUCHS WITH REFERENCE TO SILIGURI AREA. </w:t>
            </w:r>
          </w:p>
        </w:tc>
      </w:tr>
      <w:tr w:rsidR="006E00B6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KRITI SINGH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  <w:p w:rsidR="006E00B6" w:rsidRDefault="006E00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0B6" w:rsidRDefault="006E00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0B6" w:rsidRDefault="006E00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Pr="009A372B" w:rsidRDefault="007D3AF2" w:rsidP="00BC7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A STUDY ON NUMBER OF CASES REPORTED ON </w:t>
            </w:r>
            <w:r w:rsidRPr="009A3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DRUG ABUSE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COVID PERIOD IN AND AROUND SILIGURI.</w:t>
            </w:r>
          </w:p>
          <w:p w:rsidR="006E00B6" w:rsidRPr="009A372B" w:rsidRDefault="006E00B6" w:rsidP="00BC73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E00B6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  <w:p w:rsidR="006E00B6" w:rsidRDefault="006E00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0B6" w:rsidRDefault="006E00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Pr="009A372B" w:rsidRDefault="007D3AF2" w:rsidP="00BC73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A STUDY ON NUMBER OF CASES REPORTED RELATING TO MATRIMONIAL </w:t>
            </w:r>
            <w:r w:rsidRPr="009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CRIME AGAINST WOMEN REPORTED IN 2020-2021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IN AND AROUND SILIGURI.</w:t>
            </w:r>
          </w:p>
        </w:tc>
      </w:tr>
      <w:tr w:rsidR="008F16FE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E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  <w:p w:rsidR="008F16FE" w:rsidRDefault="008F16F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16FE" w:rsidRDefault="008F16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E" w:rsidRPr="009A372B" w:rsidRDefault="007D3AF2" w:rsidP="00BC739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STUDY ON NUMBER OF WORKING WOMEN HOSTEL PRESENT IN AND AROUND SILIGURI.</w:t>
            </w:r>
          </w:p>
        </w:tc>
      </w:tr>
      <w:tr w:rsidR="008F16FE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E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SHABAZ HOQUE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SHUBANKAR DAS </w:t>
            </w:r>
          </w:p>
          <w:p w:rsidR="008F16FE" w:rsidRDefault="008F16F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16FE" w:rsidRDefault="008F16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E" w:rsidRPr="009A372B" w:rsidRDefault="007D3AF2" w:rsidP="00BC73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STUDY ON NUMBER OF CASES REPORTED ON DOMESTIC VIOLENCE DURING COVID PERIOD IN AND AROUND SILIGURI.</w:t>
            </w:r>
          </w:p>
        </w:tc>
      </w:tr>
      <w:tr w:rsidR="008F16FE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E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  <w:p w:rsidR="008F16FE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PRAYAS GURUNG</w:t>
            </w:r>
          </w:p>
          <w:p w:rsidR="008F16FE" w:rsidRDefault="008F16F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16FE" w:rsidRDefault="008F16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E" w:rsidRPr="009A372B" w:rsidRDefault="007D3AF2" w:rsidP="00BC73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A STUDY ON THE NUMBER OF REHABILITATION CENTRES PRESENT AND WORKING FOR DRUG ADDICTS IN AND AROUND SILIGURI.</w:t>
            </w:r>
          </w:p>
        </w:tc>
      </w:tr>
      <w:tr w:rsidR="006E00B6" w:rsidTr="006E00B6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  <w:p w:rsidR="006E00B6" w:rsidRDefault="007D3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  <w:p w:rsidR="006E00B6" w:rsidRDefault="006E00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0B6" w:rsidRDefault="007D3AF2" w:rsidP="008F16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AN EMPIRICAL STUDY ON DISCRIMINATORY BEHAVIOUR FACED BY WOMEN EMPLOYEE UNDER ANY TWO PRIVATE ESTABLISHMENT IN AND AROUND SILIGURI. </w:t>
            </w:r>
          </w:p>
        </w:tc>
      </w:tr>
    </w:tbl>
    <w:p w:rsidR="00300BF4" w:rsidRDefault="00300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BF4" w:rsidRDefault="009275BC" w:rsidP="007D3A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D3A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gramStart"/>
      <w:r w:rsidR="007D3AF2">
        <w:rPr>
          <w:rFonts w:ascii="Times New Roman" w:hAnsi="Times New Roman" w:cs="Times New Roman"/>
          <w:b/>
          <w:bCs/>
          <w:sz w:val="24"/>
          <w:szCs w:val="24"/>
        </w:rPr>
        <w:t xml:space="preserve">LL.B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SECTION B)</w:t>
      </w:r>
    </w:p>
    <w:p w:rsidR="00300BF4" w:rsidRDefault="00300BF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84" w:type="dxa"/>
        <w:tblLook w:val="04A0"/>
      </w:tblPr>
      <w:tblGrid>
        <w:gridCol w:w="997"/>
        <w:gridCol w:w="3460"/>
        <w:gridCol w:w="4390"/>
      </w:tblGrid>
      <w:tr w:rsidR="00300BF4">
        <w:trPr>
          <w:trHeight w:val="3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SL/NO.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RESEARCH EMPIRICAL TOPICS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SABANA KHATOON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SWATHI MANDAL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MRITUL SINGHA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LINA PARVIN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SAMPA ROY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 w:rsidP="008F16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CONDUCT SURVEY ON THE LABOURERS OF SUKNA TEA ESTATE TO FIND OUT WHETHER THE CONSTITUTIONAL MANDATE OF EQUAL PAY FOR EQUAL WORK IS ENFORCED. 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SOHAM KUNDU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SAHA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ANURADHA YADAV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SHEIKH MAMPI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BHAGAT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SURVEY ON THE NUMBER OF CASES FILED BY MUSLIM WOMEN FOR DOMESTIC VIOLENCE FROM 2019 TO 2022 IN NAXALBARI POLICE STATION, SILIGURI, WEST BENGAL. 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ROY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REETIKA DAS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SAHID AKTAR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AAVASH THAKURI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DEBJANI CHAKRABORTY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DOMESTIC VIOLENCE AND EMPOWERMENT OF MUSLIM WOMEN: AN EMPIRICAL STUDY ON THE IMPACT OF DOMESTIC ABUSE OF MUSLIM WOMEN IN SILIGURI SUB-DIVISION OF DARJEELING DISTRICT. 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TRISHA KUNDU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RINKI HAZRA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PRITI SARKAR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 CHAUDHURI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MOHIT SAHA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A SURVEY OF PARENTAL ATTITUDES AND CHILDREN’S RIGHTS IN FAMILY COURT LITIGATION IN SILIGURI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SUBDIVISION OF DISTRICT DARJEELING. 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BIBISNA RAI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REBIKA PRADHAN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BADAL DAS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NAJNI PARVEEN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MATIBUL RABBANI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SURVEY ON THE POSITION OF MAINTENANCE RIGHTS OF MUSLIM WOMEN AFTER THE PASSING OF THE MUSLIM WOMEN (PROTECTION OF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RIGHTS ON DIVORCE) ACT, 1986, WITHIN THE VICINITY OF MATIGARA POLICE STATION, SILIGURI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,WEST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BENGAL. 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SAPTAPARNA SARKAR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DEVRATH GAZMER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REBATI BARMAN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SOUVIK MAJUMDAR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VINITA SHARMA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CRITICAL STUDY OF RELIGIOUS LAWS AND RELIGIOUS CRIMES UNDER IPC, 1860: VISIT TO BHAKTINAGAR P.S. FOR SURVEY 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ROY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RITU CHHETRI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KALPITA DEB SHARMA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SHAHANAJ BEGUM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GOPE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 w:rsidP="00E238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AN EMPIRICAL STUDY ON NUMBER OF TRAFFICKED CHILDREN RESCUED BY SUKNA POLICE STATION IN THE PERIOD 2019-2021. 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JAYA MAJUMDAR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TSHEWANG DORJE LAMA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SHABNAM NASRIN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RIPTA GHOSH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ABHINANDAN GURUNG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C7" w:rsidRDefault="007D3AF2" w:rsidP="005D02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STUDY IMPACT OF ONLINE GAMING PLATFORM ON EDUCATION OF CHILDREN  IN AROUND SILIGURI</w:t>
            </w: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ANAMIKA SAHA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SAFAL RAI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SOUMYAJIT BARMAN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 DAS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ALOKA ROY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 STUDY ON STUDENT TEACHER RATION OF FIVE PRIMARY GOVERNMENT SCHOOL PRESENT IN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MATIGARA  BLOCK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. 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JAYA BARMAN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TANIYA GUHA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MRIDHA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PRATHANA BANIKA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ROY CHOUDHURY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C7" w:rsidRDefault="007D3AF2" w:rsidP="005D02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STUDY ON FINANCIAL SCHEMES PROVIDED TO THE STUDENTS OF RESERVED CATEGORY TO PROMOTE THEM IN HIGH SCHOOLS OF NAXALBARI BLOCK.</w:t>
            </w: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RONAK DAS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CHAKRABORTY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SOMENDU KR MANDAL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TALUKDAR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SUITY DHAR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 w:rsidP="001419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AN EMPIRICAL STUDY ON REMEDIES RECEIVED BY WOMEN BY LAW ENFORCEMENT AGENCY IN CASES OF DOMESTIC VIOLENCE IN AND AROUND SILIGURI AREA. 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SAGNIK SAHA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SUSMITA ROY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JUSTISH DAS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DEVAPRIYA SAHA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ANNESHA BHADURY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 w:rsidP="001419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A SURVEY ON NUMBER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REPORTED CASES OF DOWRY WITH THE MATIGARA AND BAGDOGRA POLICE STATION. 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SUJAL LIMBOO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SAIKAT ROY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ABANTIKA DEY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CHANCHAL SHARMA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SURVEY GENDER INJUSTICES FACED BY EUNUCHS WITH REFERENCE TO SILIGURI AREA. </w:t>
            </w:r>
          </w:p>
        </w:tc>
      </w:tr>
      <w:tr w:rsidR="00300BF4">
        <w:trPr>
          <w:trHeight w:val="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ROY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MRIDULA SARKAR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SANKIT LEPCHA (C)</w:t>
            </w:r>
          </w:p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PRIYABRATA SAHA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7D3A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 EMPIRICAL STUDY ON IMPACT OF COVID-19 ON THE RIGHT TO EDUCATION OF CHILDREN OF GOVERNMENT SCHOOLS.</w:t>
            </w:r>
          </w:p>
        </w:tc>
      </w:tr>
    </w:tbl>
    <w:p w:rsidR="007D3AF2" w:rsidRDefault="007D3AF2" w:rsidP="007D3A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0BF4" w:rsidRDefault="009275BC" w:rsidP="007D3A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7D3A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7D3AF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A/B</w:t>
      </w:r>
      <w:r w:rsidR="007D3AF2">
        <w:rPr>
          <w:rFonts w:ascii="Times New Roman" w:hAnsi="Times New Roman" w:cs="Times New Roman"/>
          <w:b/>
          <w:bCs/>
          <w:sz w:val="24"/>
          <w:szCs w:val="24"/>
          <w:lang w:val="en-US"/>
        </w:rPr>
        <w:t>.Com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AF2">
        <w:rPr>
          <w:rFonts w:ascii="Times New Roman" w:hAnsi="Times New Roman" w:cs="Times New Roman"/>
          <w:b/>
          <w:bCs/>
          <w:sz w:val="24"/>
          <w:szCs w:val="24"/>
        </w:rPr>
        <w:t xml:space="preserve">LL.B </w:t>
      </w:r>
    </w:p>
    <w:p w:rsidR="00300BF4" w:rsidRDefault="00300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47" w:type="dxa"/>
        <w:tblLook w:val="04A0"/>
      </w:tblPr>
      <w:tblGrid>
        <w:gridCol w:w="997"/>
        <w:gridCol w:w="3460"/>
        <w:gridCol w:w="4390"/>
      </w:tblGrid>
      <w:tr w:rsidR="00300BF4">
        <w:trPr>
          <w:trHeight w:val="3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SL/NO.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RESEARCH EMPIRICAL TOPICS</w:t>
            </w: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ADARSH KRISHNA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ABHIJIT MANDAL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AYUSH KUMAR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SHIWANGI CHHETRI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>
            <w:pPr>
              <w:rPr>
                <w:rFonts w:ascii="Times New Roman" w:hAnsi="Times New Roman" w:cs="Times New Roman"/>
              </w:rPr>
            </w:pPr>
            <w:r w:rsidRPr="009A372B">
              <w:rPr>
                <w:rFonts w:ascii="Times New Roman" w:hAnsi="Times New Roman" w:cs="Times New Roman"/>
                <w:lang w:val="en-US"/>
              </w:rPr>
              <w:t xml:space="preserve">A STUDY ON THE DROP OUTS OF SCHOOL CHILDREN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A372B">
              <w:rPr>
                <w:rFonts w:ascii="Times New Roman" w:hAnsi="Times New Roman" w:cs="Times New Roman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lang w:val="en-US"/>
              </w:rPr>
              <w:t>AND AROUND SILIGURI DUE TO ECONOMICS CRISIS.</w:t>
            </w:r>
            <w:r w:rsidRPr="009A372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00BF4" w:rsidRPr="009A372B" w:rsidRDefault="00300BF4">
            <w:pPr>
              <w:rPr>
                <w:rFonts w:ascii="Times New Roman" w:hAnsi="Times New Roman" w:cs="Times New Roman"/>
              </w:rPr>
            </w:pPr>
          </w:p>
          <w:p w:rsidR="00300BF4" w:rsidRPr="009A372B" w:rsidRDefault="002361A6">
            <w:pPr>
              <w:rPr>
                <w:rFonts w:ascii="Times New Roman" w:hAnsi="Times New Roman" w:cs="Times New Roman"/>
              </w:rPr>
            </w:pPr>
            <w:r w:rsidRPr="009A372B">
              <w:rPr>
                <w:rFonts w:ascii="Times New Roman" w:hAnsi="Times New Roman" w:cs="Times New Roman"/>
                <w:lang w:val="en-US"/>
              </w:rPr>
              <w:t>*THIS TOPIC HAS BEEN FRAMED IN CONSONANCE WITH ART 21 A.</w:t>
            </w:r>
          </w:p>
          <w:p w:rsidR="00300BF4" w:rsidRPr="009A372B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SUSMITA SAIBA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SWARNAYU SAHA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AMRITA KHANAL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PRACHI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 EMPIRICAL SURVEY ON E</w:t>
            </w:r>
            <w:r w:rsidRPr="009A372B">
              <w:rPr>
                <w:rFonts w:ascii="Times New Roman" w:hAnsi="Times New Roman" w:cs="Times New Roman"/>
                <w:lang w:val="en-US"/>
              </w:rPr>
              <w:t>XTENT OF CHILD LABOUR</w:t>
            </w:r>
            <w:r>
              <w:rPr>
                <w:rFonts w:ascii="Times New Roman" w:hAnsi="Times New Roman" w:cs="Times New Roman"/>
                <w:lang w:val="en-US"/>
              </w:rPr>
              <w:t xml:space="preserve"> IN TEA PLANTATION I</w:t>
            </w:r>
            <w:r w:rsidRPr="009A372B">
              <w:rPr>
                <w:rFonts w:ascii="Times New Roman" w:hAnsi="Times New Roman" w:cs="Times New Roman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lang w:val="en-US"/>
              </w:rPr>
              <w:t>AND AROUND SILIGURI.</w:t>
            </w:r>
          </w:p>
          <w:p w:rsidR="00300BF4" w:rsidRPr="009A372B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SOURADIP PAUL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SAKSHI PRATYUSH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KAUSHIK ADHIKARY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SOHINI CHAKROBORTY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 SURVEY ON USE OF N</w:t>
            </w:r>
            <w:r w:rsidRPr="009A37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EW ASSISTED REPRODUCTIVE TECHNOLOGIES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IN HEALTH SECTOR IN AND AROUND SECTOR</w:t>
            </w:r>
            <w:r w:rsidRPr="009A37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300BF4" w:rsidRPr="009A372B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DEBADITYA PAUL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DEBASISH PAUL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BONNY MAHATO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SOMNATH BARDHAN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 w:rsidP="00E43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A STUDY ON </w:t>
            </w:r>
            <w:r w:rsidRPr="009A37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ELECTORAL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PROCESS DURING SILIGURI MUNICIPAL CORPORATION ELECTION.</w:t>
            </w: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MEGHA DAS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ABARTHO DAS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NAWRAJ VISWAKARMA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ASHFIA TABASSUM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A STUDY ON GENDER BASED DISCRIMINATION FACED BY MEN IN APPOINTMENT OF COMMERCIAL ESTABLISHMENT. </w:t>
            </w:r>
          </w:p>
          <w:p w:rsidR="00300BF4" w:rsidRPr="009A372B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lastRenderedPageBreak/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ALIYA AFREEN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RAHUL KUMAR DAS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PRABHAT KUMAR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DEBOPRIYA SAHA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>
            <w:pPr>
              <w:rPr>
                <w:rFonts w:ascii="Times New Roman" w:hAnsi="Times New Roman" w:cs="Times New Roman"/>
              </w:rPr>
            </w:pPr>
            <w:r w:rsidRPr="009A37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 STUDY ON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IMPACT OF COVID-19 ON THE CONSTRUCTION WORKER IN AND AROUND SILIGURI</w:t>
            </w:r>
          </w:p>
          <w:p w:rsidR="00300BF4" w:rsidRPr="009A372B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GANGA ROY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ANISHA KUMARI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ANISHA SARAF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MUSKAL SINGHAL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 w:rsidP="00B35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 STUDY ON MID DAY MEAL PROVIDED BY PRIMARY SCHOOL DURING COVID- 19 IN DAGAPUR AREA.</w:t>
            </w: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SURAMYA SUNDAS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SRISHTI GOYAL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ARNAB BAIRAGI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MANISHA CHHETRI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 w:rsidP="00F11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 STUDY ON NUMBER OF PEOPLE AVAILED FREE LEGAL AID PROVIDE BY DISTRICT LEGAL SERVICE AUTHORITY IN DARJEELING DISTRICT.</w:t>
            </w:r>
            <w:r w:rsidRPr="009A37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RISHITA SAHA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CHIRAG RATHI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RIYA PATODIA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PRAGYA KUMARI BUBNA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AN EMPIRICAL STUDY ON THE FINANCIAL ASSISTANCE SCHEMES PROVIDE BY STATE GOVERNMENT FOR THE STUDENTS. </w:t>
            </w:r>
          </w:p>
          <w:p w:rsidR="00300BF4" w:rsidRPr="009A372B" w:rsidRDefault="00300BF4" w:rsidP="00B35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SUSMITA SHIL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TAMAL KUMAR SAHA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TUNISHA ADHIKARY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TANISHA DAS</w:t>
            </w: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 w:rsidP="00F11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A STUDY OF NUMBER OF CASES OF CHILD SEXUAL ABUSE REGISTERED IN AND AROUND SILIGURI. </w:t>
            </w: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CHETNA SIWANIWAL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SURAJ KUMAR GUPTA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MUSKAN JYOTISHI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VARSHA KUMAR SINGH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 w:rsidP="00F113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STUDY ON NUMBER OF WORKING WOMEN HOSTEL PRESENT IN AND AROUND SILIGURI.</w:t>
            </w: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SHURTI DEY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AMZAD HUSAAIN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ESHA SHA SONAR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PRIYANGSHU SAHA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STUDY ON NUMBER OF CASES REPORTED ON DOMESTIC VIOLENCE DURING COVID PERIOD IN AND AROUND SILIGURI.</w:t>
            </w: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BIDHAN RAI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ABIR BISWAS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SHREYAA ROY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RITWIKA CHOUDHURI</w:t>
            </w: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STUDY ON THE NUMBER OF REHABILITATION CENTRES PRESENT AND WORKING FOR DRUG ADDICTS IN AND AROUND SILIGURI.</w:t>
            </w: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SNEHASISH MAITRA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ALANKRITA CHAKROBORTY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TANISHA NANDY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AYUSH SAHA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 w:rsidP="00F113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 EMPIRICAL STUDY ON EXISTENCE OF INTERNAL COMPLAINTS COMMITTEE  IN EDUCATIONAL INSTITUTION IN AND AROUND SILIGURI</w:t>
            </w: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IPSITA SAHA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MAYURI SULTANA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SHRESHTA GOWASMI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NANDINI MITRA</w:t>
            </w:r>
          </w:p>
          <w:p w:rsidR="00300BF4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STUDY ON NUMBER OF CASES REPORTED ON </w:t>
            </w:r>
            <w:r w:rsidRPr="009A3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DRUG ABUSE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COVID PERIOD IN AND AROUND SILIGURI.</w:t>
            </w:r>
          </w:p>
          <w:p w:rsidR="00300BF4" w:rsidRPr="009A372B" w:rsidRDefault="00300B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00BF4" w:rsidRPr="009A372B">
        <w:trPr>
          <w:trHeight w:val="43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lastRenderedPageBreak/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ANJALI HURKAT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SOHAM SARKAR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SUBHADIP HALDER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AASTHA DAS</w:t>
            </w:r>
          </w:p>
          <w:p w:rsidR="00300BF4" w:rsidRDefault="002361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ROHIT PRASAD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F4" w:rsidRPr="009A372B" w:rsidRDefault="002361A6" w:rsidP="00F11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A STUDY ON NUMBER OF CASES REPORTED RELATING TO MATRIMONIAL </w:t>
            </w:r>
            <w:r w:rsidRPr="009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CRIME AGAINST WOMEN REPORTED IN 2020-2021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IN AND AROUND SILIGURI.</w:t>
            </w:r>
          </w:p>
        </w:tc>
      </w:tr>
    </w:tbl>
    <w:p w:rsidR="00300BF4" w:rsidRDefault="00300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0BF4" w:rsidSect="00E36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643A6"/>
    <w:multiLevelType w:val="hybridMultilevel"/>
    <w:tmpl w:val="14E6124C"/>
    <w:lvl w:ilvl="0" w:tplc="53E28A8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noPunctuationKerning/>
  <w:characterSpacingControl w:val="doNotCompress"/>
  <w:compat>
    <w:doNotExpandShiftReturn/>
    <w:useFELayout/>
  </w:compat>
  <w:rsids>
    <w:rsidRoot w:val="00300BF4"/>
    <w:rsid w:val="00141971"/>
    <w:rsid w:val="00164CB2"/>
    <w:rsid w:val="002361A6"/>
    <w:rsid w:val="00300BF4"/>
    <w:rsid w:val="00503182"/>
    <w:rsid w:val="005D02C7"/>
    <w:rsid w:val="006D3E01"/>
    <w:rsid w:val="006E00B6"/>
    <w:rsid w:val="0070247F"/>
    <w:rsid w:val="00752531"/>
    <w:rsid w:val="007D3AF2"/>
    <w:rsid w:val="00802A5A"/>
    <w:rsid w:val="008F16FE"/>
    <w:rsid w:val="008F17A5"/>
    <w:rsid w:val="009275BC"/>
    <w:rsid w:val="009A372B"/>
    <w:rsid w:val="00B35263"/>
    <w:rsid w:val="00B93F14"/>
    <w:rsid w:val="00C727A2"/>
    <w:rsid w:val="00D95096"/>
    <w:rsid w:val="00E2385A"/>
    <w:rsid w:val="00E36B56"/>
    <w:rsid w:val="00E432F2"/>
    <w:rsid w:val="00F113EA"/>
    <w:rsid w:val="00FE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56"/>
    <w:pPr>
      <w:spacing w:after="160" w:line="259" w:lineRule="auto"/>
    </w:pPr>
    <w:rPr>
      <w:rFonts w:ascii="Calibri" w:eastAsia="Calibri" w:hAnsi="Calibri" w:cs="Mangal"/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khawas</dc:creator>
  <cp:lastModifiedBy>Windows User</cp:lastModifiedBy>
  <cp:revision>11</cp:revision>
  <dcterms:created xsi:type="dcterms:W3CDTF">2022-04-12T16:58:00Z</dcterms:created>
  <dcterms:modified xsi:type="dcterms:W3CDTF">2022-04-19T02:17:00Z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a02857ff50e646d6afa4391599edb74c</vt:lpwstr>
  </property>
</Properties>
</file>