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42" w:rsidRPr="00A90DB8" w:rsidRDefault="00A90DB8" w:rsidP="00A9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B8">
        <w:rPr>
          <w:rFonts w:ascii="Times New Roman" w:hAnsi="Times New Roman" w:cs="Times New Roman"/>
          <w:b/>
          <w:sz w:val="28"/>
          <w:szCs w:val="28"/>
        </w:rPr>
        <w:t>INDIAN INSTITITE OF LEGAL STUDIES</w:t>
      </w:r>
    </w:p>
    <w:p w:rsidR="003B0F42" w:rsidRPr="00A90DB8" w:rsidRDefault="00A90DB8" w:rsidP="00A9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B8">
        <w:rPr>
          <w:rFonts w:ascii="Times New Roman" w:hAnsi="Times New Roman" w:cs="Times New Roman"/>
          <w:b/>
          <w:sz w:val="28"/>
          <w:szCs w:val="28"/>
        </w:rPr>
        <w:t>EMPIRICAL AND DOCTRINAL PROJECT TOPICS</w:t>
      </w:r>
    </w:p>
    <w:p w:rsidR="003B0F42" w:rsidRPr="00A90DB8" w:rsidRDefault="00A90DB8" w:rsidP="00A9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B8">
        <w:rPr>
          <w:rFonts w:ascii="Times New Roman" w:hAnsi="Times New Roman" w:cs="Times New Roman"/>
          <w:b/>
          <w:sz w:val="28"/>
          <w:szCs w:val="28"/>
        </w:rPr>
        <w:t>5YR. B.A/B.B.A B.COM LL.B SEMESTER X</w:t>
      </w:r>
    </w:p>
    <w:p w:rsidR="003B0F42" w:rsidRPr="00A90DB8" w:rsidRDefault="003B0F42" w:rsidP="003B0F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F42" w:rsidRPr="00A90DB8" w:rsidRDefault="00A90DB8" w:rsidP="003B0F4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HUMAN RIGHTS LAW</w:t>
      </w:r>
    </w:p>
    <w:p w:rsidR="003B0F42" w:rsidRPr="00A90DB8" w:rsidRDefault="00A90DB8" w:rsidP="003B0F4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EMPERICAL PROJECT TOPICS</w:t>
      </w:r>
    </w:p>
    <w:p w:rsidR="003B0F42" w:rsidRPr="00A90DB8" w:rsidRDefault="003B0F42" w:rsidP="003B0F42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3B0F42" w:rsidRDefault="00A90DB8" w:rsidP="003B0F42">
      <w:pPr>
        <w:spacing w:after="0"/>
        <w:rPr>
          <w:rFonts w:ascii="Times New Roman" w:hAnsi="Times New Roman" w:cs="Times New Roman"/>
          <w:b/>
          <w:sz w:val="24"/>
        </w:rPr>
      </w:pPr>
      <w:r w:rsidRPr="003B0F42">
        <w:rPr>
          <w:rFonts w:ascii="Times New Roman" w:hAnsi="Times New Roman" w:cs="Times New Roman"/>
          <w:b/>
          <w:sz w:val="24"/>
        </w:rPr>
        <w:t>B.A. LL.B SEMESTER X</w:t>
      </w:r>
    </w:p>
    <w:p w:rsidR="003B0F42" w:rsidRPr="003B0F42" w:rsidRDefault="003B0F42" w:rsidP="003B0F4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9483" w:type="dxa"/>
        <w:tblInd w:w="93" w:type="dxa"/>
        <w:tblLook w:val="04A0"/>
      </w:tblPr>
      <w:tblGrid>
        <w:gridCol w:w="990"/>
        <w:gridCol w:w="93"/>
        <w:gridCol w:w="3021"/>
        <w:gridCol w:w="93"/>
        <w:gridCol w:w="5286"/>
      </w:tblGrid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REJAUL ANSARI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ANSARI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PRABHAT SINGHA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CASES REPORTED UNDER THE NDPS ACT UNDER THE JURISDICTION OF PRADHAN NAGAR PS SINCE 2019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BIKAS PRASAD 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PREMIKA MUNDA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RINILA BAGCHI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BIPIN KUMAR MAHATO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CHILD LABOURS PREVAILING IN INDUSTRIES IN THE FULBARI AREA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HASAN SHADAB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SUDHA HELA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NISHA SINGH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BAGMI DEY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SONKU KUMAR SINHA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ROLES PLAYED BY THE LOCAL SELF GOVERNMENTS TO CURB THE MENACES OF HUMAN TRAFICKING WITHIN THE AREAS UNDER THE JURISDICTION OF NAXALBARI AND PANITANKI THANA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AJBIN RAI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MD. SHAKEEL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JYOTIRMOY JHA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SHIKSHA MUKHIA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N. NGANTHOYBI SINGHA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 xml:space="preserve">A STUDY OF THE REPORTED CASES </w:t>
            </w:r>
            <w:r>
              <w:rPr>
                <w:rFonts w:ascii="Times New Roman" w:hAnsi="Times New Roman" w:cs="Times New Roman"/>
                <w:b/>
              </w:rPr>
              <w:t>ON MEDICAL NEGLIGENCE SINCE 2020</w:t>
            </w:r>
            <w:r w:rsidRPr="003B0F42">
              <w:rPr>
                <w:rFonts w:ascii="Times New Roman" w:hAnsi="Times New Roman" w:cs="Times New Roman"/>
                <w:b/>
              </w:rPr>
              <w:t xml:space="preserve"> WITHIN THE PRADHAN NAGAR  PS AREA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ASHWINI CHAUHAN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TASHI TOBDEN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SWARNALI BHOWMICK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KALPITA SAHA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SAMPARNA CHETTRI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LAWS RELATING TO THE PROTECTION OF CHILDREN FROM SEXUAL OFFENCES AND ITS IMPLEMENTATION BY THE LOCAL ADMINISTRATIVE AUTHORITIES IN THE HILLY AREAS OF KURSEONG AND KALIMPONG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AGARWAL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SARKAR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ANJANA RAI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MEGHNA THAKUR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 xml:space="preserve">SURVEY OF THE REPORTED CASES OF ‘JUVENILE IN CONFLICT WITH LAW’ IN SILIGURI UNDER THE JURISDICTION OF SILIGURI PS 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SANGITA SAH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RITUPARNA SAHA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SURYYA SEKHAR DAS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KULDEEP THAKUR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lastRenderedPageBreak/>
              <w:t xml:space="preserve">A  SURVEY OF THE HOMELESS VIS-À-VIS ROLE OF THE NGOS WITHIN THE VICINITY </w:t>
            </w:r>
            <w:r w:rsidRPr="003B0F42">
              <w:rPr>
                <w:rFonts w:ascii="Times New Roman" w:hAnsi="Times New Roman" w:cs="Times New Roman"/>
                <w:b/>
              </w:rPr>
              <w:lastRenderedPageBreak/>
              <w:t>OF NJP RLY. STATION IN SILIGURI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NOAMI CHETTRI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JAYEESHA TALUKDER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SILPI BASU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NABA KUMAR SAHA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DIKSHA CHHETRI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“HUMAN RIGHTS OF THE AGED IS A MATTER OF GREAT CONCERN- UN”: A CRITICAL STUDY WITH REGARD TO THE OLD AGE HOMES SITUATED WITHIN THE VICINITY OF JALPAIGURI TOWN</w:t>
            </w:r>
          </w:p>
        </w:tc>
      </w:tr>
      <w:tr w:rsidR="003B0F42" w:rsidRPr="003B0F42" w:rsidTr="00F13D9C">
        <w:trPr>
          <w:trHeight w:val="49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BITTU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SANJUKTA SINGHA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PRITAM SAHA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RAJJAK HOSSEN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DAS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 xml:space="preserve">A SURVEY OF THE WORKING CONDITIONS OF LABOURERS VIS-À-VIS THE FACTORIES ACT IN THE SALBARI AND DAGAPUR TEA ESTATES. 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ABHIJEET KUMAR DAS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SHISHAM PRADHAN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ISHANI MANDAL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ARATI SHA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KANIKA ROY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CYBER CELL (POLICE) AND THEIR FUNCTIONING IN THE DISTRICT OF JALPAIGURI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ANGELA BHATTACHARYYA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BINDU KARMAKAR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SHREYASEE DAS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SACHIN DEY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NEHA SAHANI</w:t>
            </w: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‘THE RATE OF HUMAN TRAFICKING HAVE INCREASED IMMENSELY SINCE 2010 ESPECIALLY IN THE INDO-BANGLADESH BORDERS OF WEST BENGAL’: A COMPARATIVE ANALYSIS BETWEEN THE REPORTS OF THE LOCAL THANAS OF FULBARI AREA AND THE CRIME BEREAU OF THE STATE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SUVENDU SARKAR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KUMAR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SHUBHANGI JHA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ANUPAMA KUMARI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SWEATA THAKURI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BIOMEDICAL WASTE DISPOSAL BY SILIGURI DISTRICT HOSPITAL VIS-À-VIS THE ENVIRONMENT PROTECTION ACT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PRAYAG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AMRIT SHARMA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SWARAJ THAKUR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RITTIKA PROSAD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BIOMEDICAL WASTE DISPOSAL BY NORTH BENGAL MEDICAL COLLEGE AND HOSPITAL VIS-À-VIS THE ENVIRONMENT PROTECTION ACT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KISHORE KUMAR SARKAR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AAYESHA GURUNG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SUSHREETA PAUL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NISHAL RAI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PRAYASH TAMANG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CYBER POLICE STATIONS AND THEIR FUNCTIONING IN THE SILIGURI SUB-DIVISION AREA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NITISHA TAMANG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JARED CHETTRI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FALGUNI BARMAN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RUCHIKA LAMA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ROHAN NIROULA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lastRenderedPageBreak/>
              <w:t>A SURVEY OF THE WAGE PAID TO THE LABOURERS VIS-À-VIS THE FACTORIES ACT IN THE TEA ESTATES OF TERAI REGION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DIPESH MAHAT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AGARWAL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SURABHI SEDHAIN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DEVI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ARJUN TAK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 xml:space="preserve">SURVEY OF THE REPORTED CASES OF ‘JUVENILE IN CONFLICT WITH LAW’ IN SILIGURI UNDER THE JURISDICTION OF BHAKTINAGAR  PS 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MERIKA RAI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AISHWARYA AGARWAL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PRASAD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SANKHASUVRA PRAMANIK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CASES REPORTED UNDER THE NDPS ACT UNDER THE JURISDICTION OF SILIGURI  PS SINCE 2015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ASHWIN RESHMI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KAUSHIK CHETTRI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NILANJAN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SABNUR KHATUN</w:t>
            </w: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OLD AGE HOMES IN SILIGURI</w:t>
            </w: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SAMIKCHA PRADHAN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DURGA LAMA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RAMAN PRASAD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SHILPA THAPA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AVISHEK RAJ THAKUR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EXPLOITATION OF THE MIGRANT WORKERS VIS-À-VIS  PROTECTION OF HUMAN RIGHTS WITHIN SILIGURI TOWN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F42" w:rsidRPr="003B0F42" w:rsidTr="00F13D9C">
        <w:trPr>
          <w:trHeight w:val="49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WANGDI LAMA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RAJANI PRADHAN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 SHANKAR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PIU DEY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AMAN THAPA</w:t>
            </w: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EXPLOITATION OF THE MIGRANT WORKERS VIS-À-VIS  PROTECTION OF HUMAN RIGHTS WITHIN MATIGARA AREA</w:t>
            </w:r>
          </w:p>
          <w:p w:rsidR="003B0F42" w:rsidRPr="003B0F42" w:rsidRDefault="003B0F42" w:rsidP="003B0F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B0F42" w:rsidRPr="003B0F42" w:rsidRDefault="003B0F42" w:rsidP="003B0F42">
      <w:pPr>
        <w:rPr>
          <w:rFonts w:ascii="Times New Roman" w:hAnsi="Times New Roman" w:cs="Times New Roman"/>
        </w:rPr>
      </w:pPr>
    </w:p>
    <w:p w:rsidR="003B0F42" w:rsidRPr="003B0F42" w:rsidRDefault="00A90DB8" w:rsidP="003B0F42">
      <w:pPr>
        <w:rPr>
          <w:rFonts w:ascii="Times New Roman" w:hAnsi="Times New Roman" w:cs="Times New Roman"/>
        </w:rPr>
      </w:pPr>
      <w:r w:rsidRPr="003B0F42">
        <w:rPr>
          <w:rFonts w:ascii="Times New Roman" w:hAnsi="Times New Roman" w:cs="Times New Roman"/>
        </w:rPr>
        <w:br w:type="page"/>
      </w:r>
    </w:p>
    <w:p w:rsidR="003B0F42" w:rsidRPr="003B0F42" w:rsidRDefault="00A90DB8" w:rsidP="003B0F42">
      <w:pPr>
        <w:rPr>
          <w:rFonts w:ascii="Times New Roman" w:hAnsi="Times New Roman" w:cs="Times New Roman"/>
          <w:b/>
          <w:sz w:val="24"/>
        </w:rPr>
      </w:pPr>
      <w:r w:rsidRPr="003B0F42">
        <w:rPr>
          <w:rFonts w:ascii="Times New Roman" w:hAnsi="Times New Roman" w:cs="Times New Roman"/>
          <w:b/>
          <w:sz w:val="24"/>
        </w:rPr>
        <w:lastRenderedPageBreak/>
        <w:t>BBA/B.COM LL.B SEMESTER X</w:t>
      </w:r>
    </w:p>
    <w:tbl>
      <w:tblPr>
        <w:tblW w:w="9483" w:type="dxa"/>
        <w:tblInd w:w="93" w:type="dxa"/>
        <w:tblLook w:val="04A0"/>
      </w:tblPr>
      <w:tblGrid>
        <w:gridCol w:w="1083"/>
        <w:gridCol w:w="3114"/>
        <w:gridCol w:w="5286"/>
      </w:tblGrid>
      <w:tr w:rsidR="003B0F42" w:rsidRPr="003B0F42" w:rsidTr="003B0F42">
        <w:trPr>
          <w:trHeight w:val="4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AMRIT CHETTRI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BARSHA TAMANG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DIVYA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AMIT SIKHWAL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CASES REPORTED UNDER THE NDPS ACT UNDER THE JURISDICTION OF BHAKTINAGAR PS POST 2019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BABLU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DIWASH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PALLAV SHARMA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DIPAYAN NANDI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CHILD LABOURS PREVAILING IN THE UNORGANISED SECTORS IN FULBARI AREA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AMIT RAJ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VINISHA JETHWANI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RUCHIKA JAIN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PULKIT THAKUR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ARUNANGSU CHANDA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ROLES PLAYED BY THE LOCAL SELF GOVERNMENTS TO CURB THE MENACES OF HUMAN TRAFICKING WITHIN THE AREAS UNDER THE JURISDICTION OF SILIGURI TOWN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NEHA SHARMA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SHANTI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ANTARA BISWAS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ANGIKAR SENGUPTA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SAPNA KUMARI JHA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REPORTED CASES ON MEDICAL NEGLIGENCE SINCE 2019 WITHIN THE BHATKINAGAR PS AREA OF SILIGURI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SUBHAJYOTI GHOSH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RAKESH MAHATO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BICKEY SHARMA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RAM CHHETRI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TIYASHA SAHA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hAnsi="Times New Roman" w:cs="Times New Roman"/>
                <w:b/>
              </w:rPr>
              <w:t>A STUDY OF THE LAWS RELATING TO THE PROTECTION OF CHILDREN FROM SEXUAL OFFENCES AND ITS IMPLEMENTATION BY THE LOCAL ADMINISTRATIVE AUTHORITIES IN THE REMOTE AREAR ADJACENT TO FULBARI CANAL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ARTI SHARMA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PRATISODH PRADHAN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PALLAVI RANJAN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YACHIKA JHANWAR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 xml:space="preserve">SURVEY OF THE REPORTED CASES OF ‘JUVENILE IN CONFLICT WITH LAW’ IN SILIGURI UNDER THE JURISDICTION OF MATIGARA PS 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DIPANKAR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SOUMYAJIT PAUL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JAGRITI KUMARI SINGHA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SHRADHA RAI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TANOY ROY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 SURVEY OF THE HOMELESS VIS-À-VIS ROLE OF THE NGOS WITHIN THE VICINITY OF SILIGURI JUNCTION RLY. STATION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GUPTA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ARINA BRAHMAN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 TAMANG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ROHAN BARDHAN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TRISHANTA BHOWMICK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“HUMAN RIGHTS OF THE AGED IS A MATTER OF GREAT CONCERN- UN”: A CRITICAL STUDY WITH REGARD TO THE OLD AGE HOMES SITUATED WITHIN THE VICINITY OF SILIGURI TOWN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ANURAG RAJ DEWAN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JOYEETA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PRASITA CHETTRI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ANIL SUBBA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AGARWALA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WORKING CONDITIONS OF LABOURERS VIS-À-VIS THE FACTORIES ACT IN THE TEA ESTATES WITHIN SUKNA AREA (SURVEY MINIMUM 2 TEA ESTATES)</w:t>
            </w: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SHILPI DHAR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SUBHRADEEP DAS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GULNEHAR BANU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LHADEN LEPCHA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RATNADEEP BOSE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A SURVEY OF THE CYBER CELL (POLICE) AND THEIR FUNCTIONING IN THE DISTRICT OF DARJEELING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SWETA UPADHYAY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SEHNAZ KHATOON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SULOCHANA THAPA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MHENDUP DORJI MOKTAN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BARBEE BANIK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‘THE RATE OF HUMAN TRAFICKING HAVE INCREASED IMMENSELY SINCE 2010 ESPECIALLY IN THE INDO-BANGLADESH BORDERS OF WEST BENGAL’: A COMPARATIVE ANALYSIS BETWEEN THE REPORTS OF THE LOCAL THANAS OF JAMALDAH (COOCHBEHAR) AREA AND THE CRIME BEREAU OF THE STATE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SIGNORA KHAWAS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SUBHANKAR PAUL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SUDARSHAN KARKI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RITWIKA GHOSH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FATEMA KHATUN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BIOMEDICAL WASTE DISPOSAL BY SILIGURI PRIVATE HOSPITAL IN SILIGURI VIS-À-VIS THE ENVIRONMENT PROTECTION ACT (SURVEY MINIMUM 3 HOSPITALS)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F42" w:rsidRPr="003B0F42" w:rsidTr="003B0F42">
        <w:trPr>
          <w:trHeight w:val="4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LIPIKA SARKAR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SHAIKH HEENA YASMIN GULAMMUSTAFA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DEVJANI ROY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SHYAMALI MITRA</w:t>
            </w:r>
          </w:p>
          <w:p w:rsidR="003B0F42" w:rsidRPr="003B0F42" w:rsidRDefault="00A90DB8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RUMA MINJ</w:t>
            </w:r>
          </w:p>
          <w:p w:rsidR="003B0F42" w:rsidRPr="003B0F42" w:rsidRDefault="003B0F42" w:rsidP="003B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2" w:rsidRPr="003B0F42" w:rsidRDefault="00A90DB8" w:rsidP="003B0F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3B0F42">
              <w:rPr>
                <w:rFonts w:ascii="Times New Roman" w:hAnsi="Times New Roman" w:cs="Times New Roman"/>
                <w:b/>
              </w:rPr>
              <w:t>EXPLOITATION OF THE MIGRANT WORKERS VIS-À-VIS  PROTECTION OF HUMAN RIGHTS WITHIN SILIGURI TOWN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B0F42" w:rsidRPr="003B0F42" w:rsidRDefault="003B0F42" w:rsidP="003B0F42">
      <w:pPr>
        <w:spacing w:after="0"/>
        <w:rPr>
          <w:rFonts w:ascii="Times New Roman" w:hAnsi="Times New Roman" w:cs="Times New Roman"/>
          <w:b/>
        </w:rPr>
      </w:pPr>
    </w:p>
    <w:p w:rsidR="003B0F42" w:rsidRPr="003B0F42" w:rsidRDefault="003B0F42" w:rsidP="003B0F42">
      <w:pPr>
        <w:spacing w:after="0"/>
        <w:jc w:val="both"/>
        <w:rPr>
          <w:rFonts w:ascii="Times New Roman" w:hAnsi="Times New Roman" w:cs="Times New Roman"/>
          <w:b/>
        </w:rPr>
      </w:pPr>
    </w:p>
    <w:p w:rsidR="003B0F42" w:rsidRPr="003B0F42" w:rsidRDefault="003B0F42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0F42" w:rsidRDefault="00A90DB8" w:rsidP="003B0F4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3B0F42">
        <w:rPr>
          <w:rFonts w:ascii="Times New Roman" w:hAnsi="Times New Roman" w:cs="Times New Roman"/>
          <w:b/>
          <w:bCs/>
          <w:sz w:val="24"/>
          <w:szCs w:val="24"/>
        </w:rPr>
        <w:t>PRINCIPLES OF TAXATION</w:t>
      </w:r>
    </w:p>
    <w:p w:rsidR="003B0F42" w:rsidRPr="003B0F42" w:rsidRDefault="00A90DB8" w:rsidP="003B0F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DOCTRINAL TOPICS</w:t>
      </w:r>
    </w:p>
    <w:p w:rsidR="003B0F42" w:rsidRPr="003B0F42" w:rsidRDefault="00A90DB8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B.A LL.B SEMESTER X</w:t>
      </w:r>
    </w:p>
    <w:tbl>
      <w:tblPr>
        <w:tblW w:w="8784" w:type="dxa"/>
        <w:tblLook w:val="04A0"/>
      </w:tblPr>
      <w:tblGrid>
        <w:gridCol w:w="997"/>
        <w:gridCol w:w="3460"/>
        <w:gridCol w:w="4390"/>
      </w:tblGrid>
      <w:tr w:rsidR="003B0F42" w:rsidRPr="003B0F42" w:rsidTr="003B0F42">
        <w:trPr>
          <w:trHeight w:val="3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SL/NO.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RESEARCH EMPIRICAL TOPICS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REJAUL ANSARI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ANSARI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PRABHAT SINGHA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COMPARATIVE STUDY ON THE INCOME FROM HOUSE PROPERTY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BIKASH PRASAD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PREMIKA MUNDA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RINILA BAGCHI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BIPIN KUMAR MAHATO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A DETAIL ANALYSIS ON INCOME </w:t>
            </w: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FROM CAPITAL GAINS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AJBIN RAI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MOHD.SHAKEEL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JYOTIRMOY JHA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 MUKHIA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EXAMINE THE VARIOUS PROVISIONS IN THE INCOME TAX ACT 1961 DEALING WITH THE INCOME FROM OTHER SOURCES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ASHWINI CHAUHAN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TASHI TABDEN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HASAN SHADAB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SUDHA HELA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DETAILED ANALYSIS OF TAX PLANNING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 SINGH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BAGMI DEY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SANKU KUMAR SINHA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SWARNALI BHOWMICK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CRITICALLY EVALUATE TAXING POWER AND CONSTITUTIONAL LIMITATION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MEGHNA THAKUR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KALPITA SAHA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AGARWAL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SARKAR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FUNDAMENTAL PRINCIPLES LAW OF TAXATION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RAI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SHA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RITUPARNA SAHA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SURYA SEKHAR DAS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COMPARATIVE STUDY ON THE SCOPE OF TOTAL INCOME AND RESIDENTIAL STATUS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NOAMI CHETRI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JAYEESHA TALUKDAR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BASU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KULDEEP THAKUR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 INCOME WHICH DO NOT FORM PART OF TOTAL INCOME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NABA KUMAR SAHA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BITTU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ABHIJEET KUMAR DAS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SANJUKTA SINGHA ROY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HIGHLIGHT THE FUNDAMENTAL PRINCIPLES RELATING TO TAX LAW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ISHANI MANDAL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SHISHAM PRADHAN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SAHA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ANGELA BHATTACHARYA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COMPARATIVE STUDY ON THE INCOME OF OTHER PERSONS INCLUDED IN ASSESSEE’S TOTAL INCOME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RAJJAK HOSSEN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KRITIKA DEB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ARATI SHAH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BINDU KARMAKAR</w:t>
            </w:r>
          </w:p>
          <w:p w:rsidR="003B0F42" w:rsidRPr="003B0F42" w:rsidRDefault="003B0F42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CRITICAL ANALYSIS OF DEDUCTION OF TAX AT SOURCE AND ADVANCE TAX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SHREYASHEE DAS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SACHIN DEY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SUVENDU SARKAR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ROHIT KUMAR GUPTA</w:t>
            </w:r>
          </w:p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 COMPARATIVE STUDY OF THE AUTHORITY UNDER THE INCOME TAX ACT 1961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SUBHANGI JHA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ANUPAMA KUMARI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PRAGYA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SWARAJ THAKUR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 ANALYSIS OF TAX PLANNING AND ETHICS IN TAXATION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RITTIKA PROSAD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AMRIT SHARMA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KISHORE KUMAR SARKAR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AAYESHA GURUNG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HIGHLIGHT THE VARIOUS PROVISIONS RELATING TO RETURN OF INCOME AND PROCEDURE OF ASSESSMENT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SUSHREETA PAUL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NISHAL RAI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NITISHA TAMANG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ZARED CHHETRI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PROVISIONS RELATING TO INTEREST PAYABLE BY/TO ASSESSEE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FALGUNI BARMAN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RUCHIKA LAMA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DIPESH MAHAT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 AGARWAL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COMPARATIVE STUDY ON THE PENALTY AND PROSECUTIONS UNDER THE INCOME TAX ACT 1961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SURBHI SEDHAIN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DEVI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MERIKA RAI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AISWARYA AGARWAL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THE DEDUCTIONS UNDER CHAPTER VI OF THE INCOME TAX ACT 1961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GUPTA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PRASAD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ASHWIN RESHMI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 CHHETRI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THE TAXABLE WEALTH, DETERMINATION OF THE ASSETS AND WEALTH TAX AUTHORITIES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NILANJANA ROY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SABNAM KHATUN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SAMIKCHA PRADHAN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DURGA LAMA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CRITICAL ANALYSIS OF DEDCUTION OF TAX AT SOURCE AND ADVANCE TAX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PRASAD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SHILPA THAPA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WANGDI LAMA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RAJANI PRADHAN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HIGHLIGHT THE MEANING AND IMPORTANCE OF SERVICE TAX, TAXABLE SERVICE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SHANKAR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PIU DEY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 ROY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 CHETTRI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 ANYLSIS OF VAT SYSTEM IN INDIA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NGANTHOYBI SINGHA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SAMPARNA CHETTRI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DAS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SAHANI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COMPARATIVE STUDY OF GST AND VAT SYSTEM OF TAXATION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THAKURI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ARJUN TAK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PRAYASH TAMANG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NIROULA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DETAILED ANALYSIS OF IMPACT OF TAXATION LAWS ON ECONOMIC DEVELOPMENT IN INDIA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THAPA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SANKHASUVNA PRAMANIK</w:t>
            </w:r>
          </w:p>
          <w:p w:rsidR="003B0F42" w:rsidRPr="003B0F42" w:rsidRDefault="00A90DB8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AVISHEK RAJ THAKUR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GST SYSTEM IN INDIA: BANE OR BOON</w:t>
            </w:r>
          </w:p>
        </w:tc>
      </w:tr>
      <w:tr w:rsidR="003B0F42" w:rsidRPr="003B0F42" w:rsidTr="003B0F42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B0F42" w:rsidRPr="003B0F42" w:rsidRDefault="003B0F42" w:rsidP="003B0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F42" w:rsidRDefault="003B0F42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0F42" w:rsidRPr="003B0F42" w:rsidRDefault="00A90DB8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0F42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0F42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0F42">
        <w:rPr>
          <w:rFonts w:ascii="Times New Roman" w:hAnsi="Times New Roman" w:cs="Times New Roman"/>
          <w:b/>
          <w:bCs/>
          <w:sz w:val="24"/>
          <w:szCs w:val="24"/>
        </w:rPr>
        <w:t>A/B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.COM SEMESTER </w:t>
      </w:r>
      <w:r w:rsidRPr="003B0F42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3B0F42" w:rsidRPr="003B0F42" w:rsidRDefault="003B0F42" w:rsidP="003B0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47" w:type="dxa"/>
        <w:tblLook w:val="04A0"/>
      </w:tblPr>
      <w:tblGrid>
        <w:gridCol w:w="997"/>
        <w:gridCol w:w="3460"/>
        <w:gridCol w:w="4390"/>
      </w:tblGrid>
      <w:tr w:rsidR="003B0F42" w:rsidRPr="003B0F42" w:rsidTr="003B0F42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SL/NO.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RESEARCH EMPIRICAL TOPICS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AMRITA CHETTRI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BARSHA TAMANG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EFFECT OF TAX EVASION AND TAX AVOIDANCE ON ECONOMIC DEVELOPMENT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BABLU ROY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DIWASH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 SHARMA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EXAMINING THE EFFECT OF TAXATION ON CORPORATE GOVERNANCE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RAJ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VINISHA JETHWANI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RUCHIKA JAIN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VAT VS SALES TAX-THE MAIN INDICATIONS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SHARMA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SHANTI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ANTARA BISWAS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ANGIKAN SENGUPTA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COMPARATIVE STUDY ON INCOME FROM BUSINESS OR PROFESSION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SUBHAJYOTI GHOSH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RAKESH MAHATO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 CHETTRI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BICKEY SHARMA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CRITICALLY ANALYSE THE VAT SYSTEM IN INDIA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 SHARMA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PRATISODH PRADHAN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RANJAN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YACHIKA JHANWAR</w:t>
            </w:r>
          </w:p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EXAMINING THE SHORTCOMINGS OF THE WEALTH TAX IN INDIA 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ROY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PAUL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 KUMARI SINGHA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EXAMINING THE SHORTCOMINGS OF THE SALES TAX IN INDIA 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GUPTA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ARINA BRAHMAN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 TAMANG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BANDHAN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TAX EVASION IN INDIA- CRITICAL ANALYSIS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RAJ DEWAN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JOYEETA ROY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ANIL SUBBA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PRASITA SHETTRI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GST SYSTEM IN INDIA: BANE OR BOON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DHAR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SUBHNADEEP DAS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GULNEHAN BANU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DETAILED ANALYSIS OF IMPACT OF TAXATION LAWS ON ECONOMIC DEVELOPMENT IN INDIA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UPADHYAY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SEHNAZ KHATOON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SULOCHANA THAPA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COMPARATIVE STUDY OF GST AND VAT SYSTEM OF TAXATION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SIGNORA KHAWAS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SHUBHANKAR PAUL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SUDARSHAN KARKI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 ANYLSIS OF VAT SYSTEM IN INDIA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LIPIKA SARKAR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SHAIKH HEENA YASMIN GULAM MUSTAFA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DEVJANI ROY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HIGHLIGHT THE MEANING AND IMPORTANCE OF SERVICE TAX, TAXABLE SERVICE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RUMA MINJ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BARBEE BANIK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FATEMA KHATUN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CRITICAL ANALYSIS OF DEDCUTION OF TAX AT SOURCE AND ADVANCE TAX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AGARWAL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TRISHANTA BHOWMICK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TANOY ROY</w:t>
            </w:r>
          </w:p>
          <w:p w:rsidR="003B0F42" w:rsidRPr="003B0F42" w:rsidRDefault="003B0F42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THE TAXABLE WEALTH, DETERMINATION OF THE ASSETS AND WEALTH TAX AUTHORITIES</w:t>
            </w:r>
          </w:p>
        </w:tc>
      </w:tr>
      <w:tr w:rsidR="003B0F42" w:rsidRPr="003B0F42" w:rsidTr="003B0F42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GoBack" w:colFirst="2" w:colLast="2"/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ARUNANGSU CHANDA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SAPNA KUMARI JHA</w:t>
            </w:r>
          </w:p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42" w:rsidRPr="003B0F42" w:rsidRDefault="00A90DB8" w:rsidP="003B0F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 INCOME WHICH DO NOT FORM PART OF TOTAL INCOME</w:t>
            </w:r>
          </w:p>
        </w:tc>
      </w:tr>
      <w:bookmarkEnd w:id="0"/>
    </w:tbl>
    <w:p w:rsidR="003B0F42" w:rsidRPr="003B0F42" w:rsidRDefault="003B0F42" w:rsidP="003B0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42" w:rsidRPr="003B0F42" w:rsidRDefault="003B0F42" w:rsidP="003B0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42" w:rsidRPr="003B0F42" w:rsidRDefault="00A90DB8" w:rsidP="003B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F42">
        <w:rPr>
          <w:rFonts w:ascii="Times New Roman" w:hAnsi="Times New Roman" w:cs="Times New Roman"/>
          <w:b/>
          <w:sz w:val="24"/>
          <w:szCs w:val="24"/>
        </w:rPr>
        <w:t>BANKING LAW</w:t>
      </w:r>
    </w:p>
    <w:p w:rsidR="003B0F42" w:rsidRPr="003B0F42" w:rsidRDefault="00A90DB8" w:rsidP="003B0F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0F42">
        <w:rPr>
          <w:rFonts w:ascii="Times New Roman" w:hAnsi="Times New Roman" w:cs="Times New Roman"/>
          <w:b/>
          <w:sz w:val="24"/>
          <w:szCs w:val="24"/>
        </w:rPr>
        <w:t>EMPIRICAL PROJECT TOPICS</w:t>
      </w:r>
    </w:p>
    <w:p w:rsidR="003B0F42" w:rsidRPr="003B0F42" w:rsidRDefault="003B0F42" w:rsidP="003B0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F42" w:rsidRPr="003B0F42" w:rsidRDefault="00A90DB8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0F42">
        <w:rPr>
          <w:rFonts w:ascii="Times New Roman" w:hAnsi="Times New Roman" w:cs="Times New Roman"/>
          <w:b/>
          <w:bCs/>
          <w:sz w:val="24"/>
          <w:szCs w:val="24"/>
        </w:rPr>
        <w:t>B.A. L.L.B. SEMESTER X</w:t>
      </w:r>
    </w:p>
    <w:tbl>
      <w:tblPr>
        <w:tblStyle w:val="TableGrid"/>
        <w:tblW w:w="9864" w:type="dxa"/>
        <w:tblLook w:val="04A0"/>
      </w:tblPr>
      <w:tblGrid>
        <w:gridCol w:w="1030"/>
        <w:gridCol w:w="3526"/>
        <w:gridCol w:w="5308"/>
      </w:tblGrid>
      <w:tr w:rsidR="003B0F42" w:rsidRPr="003B0F42" w:rsidTr="003B0F42">
        <w:trPr>
          <w:trHeight w:val="544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PROJECT TOPICS </w:t>
            </w: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REJAUL ANSARI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BIKAS PRASAD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MD. SHAKEEL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HASAN SHADAB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SWARNALI BHOWMICK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CONDUCT A FIELD STUDY ON THEIMPACT OF COMMERCIAL BANKS ON GROWTH OF SME SECTOR IN SILIGURI.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816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ROHIT ANSARI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PREMIKA MUNDA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JYOTIRMOY JHA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SUDHA HELA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MEGHNA THAKUR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THE IMPACT OFPUBLIC SECTORBANKS IN CREDIT CREATION AND CAPITAL FORMATION IN SILIGURI.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RINILA BAGCHI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SHIKSHA MUKHIA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NISHA SINGH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KALPITA SAHA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EVALUATE THE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LENDING PRACTICES AND CREDIT MANAGEMENT IN SILIGURI BY COMMERCIAL BANKS (IDENTIFY THE STANDARD OPERATING PROCEDURE (SOP) IN LENDING BY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BANKS OF YOUR CHOICE).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38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PRABHAT SINGHA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AJBIN RAI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TASHI TOBDEN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WANGDI LAMA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NEHA SAHANI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ASSESSMENT OF BENEFITS AND CHALLENGES FACED IN MOBILE BANKING 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(IDENTIFY SEPARATELY FOR PRIVATE AND PUBLIC SECTOR BANKS USING QUESTIONNAIRE/SURVEY METHOD WITH USERS). </w:t>
            </w:r>
          </w:p>
        </w:tc>
      </w:tr>
      <w:tr w:rsidR="003B0F42" w:rsidRPr="003B0F42" w:rsidTr="003B0F42">
        <w:trPr>
          <w:trHeight w:val="816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BIPIN KUMAR MAHATO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ASHWINI CHAUHAN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BAGMI DEY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PRIYA AGARWAL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RITUPARNA SAHA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EVALUATE THE SCOPE OF AND CHALLENGES IN EXPANSION OF DIGITAL BANKING IN SILIGURI.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SONKU KUMAR SINHA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RIYA SARKAR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NOAMI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BITTU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PRITAM SAHA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PREPARE A REPORT ON PROCEDURES EMPLOYED IN MAKING TRANSFER OF SECURITIES (MORTGAGE, CHARGES ETC.) TO BANKS BY BUSINESS ENTITIES VIZ. 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COMPANIES, FIRMS, INSTITUTIONS AND INDIVIDUALS IN SILIGURI.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F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ANJANA RAI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SANGITA SAH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SURYYA SEKHAR DAS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JAYEESHA TALUKDER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NABA KUMAR SAHA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ADVANCEMENT OF GREEN BANKING IN WEST BENGAL WITH OTHER STATES AND HIGHLIGHT THE SCOPE OF/EXPANSION POSSIBILITIES FOR SAME IN WEST BENGAL AND NORTH-EAST INDIA.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SILPI BASU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KULDEEP THAKUR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ABHIJEET KUMAR DAS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ANGELA BHATTACHARYYA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SHREYASEE DAS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REPORT ON‘</w:t>
            </w:r>
            <w:r w:rsidRPr="003B0F42">
              <w:rPr>
                <w:rStyle w:val="Hyperlink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>DEBT DISTRESS</w:t>
            </w: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’ FACED BY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SMALL-SCALE AGRICULTURALISTS/AGRO-INDUSTRY IN DARJEELING DISTRICT BY SURVEY METHOD.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816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SANJUKTA SINGHA ROY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RAJJAK HOSSEN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SACHIN DEY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PRAYAG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AAYESHA GURUNG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EVALUATE THE EFFECT OF COVID 19 PANDEMIC ON THE EXPANSION OF DIGITAL BANKING IN SILIGURI.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53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F42">
              <w:rPr>
                <w:rFonts w:ascii="Times New Roman" w:hAnsi="Times New Roman" w:cs="Times New Roman"/>
              </w:rPr>
              <w:t>0.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ISHANI MANDAL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ARATI SHA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ROHIT KUMAR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RITTIKA PROSAD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NISHAL RAI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CONDUCT A CASE STUDY ON THE PROBLEMS AND PROSPECTS OF LENDING TO SMALL-SCALE AGRICULTURAL PRODUCERS IN THE DARJEELING/KALIMPONG BRANCH OF NABARD.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B0F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DIKSHA CHHETRI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KRITIKA DEB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SUVENDU SARKAR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SWARAJ THAKUR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SUSHREETA PAUL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CONDUCT A FIELD STUDY TO PREPARE A REPORT ON THE ROLE OF COMMERCIAL BANKS IN FINANCING OF AGRICULTURAL PROJECTS OF SILIGURI AND/OR NEARBY AREAS.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635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F4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SHISHAM PRADHAN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BINDU KARMAKAR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SHUBHANGI JHA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AVISHEK RAJ THAKUR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DURGA LAMA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EVALUATE AND ANALYSE THE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WAYS IN WHICH ONE COMMERCIAL BANKIN SILIGURI (TO BE SELECTED BY GROUP) HAS BEEN DEALING WITH NPAS. (THE REPORT SHOULD INCLUDE REPRESENTATION AND PROCEDURE OFTHE BANK AT DRT</w:t>
            </w: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).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F4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ANUPAMA KUMARI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AMRIT SHARMA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JARED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RUCHIKA LAMA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MUSKAN AGARWAL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STUDY ON THE CORPORATE GOVERNANCE STRATEGIES AND CODE OF ETHICS EMPLOYED BY VARIOUS BANKS IN SILIGURI TO DEAL WITH CUSTOMERS. </w:t>
            </w: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F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KISHORE KUMAR SARKAR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NITISHA TAMANG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FALGUNI BARMAN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DIPESH MAHAT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KANIKA ROY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STUDY OF FINANCIAL HEALTH OF CO-OPERATIVE SOCIETIES FUNCTIONING IN SILIGURI AND THE ROLE OF BANKING SECTOR /NBFCS IN THAT.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F4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SURABHI SEDHAIN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PRIYANKA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AISHWARYA AGARWAL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ASHWIN RESHMI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NILANJAN ROY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REPORT ON THE PROGRESS MADE UNDER E-DRT PROJECT IN SILIGURI IN TERMS OF QUANTUM OF CASES FILED AND THE CONVENIENCE OF PROCEDURE.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SUSMITA DEVI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MERIKA RAI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ANISHA PRASAD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KAUSHIK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PIU DEY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SURVEY REPORT ON THE CORPORATE SOCIAL RESPONSIBILITY MEASURES UNDERTAKEN BY MAJOR BANKS IN SILIGURI WITHIN DARJEELING DISTRICT. </w:t>
            </w: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SABNUR KHATUN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SNEHA SHANKAR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PRIYA DAS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SHILPA THAPA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ROHAN NIROULA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ASSESSMENT OF THE PUBLIC WELFARE MEASURES UNDERTAKEN BY THE PUBLIC SECTOR BANKS UNDER VARIOUS GOVT. SCHEMES IN SILIGURI REGION (PARTICULARLY FIELD SURVEY OF FINANCING OF SELF-HELP GROUPS).</w:t>
            </w: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SAMIKCHA PRADHAN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RAMAN PRASAD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SAMPARNA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ARJUN TAK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PRAYASH TAMANG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COMPREHENSIVE ANALYSIS OF THE AMOUNT ALLOCATED AND BENEFITS HARVESTED UNDER THE KISAN CREDIT CARD SCHEME &amp; OTHER SCHEMES BY THE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JUTE FARMERS AND HANDICRAFT LABOURERS OF SILIGURI.</w:t>
            </w: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RAJANI PRADHAN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N. NGANTHOYBI SINGHA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SWEATA THAKURI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AMAN THAPA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SANKHASUVRA PRAMANIK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AN ANALYSIS OF THE CO-OPERATIVE BANKS (</w:t>
            </w:r>
            <w:r w:rsidRPr="003B0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SHEKARI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BANKS) AND FINANCIAL INSTITUTIONS OPERATING IN DARJEELING DISTRICT W.R.T. TO THEIR ORGANISATIONAL STRUCTURE AND FINANCING METHODS. </w:t>
            </w:r>
          </w:p>
        </w:tc>
      </w:tr>
    </w:tbl>
    <w:p w:rsidR="003B0F42" w:rsidRPr="003B0F42" w:rsidRDefault="003B0F42" w:rsidP="003B0F42">
      <w:pPr>
        <w:rPr>
          <w:rFonts w:ascii="Times New Roman" w:hAnsi="Times New Roman" w:cs="Times New Roman"/>
          <w:sz w:val="24"/>
          <w:szCs w:val="24"/>
        </w:rPr>
      </w:pPr>
    </w:p>
    <w:p w:rsidR="003B0F42" w:rsidRPr="003B0F42" w:rsidRDefault="003B0F42" w:rsidP="003B0F42">
      <w:pPr>
        <w:rPr>
          <w:rFonts w:ascii="Times New Roman" w:hAnsi="Times New Roman" w:cs="Times New Roman"/>
          <w:sz w:val="24"/>
          <w:szCs w:val="24"/>
        </w:rPr>
      </w:pPr>
    </w:p>
    <w:p w:rsidR="003B0F42" w:rsidRPr="003B0F42" w:rsidRDefault="00A90DB8" w:rsidP="003B0F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0F42">
        <w:rPr>
          <w:rFonts w:ascii="Times New Roman" w:hAnsi="Times New Roman" w:cs="Times New Roman"/>
          <w:b/>
          <w:bCs/>
          <w:sz w:val="24"/>
          <w:szCs w:val="24"/>
        </w:rPr>
        <w:t>B.B.A. B.COM.</w:t>
      </w:r>
      <w:proofErr w:type="gramEnd"/>
      <w:r w:rsidRPr="003B0F42">
        <w:rPr>
          <w:rFonts w:ascii="Times New Roman" w:hAnsi="Times New Roman" w:cs="Times New Roman"/>
          <w:b/>
          <w:bCs/>
          <w:sz w:val="24"/>
          <w:szCs w:val="24"/>
        </w:rPr>
        <w:t xml:space="preserve"> L.L.B. SEMESTER X (COMBINED)</w:t>
      </w:r>
    </w:p>
    <w:tbl>
      <w:tblPr>
        <w:tblStyle w:val="TableGrid"/>
        <w:tblW w:w="9864" w:type="dxa"/>
        <w:tblLook w:val="04A0"/>
      </w:tblPr>
      <w:tblGrid>
        <w:gridCol w:w="1030"/>
        <w:gridCol w:w="3526"/>
        <w:gridCol w:w="5308"/>
      </w:tblGrid>
      <w:tr w:rsidR="003B0F42" w:rsidRPr="003B0F42" w:rsidTr="003B0F42">
        <w:trPr>
          <w:trHeight w:val="544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PROJECT TOPICS </w:t>
            </w: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ANURAG RAJ DEWAN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SHILPI DHAR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SEHNAZ KHATOON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LHADEN LEPCHA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AN ANALYSIS OF THE CO-OPERATIVE BANKS (</w:t>
            </w:r>
            <w:r w:rsidRPr="003B0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SHEKARI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BANKS) AND FINANCIAL INSTITUTIONS OPERATING IN DARJEELING DISTRICT W.R.T. TO THEIR ORGANISATIONAL STRUCTURE AND FINANCING METHODS. </w:t>
            </w:r>
          </w:p>
        </w:tc>
      </w:tr>
      <w:tr w:rsidR="003B0F42" w:rsidRPr="003B0F42" w:rsidTr="003B0F42">
        <w:trPr>
          <w:trHeight w:val="816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PRASITA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SULOCHANA THAPA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RITWIKA GHOSH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SHYAMALI MITRA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A COMPREHENSIVE ANALYSIS OF THE AMOUNT ALLOCATED AND BENEFITS HARVESTED UNDER THE KISAN CREDIT CARD SCHEME &amp; OTHER SCHEMES BY THE JUTE FARMERS AND HANDICRAFT LABOURERS OF SILIGURI.</w:t>
            </w: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SUBHRADEEP DAS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SUBHANKAR PAUL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BARBEE BANIK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SHRADHA RAI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ASSESSMENT OF THE PUBLIC WELFARE MEASURES UNDERTAKEN BY THE PUBLIC SECTOR BANKS UNDER VARIOUS GOVT. SCHEMES IN SILIGURI REGION (PARTICULARLY FIELD SURVEY OF FINANCING OF SELF-HELP GROUPS).</w:t>
            </w:r>
          </w:p>
        </w:tc>
      </w:tr>
      <w:tr w:rsidR="003B0F42" w:rsidRPr="003B0F42" w:rsidTr="003B0F42">
        <w:trPr>
          <w:trHeight w:val="1338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JOYEETA ROY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SHAIKH HEENA YASMIN GULAMMUSTAFA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DEEP TAMANG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ASSESSMENT OF BENEFITS AND CHALLENGES FACED IN MOBILE BANKING 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(IDENTIFY SEPARATELY FOR PRIVATE AND PUBLIC SECTOR BANKS USING QUESTIONNAIRE/SURVEY METHOD WITH USERS). </w:t>
            </w:r>
          </w:p>
        </w:tc>
      </w:tr>
      <w:tr w:rsidR="003B0F42" w:rsidRPr="003B0F42" w:rsidTr="003B0F42">
        <w:trPr>
          <w:trHeight w:val="816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ARINA BRAHMAN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ROHAN BARDHAN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SUBHANKAR PAUL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SAPNA KUMARI JHA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REPORT ON THE PROGRESS MADE UNDER E-DRT PROJECT IN SILIGURI IN TERMS OF QUANTUM OF CASES FILED AND THE CONVENIENCE OF PROCEDURE.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ANIL SUBBA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MHENDUP DORJI MOKTAN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FATEMA KHATUN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PRACHI GUPTA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PREPARE A REPORT ON PROCEDURES EMPLOYED IN MAKING TRANSFER OF SECURITIES (MORTGAGE, CHARGES ETC.) TO BANKS BY BUSINESS ENTITIES VIZ. 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COMPANIES, FIRMS, INSTITUTIONS AND INDIVIDUALS IN SILIGURI.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F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SIGNORA KHAWAS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LIPIKA SARKAR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RUMA MINJ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PALLAV SHARMA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ADVANCEMENT OF GREEN BANKING IN WEST BENGAL WITH OTHER STATES AND HIGHLIGHT THE SCOPE OF/EXPANSION POSSIBILITIES FOR SAME IN WEST BENGAL AND NORTH-EAST INDIA.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635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TIYASHA SAHA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BARSHA TAMANG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SUBHAJYOTI GHOSH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DIPANKAR ROY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EVALUATE AND ANALYSE THE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WAYS IN WHICH ONE COMMERCIAL BANK IN SILIGURI (TO BE SELECTED BY GROUP) HAS BEEN DEALING WITH NPAS. (THE REPORT SHOULD INCLUDE REPRESENTATION AND PROCEDURE OF THE BANK AT DRT</w:t>
            </w: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).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362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PRIYANKA AGARWALA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DIVYA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VINISHA JETHWANI</w:t>
            </w:r>
          </w:p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RUCHIKA JAIN</w:t>
            </w: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STUDY ON THE CORPORATE GOVERNANCE STRATEGIES AND CODE OF ETHICS EMPLOYED BY VARIOUS BANKS IN SILIGURI TO DEAL WITH CUSTOMERS. </w:t>
            </w: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F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TRISHANTA BHOWMICK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NEHA SHARMA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ANTARA BISWAS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SOUMYAJIT PAUL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0F4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STUDY OF FINANCIAL HEALTH OF CO-OPERATIVE SOCIETIES FUNCTIONING IN SILIGURI AND THE ROLE OF BANKING SECTOR /NBFCS IN THAT. 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1090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0F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RATNADEEP BOSE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ARUNANGSU CHANDA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DIPAYAN NANDI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PULKIT THAKUR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EVALUATE THE SCOPE OF AND CHALLENGES IN EXPANSION OF DIGITAL BANKING IN SILIGURI. 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TANOY ROY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ARTI SHARMA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PRATISODH PRADHAN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JAGRITI KUMARI SINGHA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SURVEY REPORT ON THE CORPORATE SOCIAL RESPONSIBILITY MEASURES UNDERTAKEN BY </w:t>
            </w:r>
            <w:proofErr w:type="gramStart"/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BANKS</w:t>
            </w:r>
            <w:proofErr w:type="gramEnd"/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IN SILIGURI WITHIN DARJEELING DISTRICT. </w:t>
            </w: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AMRIT CHETTRI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AMIT SIKHWAL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RAM CHHETRI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YACHIKA JHANWAR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EVALUATE THE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LENDING PRACTICES AND CREDIT MANAGEMENT IN SILIGURI BY COMMERCIAL BANKS (IDENTIFY THE STANDARD OPERATING PROCEDURE (SOP) IN LENDING BY</w:t>
            </w: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BANKS OF YOUR CHOICE).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BABLU ROY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SHANTI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BICKEY SHARMA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PALLAVI RANJAN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THE IMPACT OF PUBLIC SECTOR BANKS IN CREDIT CREATION AND CAPITAL FORMATION IN SILIGURI.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2" w:rsidRPr="003B0F42" w:rsidTr="003B0F42">
        <w:trPr>
          <w:trHeight w:val="271"/>
        </w:trPr>
        <w:tc>
          <w:tcPr>
            <w:tcW w:w="988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3" w:type="dxa"/>
          </w:tcPr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DIWASH 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AMIT RAJ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ANGIKAR SENGUPTA</w:t>
            </w:r>
          </w:p>
          <w:p w:rsidR="003B0F42" w:rsidRPr="003B0F42" w:rsidRDefault="00A90DB8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F42">
              <w:rPr>
                <w:rFonts w:ascii="Times New Roman" w:eastAsia="Times New Roman" w:hAnsi="Times New Roman" w:cs="Times New Roman"/>
                <w:color w:val="000000"/>
              </w:rPr>
              <w:t>RAKESH MAHATO</w:t>
            </w:r>
          </w:p>
          <w:p w:rsidR="003B0F42" w:rsidRPr="003B0F42" w:rsidRDefault="003B0F42" w:rsidP="003B0F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3" w:type="dxa"/>
          </w:tcPr>
          <w:p w:rsidR="003B0F42" w:rsidRPr="003B0F42" w:rsidRDefault="00A90DB8" w:rsidP="003B0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CONDUCT A FIELD STUDY ON THE IMPACT OF COMMERCIAL BANKS ON GROWTH OF SME SECTOR IN SILIGURI.</w:t>
            </w:r>
          </w:p>
          <w:p w:rsidR="003B0F42" w:rsidRPr="003B0F42" w:rsidRDefault="003B0F42" w:rsidP="003B0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0F42" w:rsidRPr="003B0F42" w:rsidRDefault="003B0F42" w:rsidP="003B0F42">
      <w:pPr>
        <w:jc w:val="center"/>
        <w:rPr>
          <w:rFonts w:ascii="Times New Roman" w:hAnsi="Times New Roman" w:cs="Times New Roman"/>
        </w:rPr>
      </w:pPr>
    </w:p>
    <w:p w:rsidR="003B0F42" w:rsidRPr="003B0F42" w:rsidRDefault="00A90DB8" w:rsidP="003B0F42">
      <w:pPr>
        <w:spacing w:after="0"/>
        <w:rPr>
          <w:rFonts w:ascii="Times New Roman" w:hAnsi="Times New Roman" w:cs="Times New Roman"/>
          <w:b/>
        </w:rPr>
      </w:pPr>
      <w:r w:rsidRPr="003B0F42">
        <w:rPr>
          <w:rFonts w:ascii="Times New Roman" w:hAnsi="Times New Roman" w:cs="Times New Roman"/>
          <w:b/>
        </w:rPr>
        <w:t xml:space="preserve">NOTE TO STUDENTS: </w:t>
      </w:r>
    </w:p>
    <w:p w:rsidR="003B0F42" w:rsidRPr="003B0F42" w:rsidRDefault="00A90DB8" w:rsidP="003B0F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3B0F42">
        <w:rPr>
          <w:rFonts w:ascii="Times New Roman" w:hAnsi="Times New Roman" w:cs="Times New Roman"/>
          <w:b/>
        </w:rPr>
        <w:t xml:space="preserve">THE PROJECT SHALL BE BASED ON BOTH DOCTRINAL AND EMPERICAL RESEARCH METHODOLOGIES. </w:t>
      </w:r>
    </w:p>
    <w:p w:rsidR="003B0F42" w:rsidRPr="003B0F42" w:rsidRDefault="00A90DB8" w:rsidP="003B0F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3B0F42">
        <w:rPr>
          <w:rFonts w:ascii="Times New Roman" w:hAnsi="Times New Roman" w:cs="Times New Roman"/>
          <w:b/>
        </w:rPr>
        <w:t xml:space="preserve">THE EMPERICAL/ SURVEY REPORTS TO BE INCORPORATED AS A CHAPTER IN THE PROJECT. </w:t>
      </w:r>
    </w:p>
    <w:p w:rsidR="003B0F42" w:rsidRPr="003B0F42" w:rsidRDefault="003B0F42" w:rsidP="003B0F42">
      <w:pPr>
        <w:rPr>
          <w:rFonts w:ascii="Times New Roman" w:hAnsi="Times New Roman" w:cs="Times New Roman"/>
        </w:rPr>
      </w:pPr>
    </w:p>
    <w:p w:rsidR="003B0F42" w:rsidRPr="003B0F42" w:rsidRDefault="003B0F42" w:rsidP="003B0F42">
      <w:pPr>
        <w:rPr>
          <w:rFonts w:ascii="Times New Roman" w:hAnsi="Times New Roman" w:cs="Times New Roman"/>
        </w:rPr>
      </w:pPr>
    </w:p>
    <w:p w:rsidR="003B0F42" w:rsidRPr="003B0F42" w:rsidRDefault="003B0F42" w:rsidP="003B0F42">
      <w:pPr>
        <w:rPr>
          <w:rFonts w:ascii="Times New Roman" w:hAnsi="Times New Roman" w:cs="Times New Roman"/>
        </w:rPr>
      </w:pPr>
    </w:p>
    <w:p w:rsidR="00C04FE0" w:rsidRPr="003B0F42" w:rsidRDefault="00C04FE0">
      <w:pPr>
        <w:rPr>
          <w:rFonts w:ascii="Times New Roman" w:hAnsi="Times New Roman" w:cs="Times New Roman"/>
        </w:rPr>
      </w:pPr>
    </w:p>
    <w:sectPr w:rsidR="00C04FE0" w:rsidRPr="003B0F42" w:rsidSect="003B0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D2"/>
    <w:multiLevelType w:val="hybridMultilevel"/>
    <w:tmpl w:val="C826F196"/>
    <w:lvl w:ilvl="0" w:tplc="1688AC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E0D"/>
    <w:multiLevelType w:val="hybridMultilevel"/>
    <w:tmpl w:val="E9C84F7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231DA"/>
    <w:multiLevelType w:val="singleLevel"/>
    <w:tmpl w:val="790231DA"/>
    <w:lvl w:ilvl="0">
      <w:start w:val="14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F42"/>
    <w:rsid w:val="0039605C"/>
    <w:rsid w:val="003B0F42"/>
    <w:rsid w:val="003C31E8"/>
    <w:rsid w:val="00732D23"/>
    <w:rsid w:val="00A90DB8"/>
    <w:rsid w:val="00C04FE0"/>
    <w:rsid w:val="00C60142"/>
    <w:rsid w:val="00CF070A"/>
    <w:rsid w:val="00E914F8"/>
    <w:rsid w:val="00F1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42"/>
    <w:pPr>
      <w:ind w:left="720"/>
      <w:contextualSpacing/>
    </w:pPr>
  </w:style>
  <w:style w:type="table" w:styleId="TableGrid">
    <w:name w:val="Table Grid"/>
    <w:basedOn w:val="TableNormal"/>
    <w:uiPriority w:val="39"/>
    <w:rsid w:val="003B0F4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2022-04-15T06:22:00Z</dcterms:created>
  <dcterms:modified xsi:type="dcterms:W3CDTF">2022-04-19T01:58:00Z</dcterms:modified>
</cp:coreProperties>
</file>