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2DFD3824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863EC4">
        <w:rPr>
          <w:rFonts w:asciiTheme="minorHAnsi" w:hAnsiTheme="minorHAnsi"/>
          <w:b/>
          <w:sz w:val="30"/>
          <w:szCs w:val="30"/>
        </w:rPr>
        <w:t xml:space="preserve"> 2</w:t>
      </w:r>
      <w:r w:rsidR="003F1AE7">
        <w:rPr>
          <w:rFonts w:asciiTheme="minorHAnsi" w:hAnsiTheme="minorHAnsi"/>
          <w:b/>
          <w:sz w:val="30"/>
          <w:szCs w:val="30"/>
        </w:rPr>
        <w:t>3</w:t>
      </w:r>
      <w:r w:rsidR="00863EC4">
        <w:rPr>
          <w:rFonts w:asciiTheme="minorHAnsi" w:hAnsiTheme="minorHAnsi"/>
          <w:b/>
          <w:sz w:val="30"/>
          <w:szCs w:val="30"/>
        </w:rPr>
        <w:t>/12/2023</w:t>
      </w:r>
    </w:p>
    <w:p w14:paraId="3BA95C41" w14:textId="7BBA2D75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SUBJECT:</w:t>
      </w:r>
      <w:r w:rsidR="00863EC4">
        <w:rPr>
          <w:rFonts w:asciiTheme="minorHAnsi" w:hAnsiTheme="minorHAnsi"/>
          <w:b/>
          <w:sz w:val="30"/>
          <w:szCs w:val="30"/>
        </w:rPr>
        <w:t xml:space="preserve"> Constitutional Law-I</w:t>
      </w:r>
    </w:p>
    <w:p w14:paraId="3BA95C42" w14:textId="336CCE0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4B510031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6009B5DF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43352D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6B5268A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69CF824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2CF58219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2AC81F4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40B568D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4ED4E2BC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1C9E38E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2AD18EC0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2E06C847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43352D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6CF5B6A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362FBAC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0950BE0E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43352D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404099E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7FDCCD0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618CCECC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3C26BC2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4C4E9D5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2CC7036D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914B4F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7CFD4A8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173303DD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65FC628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6424FD81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702F7E2C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1E5DFCC4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7DD64E6D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06E8C22F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16B6A580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6408CD8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6B649C61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77F7DF1C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06712F75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1F617D4D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7B373D8A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6D7AA82D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AC0E201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1140C774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3442CA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245211A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7D306B67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BC9CB0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217EAFD8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45954C73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133EA15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914F36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0BA29F5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689A8F2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338B7658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78C76B9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7C8D69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60995A3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1578BA9C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64B5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33F1C29D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5D18BE6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1CCC0F17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03B411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7D6746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539BB249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7FBD3DBB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43352D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13AF0C92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914B4F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2878972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8770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354C9D99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8770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411E4AE2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5746C0E9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17D47A48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914B4F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4ADFE4A1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0A52CA3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2524254D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76B7D0D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04D3A818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46E4480E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3EAD28C9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14028FD9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41552FBB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7C14DFBD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47D84873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4F60481B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3BBB15F7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035B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14B4F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1F8A8B18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558B7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2106C98C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558B7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7E92F341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43352D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49E43446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914B4F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42C19855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7E2423B2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2F1FC6F3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7863BAC5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347883A5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7178092A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3AD37471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3649FBC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7C8C74B2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62475AC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481163E2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337000F5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489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496DA999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43352D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6AE17B7C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7862D57A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674B44FF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546BA43A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914B4F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47A7317B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1424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74221405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1424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5A6709F0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1424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3DF51B6C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1424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7F29D2E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1424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41615EF4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914B4F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554742F7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904E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29E0DCD2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904E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32841BAA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904E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407E40E3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 w:rsidR="0043352D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11260527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32780623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01</w:t>
            </w:r>
          </w:p>
        </w:tc>
      </w:tr>
      <w:tr w:rsidR="00914B4F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73E916B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501A9592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26E8E95E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504D8121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485FC1DA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1C9CB37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6771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429EC6CF" w:rsidR="0043352D" w:rsidRPr="0072647B" w:rsidRDefault="00914B4F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14B4F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18101BCE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3D077CE3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634EDC24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63603C73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7DFBECC7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44B788CD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5007F9B6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5D03A1C4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14B4F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914B4F" w:rsidRPr="0072647B" w:rsidRDefault="00914B4F" w:rsidP="00914B4F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914B4F" w:rsidRPr="0072647B" w:rsidRDefault="00914B4F" w:rsidP="00914B4F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6F61D68F" w:rsidR="00914B4F" w:rsidRPr="0072647B" w:rsidRDefault="00914B4F" w:rsidP="00914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D1B5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481DD10A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0744DE2E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Firoz Hossain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2CBD3C39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43352D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4B0BE569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308AD829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640E0D09" w:rsidR="0043352D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863EC4" w:rsidRPr="0072647B" w14:paraId="34E3FD2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6FA3" w14:textId="7A4A2058" w:rsidR="00863EC4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85FA" w14:textId="0CAC2D75" w:rsidR="00863EC4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Bishal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7F6A" w14:textId="0DA77EE7" w:rsidR="00863EC4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863EC4" w:rsidRPr="0072647B" w14:paraId="16C4E24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EF92" w14:textId="156CDF16" w:rsidR="00863EC4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7FB7" w14:textId="38E1B3C7" w:rsidR="00863EC4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Ankur Ch</w:t>
            </w:r>
            <w:r w:rsidR="00A17ECB">
              <w:rPr>
                <w:rFonts w:asciiTheme="minorHAnsi" w:hAnsiTheme="minorHAnsi"/>
                <w:b/>
                <w:sz w:val="30"/>
                <w:szCs w:val="30"/>
              </w:rPr>
              <w:t>achar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7AD9" w14:textId="13B485BD" w:rsidR="00863EC4" w:rsidRPr="0072647B" w:rsidRDefault="00863EC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2D"/>
    <w:rsid w:val="00151583"/>
    <w:rsid w:val="003F1AE7"/>
    <w:rsid w:val="0043352D"/>
    <w:rsid w:val="00710042"/>
    <w:rsid w:val="0072647B"/>
    <w:rsid w:val="007D5592"/>
    <w:rsid w:val="00863EC4"/>
    <w:rsid w:val="00914B4F"/>
    <w:rsid w:val="00A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  <w15:docId w15:val="{6FB420F8-6099-443F-9A1B-EE516A1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423</Words>
  <Characters>1574</Characters>
  <Application>Microsoft Office Word</Application>
  <DocSecurity>0</DocSecurity>
  <Lines>314</Lines>
  <Paragraphs>332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12</cp:revision>
  <dcterms:created xsi:type="dcterms:W3CDTF">2023-09-08T02:00:00Z</dcterms:created>
  <dcterms:modified xsi:type="dcterms:W3CDTF">2023-12-29T18:26:00Z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