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3YEAR LL.B SEMESTER II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14.05.2022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SPECIAL CONTRACT</w:t>
      </w:r>
    </w:p>
    <w:p>
      <w:pPr>
        <w:spacing w:line="273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FULL MARKS: 50</w:t>
      </w:r>
    </w:p>
    <w:p/>
    <w:tbl>
      <w:tblPr>
        <w:tblStyle w:val="12"/>
        <w:tblW w:w="9357" w:type="dxa"/>
        <w:tblInd w:w="-162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4"/>
        <w:gridCol w:w="4434"/>
        <w:gridCol w:w="3889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3"/>
              <w:jc w:val="center"/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color w:val="auto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36.5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33.5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22.5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19.5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27.5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28.5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34.5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0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19.5</w:t>
            </w:r>
          </w:p>
        </w:tc>
      </w:tr>
    </w:tbl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1E"/>
    <w:rsid w:val="000B30B0"/>
    <w:rsid w:val="002133FC"/>
    <w:rsid w:val="0025591E"/>
    <w:rsid w:val="002F4332"/>
    <w:rsid w:val="00806D76"/>
    <w:rsid w:val="0088415D"/>
    <w:rsid w:val="008F6249"/>
    <w:rsid w:val="00AA578A"/>
    <w:rsid w:val="00B07AA8"/>
    <w:rsid w:val="00B67738"/>
    <w:rsid w:val="00C20D02"/>
    <w:rsid w:val="00CC7A7A"/>
    <w:rsid w:val="00E949B6"/>
    <w:rsid w:val="00EE7B2D"/>
    <w:rsid w:val="00F60F33"/>
    <w:rsid w:val="7E0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ml-IN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2189</Characters>
  <Lines>18</Lines>
  <Paragraphs>5</Paragraphs>
  <TotalTime>135</TotalTime>
  <ScaleCrop>false</ScaleCrop>
  <LinksUpToDate>false</LinksUpToDate>
  <CharactersWithSpaces>2567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2022-04-11T06:16:00Z</dcterms:created>
  <dc:creator>user6</dc:creator>
  <cp:lastModifiedBy>user6</cp:lastModifiedBy>
  <dcterms:modified xsi:type="dcterms:W3CDTF">2022-05-17T13:07:42Z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40C5B273E55A4E74A951061A499E4540</vt:lpwstr>
  </property>
</Properties>
</file>