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0D" w:rsidRDefault="005F260D" w:rsidP="005F260D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</w:rPr>
      </w:pPr>
      <w:r>
        <w:rPr>
          <w:rFonts w:cs="Times New Roman"/>
          <w:b/>
          <w:color w:val="943634"/>
          <w:sz w:val="28"/>
          <w:szCs w:val="28"/>
        </w:rPr>
        <w:t>INDIAN INSTITUTE OF LEGAL STUDIES</w:t>
      </w:r>
    </w:p>
    <w:p w:rsidR="005F260D" w:rsidRDefault="005F260D" w:rsidP="005F260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SCORESHEET OF WEEKLY TEST – 2021</w:t>
      </w:r>
    </w:p>
    <w:p w:rsidR="005F260D" w:rsidRDefault="005F260D" w:rsidP="005F260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3YEAR LL.B SEMESTER V</w:t>
      </w:r>
    </w:p>
    <w:p w:rsidR="005F260D" w:rsidRDefault="005F260D" w:rsidP="005F260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5F260D" w:rsidRDefault="005F260D" w:rsidP="005F260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5F260D" w:rsidRDefault="005F260D" w:rsidP="005F260D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lang w:val="en-GB"/>
        </w:rPr>
      </w:pPr>
      <w:r>
        <w:rPr>
          <w:rFonts w:cs="Times New Roman"/>
          <w:b/>
          <w:bCs/>
          <w:sz w:val="28"/>
          <w:szCs w:val="28"/>
        </w:rPr>
        <w:t>SUBJECT:</w:t>
      </w:r>
      <w:r>
        <w:rPr>
          <w:rFonts w:cs="Times New Roman"/>
          <w:b/>
          <w:bCs/>
          <w:sz w:val="28"/>
          <w:szCs w:val="28"/>
          <w:lang w:val="en-GB"/>
        </w:rPr>
        <w:t>TRANSFER OF PROPERTY ACT</w:t>
      </w:r>
    </w:p>
    <w:p w:rsidR="005F260D" w:rsidRDefault="005F260D" w:rsidP="005F260D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lang w:val="en-GB"/>
        </w:rPr>
      </w:pPr>
      <w:r>
        <w:rPr>
          <w:rFonts w:cs="Times New Roman"/>
          <w:b/>
          <w:bCs/>
          <w:sz w:val="28"/>
          <w:szCs w:val="28"/>
        </w:rPr>
        <w:t xml:space="preserve">DATE OF TEST:  </w:t>
      </w:r>
      <w:r>
        <w:rPr>
          <w:rFonts w:cs="Times New Roman"/>
          <w:b/>
          <w:bCs/>
          <w:sz w:val="28"/>
          <w:szCs w:val="28"/>
          <w:lang w:val="en-GB"/>
        </w:rPr>
        <w:t>25-09-2021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</w:rPr>
        <w:t xml:space="preserve">  FULL MARKS:</w:t>
      </w:r>
      <w:r>
        <w:rPr>
          <w:rFonts w:cs="Times New Roman"/>
          <w:b/>
          <w:bCs/>
          <w:sz w:val="28"/>
          <w:szCs w:val="28"/>
          <w:lang w:val="en-GB"/>
        </w:rPr>
        <w:t>80</w:t>
      </w:r>
    </w:p>
    <w:p w:rsidR="005F260D" w:rsidRDefault="005F260D" w:rsidP="005F260D">
      <w:pPr>
        <w:rPr>
          <w:rFonts w:ascii="Times New Roman" w:hAnsi="Times New Roman" w:cs="Times New Roman"/>
          <w:sz w:val="28"/>
          <w:szCs w:val="28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1458"/>
        <w:gridCol w:w="4140"/>
        <w:gridCol w:w="3978"/>
      </w:tblGrid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S/NO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NAME OF SYUDENTS</w:t>
            </w:r>
          </w:p>
        </w:tc>
        <w:tc>
          <w:tcPr>
            <w:tcW w:w="3978" w:type="dxa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MARKS OBTAINED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MD SALIM JAVED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SAMIRA ALAM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MAHESH KUMAR PRASAD</w:t>
            </w:r>
          </w:p>
        </w:tc>
        <w:tc>
          <w:tcPr>
            <w:tcW w:w="3978" w:type="dxa"/>
          </w:tcPr>
          <w:p w:rsidR="005F260D" w:rsidRDefault="005F260D" w:rsidP="00F377A5">
            <w:pPr>
              <w:ind w:firstLineChars="50" w:firstLine="140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PUJA GOPE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SUMAN DAS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LUCAS HEBRON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55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PRITAM BANIK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45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JOY NAG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RAJNI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SURAJ DEB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30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CHONGTHAM SILLEIMA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PRAGATI KARNANI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BINNU TAMANG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50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KALYAN ADHIKARY</w:t>
            </w:r>
          </w:p>
        </w:tc>
        <w:tc>
          <w:tcPr>
            <w:tcW w:w="3978" w:type="dxa"/>
          </w:tcPr>
          <w:p w:rsidR="005F260D" w:rsidRDefault="004B2BA4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21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AMLAN DEBSHARMA</w:t>
            </w:r>
          </w:p>
        </w:tc>
        <w:tc>
          <w:tcPr>
            <w:tcW w:w="3978" w:type="dxa"/>
          </w:tcPr>
          <w:p w:rsidR="005F260D" w:rsidRDefault="004B2BA4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20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SHAMSHAD PARWEEN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MANISHA GARG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MANISHA GUPTA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20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ANKUR MAHESWARI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SINDHU ROY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BONANI ROY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60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DEBOPRIYA SARKAR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45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RETINA ROY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TAMALI DEY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ASIT CHANDA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SRIMAYEE BHADRA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20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CHANDI KUMAR SAHA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MOMINUL HOQUE CHOWDHURY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RIKTA SARKAR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SUBHANKAR JOARDER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KHUSHBOO GUPTA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TANUSHREE ROY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ROSHNI GUPTA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SHAIKH JASMEENARA M NAZEER AKHTAR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ANISHA SAHA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07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NISHA AGARWAL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KUMAR BIRAJ NARAYAN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DIPANKAR KUMAR MITRA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DEBAJYOTI DUTTA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MANJUDAR RAHAMAN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MINATI BARMAN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ABHISHEK SINGHA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SATARUPA ROY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DULI ROY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RANABIR DAS</w:t>
            </w:r>
          </w:p>
        </w:tc>
        <w:tc>
          <w:tcPr>
            <w:tcW w:w="3978" w:type="dxa"/>
          </w:tcPr>
          <w:p w:rsidR="005F260D" w:rsidRDefault="004B2BA4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13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SUVAM SAHA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05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CHETANYA BIKASH BANSAL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PRADIP KUMAR BARMAN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SOUMYADEEP DAS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MD AQUIB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SHRABANI SAHA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MANSUR ALI KHAN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05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NASIMA BEGAM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SUBHANKAR BARMAN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BIPUL GANESH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SANCHYAITA SARKAR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SWETA AGARWAL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SHAH ALAM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AGNIV GHOSH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SWAGATA MITRA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DIPANKAR DAS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RIJU CHOWDHURY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ANKIT KUMAR SAH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SHAYAN BHATTACHARJEE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ANKANA SINGHA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SONU BASFORE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DWIPEN BARMAN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AKRAM ANZAR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14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69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SMRITIKANA BARMAN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SANJAY KUMAR PRASAD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MD PARBEEZ ALAM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SAYAN CHAKRABORTY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BAPI ROY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5F260D" w:rsidTr="00F377A5">
        <w:tc>
          <w:tcPr>
            <w:tcW w:w="1458" w:type="dxa"/>
            <w:vAlign w:val="center"/>
          </w:tcPr>
          <w:p w:rsidR="005F260D" w:rsidRDefault="005F260D" w:rsidP="00F377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4140" w:type="dxa"/>
            <w:vAlign w:val="center"/>
          </w:tcPr>
          <w:p w:rsidR="005F260D" w:rsidRDefault="005F260D" w:rsidP="00F377A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NISHI MAJUMDAR</w:t>
            </w:r>
          </w:p>
        </w:tc>
        <w:tc>
          <w:tcPr>
            <w:tcW w:w="3978" w:type="dxa"/>
          </w:tcPr>
          <w:p w:rsidR="005F260D" w:rsidRDefault="005F260D" w:rsidP="00F377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</w:tbl>
    <w:p w:rsidR="005F260D" w:rsidRDefault="005F260D" w:rsidP="005F260D">
      <w:pPr>
        <w:rPr>
          <w:rFonts w:ascii="Times New Roman" w:hAnsi="Times New Roman" w:cs="Times New Roman"/>
          <w:sz w:val="28"/>
          <w:szCs w:val="28"/>
          <w:lang w:val="en-IN"/>
        </w:rPr>
      </w:pPr>
    </w:p>
    <w:p w:rsidR="000812E9" w:rsidRDefault="000812E9" w:rsidP="009E0AB6"/>
    <w:sectPr w:rsidR="000812E9" w:rsidSect="00721125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9E0AB6"/>
    <w:rsid w:val="000812E9"/>
    <w:rsid w:val="004B2BA4"/>
    <w:rsid w:val="005F260D"/>
    <w:rsid w:val="009E0AB6"/>
    <w:rsid w:val="00A468D3"/>
    <w:rsid w:val="00F8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60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60D"/>
    <w:pPr>
      <w:spacing w:after="0" w:line="240" w:lineRule="auto"/>
    </w:pPr>
    <w:rPr>
      <w:rFonts w:eastAsiaTheme="minorEastAsia"/>
      <w:sz w:val="20"/>
      <w:szCs w:val="20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260D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4</cp:revision>
  <dcterms:created xsi:type="dcterms:W3CDTF">2021-10-03T11:09:00Z</dcterms:created>
  <dcterms:modified xsi:type="dcterms:W3CDTF">2021-10-03T11:31:00Z</dcterms:modified>
</cp:coreProperties>
</file>