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7406" w14:textId="77777777" w:rsidR="00592481" w:rsidRPr="00EA6685" w:rsidRDefault="00E43628" w:rsidP="00E43628">
      <w:pPr>
        <w:spacing w:line="360" w:lineRule="auto"/>
        <w:ind w:left="45"/>
        <w:jc w:val="center"/>
        <w:rPr>
          <w:rFonts w:ascii="Times New Roman" w:hAnsi="Times New Roman" w:cs="Times New Roman"/>
          <w:b/>
          <w:sz w:val="32"/>
          <w:szCs w:val="20"/>
          <w:u w:val="single"/>
          <w:shd w:val="clear" w:color="auto" w:fill="FFFFFF"/>
        </w:rPr>
      </w:pPr>
      <w:r w:rsidRPr="00EA6685">
        <w:rPr>
          <w:rFonts w:ascii="Times New Roman" w:hAnsi="Times New Roman" w:cs="Times New Roman"/>
          <w:b/>
          <w:sz w:val="32"/>
          <w:szCs w:val="20"/>
          <w:u w:val="single"/>
          <w:shd w:val="clear" w:color="auto" w:fill="FFFFFF"/>
        </w:rPr>
        <w:t>COPYRIGHT POLICY</w:t>
      </w:r>
    </w:p>
    <w:p w14:paraId="41187407" w14:textId="77777777" w:rsidR="00592481" w:rsidRPr="00EA6685" w:rsidRDefault="00E43628" w:rsidP="005F0F37">
      <w:pPr>
        <w:spacing w:line="360" w:lineRule="auto"/>
        <w:ind w:left="45"/>
        <w:jc w:val="both"/>
        <w:rPr>
          <w:rFonts w:ascii="Times New Roman" w:hAnsi="Times New Roman" w:cs="Times New Roman"/>
          <w:b/>
          <w:szCs w:val="20"/>
          <w:u w:val="single"/>
          <w:shd w:val="clear" w:color="auto" w:fill="FFFFFF"/>
        </w:rPr>
      </w:pPr>
      <w:r w:rsidRPr="00EA6685">
        <w:rPr>
          <w:rFonts w:ascii="Times New Roman" w:hAnsi="Times New Roman" w:cs="Times New Roman"/>
          <w:b/>
          <w:szCs w:val="20"/>
          <w:u w:val="single"/>
          <w:shd w:val="clear" w:color="auto" w:fill="FFFFFF"/>
        </w:rPr>
        <w:t>TRANSFER OF COPYRIGHT</w:t>
      </w:r>
    </w:p>
    <w:p w14:paraId="41187408" w14:textId="6A0B3FDF" w:rsidR="00E43628" w:rsidRPr="00EA6685" w:rsidRDefault="00CB4D1F" w:rsidP="005F0F37">
      <w:pPr>
        <w:pStyle w:val="ListParagraph"/>
        <w:numPr>
          <w:ilvl w:val="0"/>
          <w:numId w:val="1"/>
        </w:numPr>
        <w:spacing w:line="360" w:lineRule="auto"/>
        <w:jc w:val="both"/>
        <w:rPr>
          <w:rFonts w:ascii="Times New Roman" w:hAnsi="Times New Roman" w:cs="Times New Roman"/>
          <w:szCs w:val="20"/>
          <w:shd w:val="clear" w:color="auto" w:fill="FFFFFF"/>
        </w:rPr>
      </w:pPr>
      <w:r w:rsidRPr="00EA6685">
        <w:rPr>
          <w:rFonts w:ascii="Times New Roman" w:hAnsi="Times New Roman" w:cs="Times New Roman"/>
        </w:rPr>
        <w:t xml:space="preserve">Copyright of the manuscript will be transferred to QUEST, Indian Institute of Legal Studies, Siliguri once the manuscript has been accepted for publication. </w:t>
      </w:r>
      <w:r w:rsidR="00E43628" w:rsidRPr="00EA6685">
        <w:rPr>
          <w:rFonts w:ascii="Times New Roman" w:hAnsi="Times New Roman" w:cs="Times New Roman"/>
          <w:szCs w:val="20"/>
          <w:shd w:val="clear" w:color="auto" w:fill="FFFFFF"/>
        </w:rPr>
        <w:t xml:space="preserve">The author(s) has to sign the </w:t>
      </w:r>
      <w:r w:rsidR="00E43628" w:rsidRPr="00EA6685">
        <w:rPr>
          <w:rFonts w:ascii="Times New Roman" w:hAnsi="Times New Roman" w:cs="Times New Roman"/>
          <w:b/>
          <w:i/>
          <w:szCs w:val="20"/>
          <w:shd w:val="clear" w:color="auto" w:fill="FFFFFF"/>
        </w:rPr>
        <w:t xml:space="preserve">“Copyright Transfer and Originality Declaration </w:t>
      </w:r>
      <w:r w:rsidR="008C1AB7" w:rsidRPr="00EA6685">
        <w:rPr>
          <w:rFonts w:ascii="Times New Roman" w:hAnsi="Times New Roman" w:cs="Times New Roman"/>
          <w:b/>
          <w:i/>
          <w:szCs w:val="20"/>
          <w:shd w:val="clear" w:color="auto" w:fill="FFFFFF"/>
        </w:rPr>
        <w:t>Form”</w:t>
      </w:r>
      <w:r w:rsidR="008C1AB7" w:rsidRPr="00EA6685">
        <w:rPr>
          <w:rFonts w:ascii="Times New Roman" w:hAnsi="Times New Roman" w:cs="Times New Roman"/>
          <w:szCs w:val="20"/>
          <w:shd w:val="clear" w:color="auto" w:fill="FFFFFF"/>
        </w:rPr>
        <w:t xml:space="preserve"> before</w:t>
      </w:r>
      <w:r w:rsidR="00E43628" w:rsidRPr="00EA6685">
        <w:rPr>
          <w:rFonts w:ascii="Times New Roman" w:hAnsi="Times New Roman" w:cs="Times New Roman"/>
          <w:szCs w:val="20"/>
          <w:shd w:val="clear" w:color="auto" w:fill="FFFFFF"/>
        </w:rPr>
        <w:t xml:space="preserve"> his/her manuscript </w:t>
      </w:r>
      <w:r w:rsidR="00E43628" w:rsidRPr="008C1AB7">
        <w:rPr>
          <w:rFonts w:ascii="Times New Roman" w:hAnsi="Times New Roman" w:cs="Times New Roman"/>
          <w:sz w:val="24"/>
          <w:szCs w:val="24"/>
        </w:rPr>
        <w:t>is considered for publication.</w:t>
      </w:r>
      <w:r w:rsidRPr="008C1AB7">
        <w:rPr>
          <w:rFonts w:ascii="Times New Roman" w:hAnsi="Times New Roman" w:cs="Times New Roman"/>
          <w:sz w:val="24"/>
          <w:szCs w:val="24"/>
        </w:rPr>
        <w:t xml:space="preserve"> Once </w:t>
      </w:r>
      <w:r w:rsidRPr="00EA6685">
        <w:rPr>
          <w:rFonts w:ascii="Times New Roman" w:hAnsi="Times New Roman" w:cs="Times New Roman"/>
        </w:rPr>
        <w:t>the Copyright Transfer statement has been signed by the corresponding author, no change in authorship or in the order of the authors listed on the manuscript would be accepted by editorial board (hereinafter Quest Editorial Board). In the advent of any dispute, the matter would be resolved within the jurisdiction of Siliguri, West Bengal.</w:t>
      </w:r>
    </w:p>
    <w:p w14:paraId="41187409" w14:textId="7AA80C4B" w:rsidR="00592481" w:rsidRPr="00800F8C" w:rsidRDefault="00E43628" w:rsidP="00800F8C">
      <w:pPr>
        <w:pStyle w:val="ListParagraph"/>
        <w:numPr>
          <w:ilvl w:val="0"/>
          <w:numId w:val="1"/>
        </w:numPr>
        <w:jc w:val="both"/>
        <w:rPr>
          <w:rFonts w:ascii="Times New Roman" w:hAnsi="Times New Roman" w:cs="Times New Roman"/>
          <w:sz w:val="24"/>
          <w:szCs w:val="24"/>
        </w:rPr>
      </w:pPr>
      <w:r w:rsidRPr="00800F8C">
        <w:rPr>
          <w:rFonts w:ascii="Times New Roman" w:hAnsi="Times New Roman" w:cs="Times New Roman"/>
          <w:sz w:val="24"/>
          <w:szCs w:val="24"/>
        </w:rPr>
        <w:t>QUEST</w:t>
      </w:r>
      <w:r w:rsidR="00592481" w:rsidRPr="00800F8C">
        <w:rPr>
          <w:rFonts w:ascii="Times New Roman" w:hAnsi="Times New Roman" w:cs="Times New Roman"/>
          <w:sz w:val="24"/>
          <w:szCs w:val="24"/>
        </w:rPr>
        <w:t xml:space="preserve"> shall retain all the copyrights arising out of any publications. </w:t>
      </w:r>
    </w:p>
    <w:p w14:paraId="4118740A" w14:textId="0A8DEDB9" w:rsidR="00592481" w:rsidRPr="00800F8C" w:rsidRDefault="00E43628" w:rsidP="00800F8C">
      <w:pPr>
        <w:pStyle w:val="ListParagraph"/>
        <w:numPr>
          <w:ilvl w:val="0"/>
          <w:numId w:val="1"/>
        </w:numPr>
        <w:jc w:val="both"/>
        <w:rPr>
          <w:rFonts w:ascii="Times New Roman" w:hAnsi="Times New Roman" w:cs="Times New Roman"/>
          <w:sz w:val="24"/>
          <w:szCs w:val="24"/>
        </w:rPr>
      </w:pPr>
      <w:r w:rsidRPr="00800F8C">
        <w:rPr>
          <w:rFonts w:ascii="Times New Roman" w:hAnsi="Times New Roman" w:cs="Times New Roman"/>
          <w:sz w:val="24"/>
          <w:szCs w:val="24"/>
        </w:rPr>
        <w:t>QUEST</w:t>
      </w:r>
      <w:r w:rsidR="00592481" w:rsidRPr="00800F8C">
        <w:rPr>
          <w:rFonts w:ascii="Times New Roman" w:hAnsi="Times New Roman" w:cs="Times New Roman"/>
          <w:sz w:val="24"/>
          <w:szCs w:val="24"/>
        </w:rPr>
        <w:t xml:space="preserve"> shall retain the right to publish, reproduce, distribute, translate, and edit the work. </w:t>
      </w:r>
    </w:p>
    <w:p w14:paraId="4118740B" w14:textId="7CFFF1BB" w:rsidR="00592481" w:rsidRPr="00800F8C" w:rsidRDefault="00E43628" w:rsidP="00800F8C">
      <w:pPr>
        <w:pStyle w:val="ListParagraph"/>
        <w:numPr>
          <w:ilvl w:val="0"/>
          <w:numId w:val="1"/>
        </w:numPr>
        <w:jc w:val="both"/>
        <w:rPr>
          <w:rFonts w:ascii="Times New Roman" w:hAnsi="Times New Roman" w:cs="Times New Roman"/>
          <w:sz w:val="24"/>
          <w:szCs w:val="24"/>
        </w:rPr>
      </w:pPr>
      <w:r w:rsidRPr="00800F8C">
        <w:rPr>
          <w:rFonts w:ascii="Times New Roman" w:hAnsi="Times New Roman" w:cs="Times New Roman"/>
          <w:sz w:val="24"/>
          <w:szCs w:val="24"/>
        </w:rPr>
        <w:t xml:space="preserve">QUEST </w:t>
      </w:r>
      <w:r w:rsidR="00592481" w:rsidRPr="00800F8C">
        <w:rPr>
          <w:rFonts w:ascii="Times New Roman" w:hAnsi="Times New Roman" w:cs="Times New Roman"/>
          <w:sz w:val="24"/>
          <w:szCs w:val="24"/>
        </w:rPr>
        <w:t>shall retain the right to make the article available in all forms and medi</w:t>
      </w:r>
      <w:r w:rsidR="008534BA" w:rsidRPr="00800F8C">
        <w:rPr>
          <w:rFonts w:ascii="Times New Roman" w:hAnsi="Times New Roman" w:cs="Times New Roman"/>
          <w:sz w:val="24"/>
          <w:szCs w:val="24"/>
        </w:rPr>
        <w:t>um</w:t>
      </w:r>
      <w:r w:rsidR="00592481" w:rsidRPr="00800F8C">
        <w:rPr>
          <w:rFonts w:ascii="Times New Roman" w:hAnsi="Times New Roman" w:cs="Times New Roman"/>
          <w:sz w:val="24"/>
          <w:szCs w:val="24"/>
        </w:rPr>
        <w:t xml:space="preserve">.   </w:t>
      </w:r>
    </w:p>
    <w:p w14:paraId="4118740C" w14:textId="77777777" w:rsidR="00CB4D1F" w:rsidRPr="00EA6685" w:rsidRDefault="00CB4D1F" w:rsidP="005F0F37">
      <w:pPr>
        <w:spacing w:line="360" w:lineRule="auto"/>
        <w:ind w:left="45"/>
        <w:jc w:val="both"/>
        <w:rPr>
          <w:rFonts w:ascii="Times New Roman" w:hAnsi="Times New Roman" w:cs="Times New Roman"/>
          <w:b/>
          <w:u w:val="single"/>
        </w:rPr>
      </w:pPr>
      <w:r w:rsidRPr="00EA6685">
        <w:rPr>
          <w:rFonts w:ascii="Times New Roman" w:hAnsi="Times New Roman" w:cs="Times New Roman"/>
          <w:b/>
          <w:u w:val="single"/>
        </w:rPr>
        <w:t xml:space="preserve">CONDITIONS FOR PUBLICATION  </w:t>
      </w:r>
    </w:p>
    <w:p w14:paraId="4118740D" w14:textId="77777777" w:rsidR="00CB4D1F" w:rsidRPr="00EA6685" w:rsidRDefault="00CB4D1F" w:rsidP="005F0F37">
      <w:pPr>
        <w:pStyle w:val="ListParagraph"/>
        <w:numPr>
          <w:ilvl w:val="0"/>
          <w:numId w:val="4"/>
        </w:numPr>
        <w:spacing w:line="360" w:lineRule="auto"/>
        <w:jc w:val="both"/>
        <w:rPr>
          <w:rFonts w:ascii="Times New Roman" w:hAnsi="Times New Roman" w:cs="Times New Roman"/>
        </w:rPr>
      </w:pPr>
      <w:r w:rsidRPr="00EA6685">
        <w:rPr>
          <w:rFonts w:ascii="Times New Roman" w:hAnsi="Times New Roman" w:cs="Times New Roman"/>
        </w:rPr>
        <w:t>The articles must be original and not plagiarized</w:t>
      </w:r>
      <w:r w:rsidR="0093271E" w:rsidRPr="00EA6685">
        <w:rPr>
          <w:rFonts w:ascii="Times New Roman" w:hAnsi="Times New Roman" w:cs="Times New Roman"/>
        </w:rPr>
        <w:t xml:space="preserve"> (</w:t>
      </w:r>
      <w:r w:rsidR="0093271E" w:rsidRPr="00EA6685">
        <w:rPr>
          <w:rFonts w:ascii="Times New Roman" w:hAnsi="Times New Roman" w:cs="Times New Roman"/>
          <w:b/>
          <w:bCs/>
        </w:rPr>
        <w:t>refer to plagiarism policy</w:t>
      </w:r>
      <w:r w:rsidR="0093271E" w:rsidRPr="00EA6685">
        <w:rPr>
          <w:rFonts w:ascii="Times New Roman" w:hAnsi="Times New Roman" w:cs="Times New Roman"/>
        </w:rPr>
        <w:t>)</w:t>
      </w:r>
      <w:r w:rsidRPr="00EA6685">
        <w:rPr>
          <w:rFonts w:ascii="Times New Roman" w:hAnsi="Times New Roman" w:cs="Times New Roman"/>
        </w:rPr>
        <w:t xml:space="preserve">. While due care has been taken by the publisher in the confirmation of the manuscript as plagiarism free.  </w:t>
      </w:r>
    </w:p>
    <w:p w14:paraId="4118740E" w14:textId="09CB328E" w:rsidR="00CB4D1F" w:rsidRPr="00EA6685" w:rsidRDefault="0093271E" w:rsidP="005F0F37">
      <w:pPr>
        <w:pStyle w:val="ListParagraph"/>
        <w:numPr>
          <w:ilvl w:val="0"/>
          <w:numId w:val="4"/>
        </w:numPr>
        <w:spacing w:line="360" w:lineRule="auto"/>
        <w:jc w:val="both"/>
        <w:rPr>
          <w:rFonts w:ascii="Times New Roman" w:hAnsi="Times New Roman" w:cs="Times New Roman"/>
        </w:rPr>
      </w:pPr>
      <w:r w:rsidRPr="00EA6685">
        <w:rPr>
          <w:rFonts w:ascii="Times New Roman" w:hAnsi="Times New Roman" w:cs="Times New Roman"/>
        </w:rPr>
        <w:t>The manuscript must</w:t>
      </w:r>
      <w:r w:rsidR="00CB4D1F" w:rsidRPr="00EA6685">
        <w:rPr>
          <w:rFonts w:ascii="Times New Roman" w:hAnsi="Times New Roman" w:cs="Times New Roman"/>
        </w:rPr>
        <w:t xml:space="preserve"> not have been published before, or is in consideration </w:t>
      </w:r>
      <w:r w:rsidR="008534BA">
        <w:rPr>
          <w:rFonts w:ascii="Times New Roman" w:hAnsi="Times New Roman" w:cs="Times New Roman"/>
        </w:rPr>
        <w:t xml:space="preserve">for publication </w:t>
      </w:r>
      <w:r w:rsidR="00CB4D1F" w:rsidRPr="00EA6685">
        <w:rPr>
          <w:rFonts w:ascii="Times New Roman" w:hAnsi="Times New Roman" w:cs="Times New Roman"/>
        </w:rPr>
        <w:t>anywhere and</w:t>
      </w:r>
      <w:r w:rsidR="00D97E9D" w:rsidRPr="00EA6685">
        <w:rPr>
          <w:rFonts w:ascii="Times New Roman" w:hAnsi="Times New Roman" w:cs="Times New Roman"/>
        </w:rPr>
        <w:t>,</w:t>
      </w:r>
      <w:r w:rsidR="00CB4D1F" w:rsidRPr="00EA6685">
        <w:rPr>
          <w:rFonts w:ascii="Times New Roman" w:hAnsi="Times New Roman" w:cs="Times New Roman"/>
        </w:rPr>
        <w:t xml:space="preserve"> </w:t>
      </w:r>
    </w:p>
    <w:p w14:paraId="4118740F" w14:textId="61AE92E5" w:rsidR="0093271E" w:rsidRPr="00EA6685" w:rsidRDefault="0093271E" w:rsidP="005F0F37">
      <w:pPr>
        <w:pStyle w:val="ListParagraph"/>
        <w:numPr>
          <w:ilvl w:val="0"/>
          <w:numId w:val="4"/>
        </w:numPr>
        <w:spacing w:line="360" w:lineRule="auto"/>
        <w:jc w:val="both"/>
        <w:rPr>
          <w:rFonts w:ascii="Times New Roman" w:hAnsi="Times New Roman" w:cs="Times New Roman"/>
        </w:rPr>
      </w:pPr>
      <w:r w:rsidRPr="00EA6685">
        <w:rPr>
          <w:rFonts w:ascii="Times New Roman" w:hAnsi="Times New Roman" w:cs="Times New Roman"/>
        </w:rPr>
        <w:t>After sending the manuscript to QUEST, while in review process, the author(s) is restricted to send it for consideration to any other publisher.</w:t>
      </w:r>
    </w:p>
    <w:p w14:paraId="41187410" w14:textId="09569064" w:rsidR="00CB4D1F" w:rsidRPr="00EA6685" w:rsidRDefault="00CB4D1F" w:rsidP="005F0F37">
      <w:pPr>
        <w:pStyle w:val="ListParagraph"/>
        <w:numPr>
          <w:ilvl w:val="0"/>
          <w:numId w:val="4"/>
        </w:numPr>
        <w:spacing w:line="360" w:lineRule="auto"/>
        <w:jc w:val="both"/>
        <w:rPr>
          <w:rFonts w:ascii="Times New Roman" w:hAnsi="Times New Roman" w:cs="Times New Roman"/>
          <w:szCs w:val="20"/>
          <w:shd w:val="clear" w:color="auto" w:fill="FFFFFF"/>
        </w:rPr>
      </w:pPr>
      <w:r w:rsidRPr="00EA6685">
        <w:rPr>
          <w:rFonts w:ascii="Times New Roman" w:hAnsi="Times New Roman" w:cs="Times New Roman"/>
        </w:rPr>
        <w:t>All the content borrowed from</w:t>
      </w:r>
      <w:r w:rsidR="00EA6685">
        <w:rPr>
          <w:rFonts w:ascii="Times New Roman" w:hAnsi="Times New Roman" w:cs="Times New Roman"/>
        </w:rPr>
        <w:t xml:space="preserve"> the</w:t>
      </w:r>
      <w:r w:rsidRPr="00EA6685">
        <w:rPr>
          <w:rFonts w:ascii="Times New Roman" w:hAnsi="Times New Roman" w:cs="Times New Roman"/>
        </w:rPr>
        <w:t xml:space="preserve"> other sources must be cited</w:t>
      </w:r>
      <w:r w:rsidR="00EA6685">
        <w:rPr>
          <w:rFonts w:ascii="Times New Roman" w:hAnsi="Times New Roman" w:cs="Times New Roman"/>
        </w:rPr>
        <w:t xml:space="preserve"> as per Bluebook 20</w:t>
      </w:r>
      <w:r w:rsidR="00EA6685" w:rsidRPr="00EA6685">
        <w:rPr>
          <w:rFonts w:ascii="Times New Roman" w:hAnsi="Times New Roman" w:cs="Times New Roman"/>
          <w:vertAlign w:val="superscript"/>
        </w:rPr>
        <w:t>th</w:t>
      </w:r>
      <w:r w:rsidR="00EA6685">
        <w:rPr>
          <w:rFonts w:ascii="Times New Roman" w:hAnsi="Times New Roman" w:cs="Times New Roman"/>
        </w:rPr>
        <w:t xml:space="preserve"> Edn.</w:t>
      </w:r>
      <w:r w:rsidR="00123C5A" w:rsidRPr="00EA6685">
        <w:rPr>
          <w:rFonts w:ascii="Times New Roman" w:hAnsi="Times New Roman" w:cs="Times New Roman"/>
        </w:rPr>
        <w:t xml:space="preserve"> (</w:t>
      </w:r>
      <w:r w:rsidR="002370A7" w:rsidRPr="00EA6685">
        <w:rPr>
          <w:rFonts w:ascii="Times New Roman" w:hAnsi="Times New Roman" w:cs="Times New Roman"/>
          <w:b/>
          <w:bCs/>
        </w:rPr>
        <w:t>Refer</w:t>
      </w:r>
      <w:r w:rsidR="00123C5A" w:rsidRPr="00EA6685">
        <w:rPr>
          <w:rFonts w:ascii="Times New Roman" w:hAnsi="Times New Roman" w:cs="Times New Roman"/>
          <w:b/>
          <w:bCs/>
        </w:rPr>
        <w:t xml:space="preserve"> to plagiarism policy</w:t>
      </w:r>
      <w:r w:rsidR="00123C5A" w:rsidRPr="00EA6685">
        <w:rPr>
          <w:rFonts w:ascii="Times New Roman" w:hAnsi="Times New Roman" w:cs="Times New Roman"/>
        </w:rPr>
        <w:t>).</w:t>
      </w:r>
    </w:p>
    <w:p w14:paraId="41187411" w14:textId="77777777" w:rsidR="00592481" w:rsidRPr="00800F8C" w:rsidRDefault="00E43628" w:rsidP="00800F8C">
      <w:pPr>
        <w:rPr>
          <w:rFonts w:ascii="Times New Roman" w:hAnsi="Times New Roman" w:cs="Times New Roman"/>
          <w:b/>
          <w:bCs/>
          <w:sz w:val="24"/>
          <w:szCs w:val="24"/>
          <w:u w:val="single"/>
        </w:rPr>
      </w:pPr>
      <w:r w:rsidRPr="00800F8C">
        <w:rPr>
          <w:rFonts w:ascii="Times New Roman" w:hAnsi="Times New Roman" w:cs="Times New Roman"/>
          <w:b/>
          <w:bCs/>
          <w:sz w:val="24"/>
          <w:szCs w:val="24"/>
          <w:u w:val="single"/>
        </w:rPr>
        <w:t>RIGHTS OF THE AUTHOR</w:t>
      </w:r>
      <w:r w:rsidR="008F142F" w:rsidRPr="00800F8C">
        <w:rPr>
          <w:rFonts w:ascii="Times New Roman" w:hAnsi="Times New Roman" w:cs="Times New Roman"/>
          <w:b/>
          <w:bCs/>
          <w:sz w:val="24"/>
          <w:szCs w:val="24"/>
          <w:u w:val="single"/>
        </w:rPr>
        <w:t>(S)</w:t>
      </w:r>
      <w:r w:rsidRPr="00800F8C">
        <w:rPr>
          <w:rFonts w:ascii="Times New Roman" w:hAnsi="Times New Roman" w:cs="Times New Roman"/>
          <w:b/>
          <w:bCs/>
          <w:sz w:val="24"/>
          <w:szCs w:val="24"/>
          <w:u w:val="single"/>
        </w:rPr>
        <w:t xml:space="preserve"> </w:t>
      </w:r>
    </w:p>
    <w:p w14:paraId="41187412" w14:textId="77777777" w:rsidR="00592481" w:rsidRPr="00800F8C" w:rsidRDefault="00592481" w:rsidP="00800F8C">
      <w:pPr>
        <w:pStyle w:val="ListParagraph"/>
        <w:numPr>
          <w:ilvl w:val="0"/>
          <w:numId w:val="5"/>
        </w:numPr>
        <w:rPr>
          <w:rFonts w:ascii="Times New Roman" w:hAnsi="Times New Roman" w:cs="Times New Roman"/>
          <w:sz w:val="24"/>
          <w:szCs w:val="24"/>
        </w:rPr>
      </w:pPr>
      <w:r w:rsidRPr="00800F8C">
        <w:rPr>
          <w:rFonts w:ascii="Times New Roman" w:hAnsi="Times New Roman" w:cs="Times New Roman"/>
          <w:sz w:val="24"/>
          <w:szCs w:val="24"/>
        </w:rPr>
        <w:t xml:space="preserve">The author(s) will be given proper attribution and credit for the published work. </w:t>
      </w:r>
    </w:p>
    <w:p w14:paraId="41187413" w14:textId="77777777" w:rsidR="00592481" w:rsidRPr="00800F8C" w:rsidRDefault="00592481" w:rsidP="00800F8C">
      <w:pPr>
        <w:pStyle w:val="ListParagraph"/>
        <w:numPr>
          <w:ilvl w:val="0"/>
          <w:numId w:val="5"/>
        </w:numPr>
        <w:rPr>
          <w:rFonts w:ascii="Times New Roman" w:hAnsi="Times New Roman" w:cs="Times New Roman"/>
          <w:sz w:val="24"/>
          <w:szCs w:val="24"/>
        </w:rPr>
      </w:pPr>
      <w:r w:rsidRPr="00800F8C">
        <w:rPr>
          <w:rFonts w:ascii="Times New Roman" w:hAnsi="Times New Roman" w:cs="Times New Roman"/>
          <w:sz w:val="24"/>
          <w:szCs w:val="24"/>
        </w:rPr>
        <w:t xml:space="preserve">The moral rights shall vest with the author(s).   </w:t>
      </w:r>
    </w:p>
    <w:p w14:paraId="41187414" w14:textId="77777777" w:rsidR="00592481" w:rsidRPr="00EA6685" w:rsidRDefault="00E43628" w:rsidP="00C8235D">
      <w:pPr>
        <w:spacing w:line="360" w:lineRule="auto"/>
        <w:jc w:val="both"/>
        <w:rPr>
          <w:rFonts w:ascii="Times New Roman" w:hAnsi="Times New Roman" w:cs="Times New Roman"/>
          <w:b/>
          <w:szCs w:val="20"/>
          <w:u w:val="single"/>
          <w:shd w:val="clear" w:color="auto" w:fill="FFFFFF"/>
        </w:rPr>
      </w:pPr>
      <w:r w:rsidRPr="00EA6685">
        <w:rPr>
          <w:rFonts w:ascii="Times New Roman" w:hAnsi="Times New Roman" w:cs="Times New Roman"/>
          <w:b/>
          <w:szCs w:val="20"/>
          <w:u w:val="single"/>
          <w:shd w:val="clear" w:color="auto" w:fill="FFFFFF"/>
        </w:rPr>
        <w:t>DUTIES</w:t>
      </w:r>
      <w:r w:rsidR="005F0F37" w:rsidRPr="00EA6685">
        <w:rPr>
          <w:rFonts w:ascii="Times New Roman" w:hAnsi="Times New Roman" w:cs="Times New Roman"/>
          <w:b/>
          <w:szCs w:val="20"/>
          <w:u w:val="single"/>
          <w:shd w:val="clear" w:color="auto" w:fill="FFFFFF"/>
        </w:rPr>
        <w:t>/OBLIGATIONS</w:t>
      </w:r>
      <w:r w:rsidRPr="00EA6685">
        <w:rPr>
          <w:rFonts w:ascii="Times New Roman" w:hAnsi="Times New Roman" w:cs="Times New Roman"/>
          <w:b/>
          <w:szCs w:val="20"/>
          <w:u w:val="single"/>
          <w:shd w:val="clear" w:color="auto" w:fill="FFFFFF"/>
        </w:rPr>
        <w:t xml:space="preserve"> OF THE AUTHOR(S) </w:t>
      </w:r>
    </w:p>
    <w:p w14:paraId="41187415" w14:textId="77777777" w:rsidR="00592481" w:rsidRPr="00EA6685" w:rsidRDefault="00592481" w:rsidP="005F0F37">
      <w:pPr>
        <w:pStyle w:val="ListParagraph"/>
        <w:numPr>
          <w:ilvl w:val="0"/>
          <w:numId w:val="3"/>
        </w:numPr>
        <w:spacing w:line="360" w:lineRule="auto"/>
        <w:jc w:val="both"/>
        <w:rPr>
          <w:rFonts w:ascii="Times New Roman" w:hAnsi="Times New Roman" w:cs="Times New Roman"/>
          <w:szCs w:val="20"/>
          <w:shd w:val="clear" w:color="auto" w:fill="FFFFFF"/>
        </w:rPr>
      </w:pPr>
      <w:r w:rsidRPr="00EA6685">
        <w:rPr>
          <w:rFonts w:ascii="Times New Roman" w:hAnsi="Times New Roman" w:cs="Times New Roman"/>
          <w:szCs w:val="20"/>
          <w:shd w:val="clear" w:color="auto" w:fill="FFFFFF"/>
        </w:rPr>
        <w:t xml:space="preserve">The author(s) will declare that the manuscript is the original work of the stated author(s). </w:t>
      </w:r>
    </w:p>
    <w:p w14:paraId="41187416" w14:textId="77777777" w:rsidR="00123C5A" w:rsidRPr="00EA6685" w:rsidRDefault="00592481" w:rsidP="005F0F37">
      <w:pPr>
        <w:pStyle w:val="ListParagraph"/>
        <w:numPr>
          <w:ilvl w:val="0"/>
          <w:numId w:val="3"/>
        </w:numPr>
        <w:spacing w:line="360" w:lineRule="auto"/>
        <w:jc w:val="both"/>
        <w:rPr>
          <w:rFonts w:ascii="Times New Roman" w:hAnsi="Times New Roman" w:cs="Times New Roman"/>
          <w:szCs w:val="20"/>
          <w:shd w:val="clear" w:color="auto" w:fill="FFFFFF"/>
        </w:rPr>
      </w:pPr>
      <w:r w:rsidRPr="00EA6685">
        <w:rPr>
          <w:rFonts w:ascii="Times New Roman" w:hAnsi="Times New Roman" w:cs="Times New Roman"/>
          <w:szCs w:val="20"/>
          <w:shd w:val="clear" w:color="auto" w:fill="FFFFFF"/>
        </w:rPr>
        <w:t>The manuscript should not have been previously publ</w:t>
      </w:r>
      <w:r w:rsidR="00123C5A" w:rsidRPr="00EA6685">
        <w:rPr>
          <w:rFonts w:ascii="Times New Roman" w:hAnsi="Times New Roman" w:cs="Times New Roman"/>
          <w:szCs w:val="20"/>
          <w:shd w:val="clear" w:color="auto" w:fill="FFFFFF"/>
        </w:rPr>
        <w:t xml:space="preserve">ished and/or should not be </w:t>
      </w:r>
      <w:r w:rsidR="00ED27FA" w:rsidRPr="00EA6685">
        <w:rPr>
          <w:rFonts w:ascii="Times New Roman" w:hAnsi="Times New Roman" w:cs="Times New Roman"/>
          <w:szCs w:val="20"/>
          <w:shd w:val="clear" w:color="auto" w:fill="FFFFFF"/>
        </w:rPr>
        <w:t>under consideration for publication to any other publisher</w:t>
      </w:r>
      <w:r w:rsidRPr="00EA6685">
        <w:rPr>
          <w:rFonts w:ascii="Times New Roman" w:hAnsi="Times New Roman" w:cs="Times New Roman"/>
          <w:szCs w:val="20"/>
          <w:shd w:val="clear" w:color="auto" w:fill="FFFFFF"/>
        </w:rPr>
        <w:t>.</w:t>
      </w:r>
    </w:p>
    <w:p w14:paraId="41187417" w14:textId="495AE508" w:rsidR="00592481" w:rsidRPr="00EA6685" w:rsidRDefault="00592481" w:rsidP="00123C5A">
      <w:pPr>
        <w:pStyle w:val="ListParagraph"/>
        <w:numPr>
          <w:ilvl w:val="0"/>
          <w:numId w:val="4"/>
        </w:numPr>
        <w:spacing w:line="360" w:lineRule="auto"/>
        <w:jc w:val="both"/>
        <w:rPr>
          <w:rFonts w:ascii="Times New Roman" w:hAnsi="Times New Roman" w:cs="Times New Roman"/>
        </w:rPr>
      </w:pPr>
      <w:r w:rsidRPr="00EA6685">
        <w:rPr>
          <w:rFonts w:ascii="Times New Roman" w:hAnsi="Times New Roman" w:cs="Times New Roman"/>
          <w:szCs w:val="20"/>
          <w:shd w:val="clear" w:color="auto" w:fill="FFFFFF"/>
        </w:rPr>
        <w:t xml:space="preserve"> </w:t>
      </w:r>
      <w:r w:rsidR="00123C5A" w:rsidRPr="00EA6685">
        <w:rPr>
          <w:rFonts w:ascii="Times New Roman" w:hAnsi="Times New Roman" w:cs="Times New Roman"/>
        </w:rPr>
        <w:t>After sending the manuscript to QUEST, while in review process, the author(s) shall not send it for consideration to any other publisher.</w:t>
      </w:r>
    </w:p>
    <w:p w14:paraId="41187418" w14:textId="77777777" w:rsidR="00592481" w:rsidRPr="00EA6685" w:rsidRDefault="005F0F37" w:rsidP="005F0F37">
      <w:pPr>
        <w:pStyle w:val="ListParagraph"/>
        <w:numPr>
          <w:ilvl w:val="0"/>
          <w:numId w:val="3"/>
        </w:numPr>
        <w:spacing w:line="360" w:lineRule="auto"/>
        <w:jc w:val="both"/>
        <w:rPr>
          <w:rFonts w:ascii="Times New Roman" w:hAnsi="Times New Roman" w:cs="Times New Roman"/>
          <w:szCs w:val="20"/>
          <w:shd w:val="clear" w:color="auto" w:fill="FFFFFF"/>
        </w:rPr>
      </w:pPr>
      <w:r w:rsidRPr="00EA6685">
        <w:rPr>
          <w:rFonts w:ascii="Times New Roman" w:hAnsi="Times New Roman" w:cs="Times New Roman"/>
          <w:szCs w:val="20"/>
          <w:shd w:val="clear" w:color="auto" w:fill="FFFFFF"/>
        </w:rPr>
        <w:lastRenderedPageBreak/>
        <w:t>The a</w:t>
      </w:r>
      <w:r w:rsidR="00592481" w:rsidRPr="00EA6685">
        <w:rPr>
          <w:rFonts w:ascii="Times New Roman" w:hAnsi="Times New Roman" w:cs="Times New Roman"/>
          <w:szCs w:val="20"/>
          <w:shd w:val="clear" w:color="auto" w:fill="FFFFFF"/>
        </w:rPr>
        <w:t>uthor</w:t>
      </w:r>
      <w:r w:rsidRPr="00EA6685">
        <w:rPr>
          <w:rFonts w:ascii="Times New Roman" w:hAnsi="Times New Roman" w:cs="Times New Roman"/>
          <w:szCs w:val="20"/>
          <w:shd w:val="clear" w:color="auto" w:fill="FFFFFF"/>
        </w:rPr>
        <w:t>(</w:t>
      </w:r>
      <w:r w:rsidR="00592481" w:rsidRPr="00EA6685">
        <w:rPr>
          <w:rFonts w:ascii="Times New Roman" w:hAnsi="Times New Roman" w:cs="Times New Roman"/>
          <w:szCs w:val="20"/>
          <w:shd w:val="clear" w:color="auto" w:fill="FFFFFF"/>
        </w:rPr>
        <w:t>s</w:t>
      </w:r>
      <w:r w:rsidRPr="00EA6685">
        <w:rPr>
          <w:rFonts w:ascii="Times New Roman" w:hAnsi="Times New Roman" w:cs="Times New Roman"/>
          <w:szCs w:val="20"/>
          <w:shd w:val="clear" w:color="auto" w:fill="FFFFFF"/>
        </w:rPr>
        <w:t>)</w:t>
      </w:r>
      <w:r w:rsidR="00592481" w:rsidRPr="00EA6685">
        <w:rPr>
          <w:rFonts w:ascii="Times New Roman" w:hAnsi="Times New Roman" w:cs="Times New Roman"/>
          <w:szCs w:val="20"/>
          <w:shd w:val="clear" w:color="auto" w:fill="FFFFFF"/>
        </w:rPr>
        <w:t xml:space="preserve"> are not allowed to reuse the manuscript or parts of the manuscript in future work. </w:t>
      </w:r>
    </w:p>
    <w:p w14:paraId="41187419" w14:textId="77777777" w:rsidR="00592481" w:rsidRPr="00EA6685" w:rsidRDefault="00592481" w:rsidP="005F0F37">
      <w:pPr>
        <w:pStyle w:val="ListParagraph"/>
        <w:numPr>
          <w:ilvl w:val="0"/>
          <w:numId w:val="3"/>
        </w:numPr>
        <w:spacing w:line="360" w:lineRule="auto"/>
        <w:jc w:val="both"/>
        <w:rPr>
          <w:rFonts w:ascii="Times New Roman" w:hAnsi="Times New Roman" w:cs="Times New Roman"/>
          <w:szCs w:val="20"/>
          <w:shd w:val="clear" w:color="auto" w:fill="FFFFFF"/>
        </w:rPr>
      </w:pPr>
      <w:r w:rsidRPr="00EA6685">
        <w:rPr>
          <w:rFonts w:ascii="Times New Roman" w:hAnsi="Times New Roman" w:cs="Times New Roman"/>
          <w:szCs w:val="20"/>
          <w:shd w:val="clear" w:color="auto" w:fill="FFFFFF"/>
        </w:rPr>
        <w:t>However, the author</w:t>
      </w:r>
      <w:r w:rsidR="005F0F37" w:rsidRPr="00EA6685">
        <w:rPr>
          <w:rFonts w:ascii="Times New Roman" w:hAnsi="Times New Roman" w:cs="Times New Roman"/>
          <w:szCs w:val="20"/>
          <w:shd w:val="clear" w:color="auto" w:fill="FFFFFF"/>
        </w:rPr>
        <w:t>(</w:t>
      </w:r>
      <w:r w:rsidRPr="00EA6685">
        <w:rPr>
          <w:rFonts w:ascii="Times New Roman" w:hAnsi="Times New Roman" w:cs="Times New Roman"/>
          <w:szCs w:val="20"/>
          <w:shd w:val="clear" w:color="auto" w:fill="FFFFFF"/>
        </w:rPr>
        <w:t>s</w:t>
      </w:r>
      <w:r w:rsidR="005F0F37" w:rsidRPr="00EA6685">
        <w:rPr>
          <w:rFonts w:ascii="Times New Roman" w:hAnsi="Times New Roman" w:cs="Times New Roman"/>
          <w:szCs w:val="20"/>
          <w:shd w:val="clear" w:color="auto" w:fill="FFFFFF"/>
        </w:rPr>
        <w:t>)</w:t>
      </w:r>
      <w:r w:rsidRPr="00EA6685">
        <w:rPr>
          <w:rFonts w:ascii="Times New Roman" w:hAnsi="Times New Roman" w:cs="Times New Roman"/>
          <w:szCs w:val="20"/>
          <w:shd w:val="clear" w:color="auto" w:fill="FFFFFF"/>
        </w:rPr>
        <w:t xml:space="preserve"> will have the non-exclusive right to create derivative works from the manuscript. The author(s) shall secure all necessary copyright permissions for the use of third party materials in their manuscript. </w:t>
      </w:r>
    </w:p>
    <w:p w14:paraId="4118741A" w14:textId="77777777" w:rsidR="00BB0693" w:rsidRPr="00EA6685" w:rsidRDefault="00592481" w:rsidP="005F0F37">
      <w:pPr>
        <w:pStyle w:val="ListParagraph"/>
        <w:numPr>
          <w:ilvl w:val="0"/>
          <w:numId w:val="3"/>
        </w:numPr>
        <w:spacing w:line="360" w:lineRule="auto"/>
        <w:jc w:val="both"/>
        <w:rPr>
          <w:rFonts w:ascii="Times New Roman" w:hAnsi="Times New Roman" w:cs="Times New Roman"/>
        </w:rPr>
      </w:pPr>
      <w:r w:rsidRPr="00EA6685">
        <w:rPr>
          <w:rFonts w:ascii="Times New Roman" w:hAnsi="Times New Roman" w:cs="Times New Roman"/>
          <w:szCs w:val="20"/>
          <w:shd w:val="clear" w:color="auto" w:fill="FFFFFF"/>
        </w:rPr>
        <w:t>The author(s) shall warrant that the manuscript contains no matter that is defamatory or that infringes any literary or proprietary rights, intellectual property rights, or any other rights.</w:t>
      </w:r>
    </w:p>
    <w:p w14:paraId="4118741B" w14:textId="3CA4ACCD" w:rsidR="00BB0693" w:rsidRPr="00EA6685" w:rsidRDefault="00BB0693" w:rsidP="005F0F37">
      <w:pPr>
        <w:pStyle w:val="ListParagraph"/>
        <w:numPr>
          <w:ilvl w:val="0"/>
          <w:numId w:val="3"/>
        </w:numPr>
        <w:spacing w:line="360" w:lineRule="auto"/>
        <w:jc w:val="both"/>
        <w:rPr>
          <w:rFonts w:ascii="Times New Roman" w:hAnsi="Times New Roman" w:cs="Times New Roman"/>
        </w:rPr>
      </w:pPr>
      <w:r w:rsidRPr="00EA6685">
        <w:rPr>
          <w:rFonts w:ascii="Times New Roman" w:hAnsi="Times New Roman" w:cs="Times New Roman"/>
          <w:szCs w:val="20"/>
          <w:shd w:val="clear" w:color="auto" w:fill="FFFFFF"/>
        </w:rPr>
        <w:t xml:space="preserve">The author(s) </w:t>
      </w:r>
      <w:r w:rsidR="008534BA">
        <w:rPr>
          <w:rFonts w:ascii="Times New Roman" w:hAnsi="Times New Roman" w:cs="Times New Roman"/>
          <w:szCs w:val="20"/>
          <w:shd w:val="clear" w:color="auto" w:fill="FFFFFF"/>
        </w:rPr>
        <w:t xml:space="preserve">shall </w:t>
      </w:r>
      <w:r w:rsidR="00CB4D1F" w:rsidRPr="00EA6685">
        <w:rPr>
          <w:rFonts w:ascii="Times New Roman" w:hAnsi="Times New Roman" w:cs="Times New Roman"/>
        </w:rPr>
        <w:t xml:space="preserve">willingly transfer the copyright of </w:t>
      </w:r>
      <w:r w:rsidR="00123C5A" w:rsidRPr="00EA6685">
        <w:rPr>
          <w:rFonts w:ascii="Times New Roman" w:hAnsi="Times New Roman" w:cs="Times New Roman"/>
        </w:rPr>
        <w:t>his/her/their</w:t>
      </w:r>
      <w:r w:rsidRPr="00EA6685">
        <w:rPr>
          <w:rFonts w:ascii="Times New Roman" w:hAnsi="Times New Roman" w:cs="Times New Roman"/>
        </w:rPr>
        <w:t xml:space="preserve"> work to the QUEST</w:t>
      </w:r>
      <w:r w:rsidR="00CB4D1F" w:rsidRPr="00EA6685">
        <w:rPr>
          <w:rFonts w:ascii="Times New Roman" w:hAnsi="Times New Roman" w:cs="Times New Roman"/>
        </w:rPr>
        <w:t xml:space="preserve"> once the</w:t>
      </w:r>
      <w:r w:rsidRPr="00EA6685">
        <w:rPr>
          <w:rFonts w:ascii="Times New Roman" w:hAnsi="Times New Roman" w:cs="Times New Roman"/>
        </w:rPr>
        <w:t xml:space="preserve"> </w:t>
      </w:r>
      <w:r w:rsidR="00CB4D1F" w:rsidRPr="00EA6685">
        <w:rPr>
          <w:rFonts w:ascii="Times New Roman" w:hAnsi="Times New Roman" w:cs="Times New Roman"/>
        </w:rPr>
        <w:t xml:space="preserve">article or any submission made has been accepted for publication. </w:t>
      </w:r>
      <w:r w:rsidRPr="00EA6685">
        <w:rPr>
          <w:rFonts w:ascii="Times New Roman" w:hAnsi="Times New Roman" w:cs="Times New Roman"/>
        </w:rPr>
        <w:t xml:space="preserve"> </w:t>
      </w:r>
    </w:p>
    <w:p w14:paraId="4118741C" w14:textId="4ACF2655" w:rsidR="00BB0693" w:rsidRPr="00EA6685" w:rsidRDefault="00BB0693" w:rsidP="005F0F37">
      <w:pPr>
        <w:pStyle w:val="ListParagraph"/>
        <w:numPr>
          <w:ilvl w:val="0"/>
          <w:numId w:val="3"/>
        </w:numPr>
        <w:spacing w:line="360" w:lineRule="auto"/>
        <w:jc w:val="both"/>
        <w:rPr>
          <w:rFonts w:ascii="Times New Roman" w:hAnsi="Times New Roman" w:cs="Times New Roman"/>
        </w:rPr>
      </w:pPr>
      <w:r w:rsidRPr="00641597">
        <w:rPr>
          <w:rFonts w:ascii="Times New Roman" w:hAnsi="Times New Roman" w:cs="Times New Roman"/>
        </w:rPr>
        <w:t xml:space="preserve">The author(s) </w:t>
      </w:r>
      <w:r w:rsidR="008534BA" w:rsidRPr="00641597">
        <w:rPr>
          <w:rFonts w:ascii="Times New Roman" w:hAnsi="Times New Roman" w:cs="Times New Roman"/>
        </w:rPr>
        <w:t>shall</w:t>
      </w:r>
      <w:r w:rsidR="008534BA">
        <w:rPr>
          <w:rFonts w:ascii="Times New Roman" w:hAnsi="Times New Roman" w:cs="Times New Roman"/>
          <w:szCs w:val="20"/>
          <w:shd w:val="clear" w:color="auto" w:fill="FFFFFF"/>
        </w:rPr>
        <w:t xml:space="preserve"> </w:t>
      </w:r>
      <w:r w:rsidR="00CB4D1F" w:rsidRPr="00EA6685">
        <w:rPr>
          <w:rFonts w:ascii="Times New Roman" w:hAnsi="Times New Roman" w:cs="Times New Roman"/>
        </w:rPr>
        <w:t>reassign the rights of publishing, republishing, or translation if considered necessary in future, to the publisher (hereinafter Indian Institu</w:t>
      </w:r>
      <w:r w:rsidRPr="00EA6685">
        <w:rPr>
          <w:rFonts w:ascii="Times New Roman" w:hAnsi="Times New Roman" w:cs="Times New Roman"/>
        </w:rPr>
        <w:t>te of Legal Studies, Siliguri).</w:t>
      </w:r>
    </w:p>
    <w:p w14:paraId="4118741D" w14:textId="77777777" w:rsidR="005F0F37" w:rsidRPr="00EA6685" w:rsidRDefault="00BB0693" w:rsidP="005F0F37">
      <w:pPr>
        <w:pStyle w:val="ListParagraph"/>
        <w:numPr>
          <w:ilvl w:val="0"/>
          <w:numId w:val="3"/>
        </w:numPr>
        <w:spacing w:line="360" w:lineRule="auto"/>
        <w:jc w:val="both"/>
        <w:rPr>
          <w:rFonts w:ascii="Times New Roman" w:hAnsi="Times New Roman" w:cs="Times New Roman"/>
        </w:rPr>
      </w:pPr>
      <w:r w:rsidRPr="00641597">
        <w:rPr>
          <w:rFonts w:ascii="Times New Roman" w:hAnsi="Times New Roman" w:cs="Times New Roman"/>
        </w:rPr>
        <w:t xml:space="preserve">The author(s) </w:t>
      </w:r>
      <w:r w:rsidR="00CB4D1F" w:rsidRPr="00641597">
        <w:rPr>
          <w:rFonts w:ascii="Times New Roman" w:hAnsi="Times New Roman" w:cs="Times New Roman"/>
        </w:rPr>
        <w:t>shall</w:t>
      </w:r>
      <w:r w:rsidR="00CB4D1F" w:rsidRPr="00EA6685">
        <w:rPr>
          <w:rFonts w:ascii="Times New Roman" w:hAnsi="Times New Roman" w:cs="Times New Roman"/>
        </w:rPr>
        <w:t xml:space="preserve"> bear the sole responsibility of dispute</w:t>
      </w:r>
      <w:r w:rsidRPr="00EA6685">
        <w:rPr>
          <w:rFonts w:ascii="Times New Roman" w:hAnsi="Times New Roman" w:cs="Times New Roman"/>
        </w:rPr>
        <w:t>,</w:t>
      </w:r>
      <w:r w:rsidR="00CB4D1F" w:rsidRPr="00EA6685">
        <w:rPr>
          <w:rFonts w:ascii="Times New Roman" w:hAnsi="Times New Roman" w:cs="Times New Roman"/>
        </w:rPr>
        <w:t xml:space="preserve"> if any</w:t>
      </w:r>
      <w:r w:rsidRPr="00EA6685">
        <w:rPr>
          <w:rFonts w:ascii="Times New Roman" w:hAnsi="Times New Roman" w:cs="Times New Roman"/>
        </w:rPr>
        <w:t>,</w:t>
      </w:r>
      <w:r w:rsidR="00CB4D1F" w:rsidRPr="00EA6685">
        <w:rPr>
          <w:rFonts w:ascii="Times New Roman" w:hAnsi="Times New Roman" w:cs="Times New Roman"/>
        </w:rPr>
        <w:t xml:space="preserve"> arises due to plagiarism in</w:t>
      </w:r>
      <w:r w:rsidRPr="00EA6685">
        <w:rPr>
          <w:rFonts w:ascii="Times New Roman" w:hAnsi="Times New Roman" w:cs="Times New Roman"/>
        </w:rPr>
        <w:t xml:space="preserve"> the</w:t>
      </w:r>
      <w:r w:rsidR="00CB4D1F" w:rsidRPr="00EA6685">
        <w:rPr>
          <w:rFonts w:ascii="Times New Roman" w:hAnsi="Times New Roman" w:cs="Times New Roman"/>
        </w:rPr>
        <w:t xml:space="preserve"> work and not the Publi</w:t>
      </w:r>
      <w:r w:rsidR="005F0F37" w:rsidRPr="00EA6685">
        <w:rPr>
          <w:rFonts w:ascii="Times New Roman" w:hAnsi="Times New Roman" w:cs="Times New Roman"/>
        </w:rPr>
        <w:t xml:space="preserve">sher or its Board members.  </w:t>
      </w:r>
    </w:p>
    <w:p w14:paraId="4118741E" w14:textId="6C31B0E5" w:rsidR="005F0F37" w:rsidRPr="00EA6685" w:rsidRDefault="005F0F37" w:rsidP="005F0F37">
      <w:pPr>
        <w:pStyle w:val="ListParagraph"/>
        <w:numPr>
          <w:ilvl w:val="0"/>
          <w:numId w:val="3"/>
        </w:numPr>
        <w:spacing w:line="360" w:lineRule="auto"/>
        <w:jc w:val="both"/>
        <w:rPr>
          <w:rFonts w:ascii="Times New Roman" w:hAnsi="Times New Roman" w:cs="Times New Roman"/>
        </w:rPr>
      </w:pPr>
      <w:r w:rsidRPr="00641597">
        <w:rPr>
          <w:rFonts w:ascii="Times New Roman" w:hAnsi="Times New Roman" w:cs="Times New Roman"/>
        </w:rPr>
        <w:t>The author(s)</w:t>
      </w:r>
      <w:r w:rsidRPr="00EA6685">
        <w:rPr>
          <w:rFonts w:ascii="Times New Roman" w:hAnsi="Times New Roman" w:cs="Times New Roman"/>
        </w:rPr>
        <w:t xml:space="preserve"> </w:t>
      </w:r>
      <w:r w:rsidR="00CB4D1F" w:rsidRPr="00EA6685">
        <w:rPr>
          <w:rFonts w:ascii="Times New Roman" w:hAnsi="Times New Roman" w:cs="Times New Roman"/>
        </w:rPr>
        <w:t>hereby, declare &amp; agree that the j</w:t>
      </w:r>
      <w:r w:rsidRPr="00EA6685">
        <w:rPr>
          <w:rFonts w:ascii="Times New Roman" w:hAnsi="Times New Roman" w:cs="Times New Roman"/>
        </w:rPr>
        <w:t>ournal (hereinafter QUEST</w:t>
      </w:r>
      <w:r w:rsidR="00CB4D1F" w:rsidRPr="00EA6685">
        <w:rPr>
          <w:rFonts w:ascii="Times New Roman" w:hAnsi="Times New Roman" w:cs="Times New Roman"/>
        </w:rPr>
        <w:t>) may take relevant steps, if any copyright claim is made or any ethical violation including plagiarism is found in the paper.</w:t>
      </w:r>
    </w:p>
    <w:p w14:paraId="4118741F" w14:textId="77777777" w:rsidR="005F0F37" w:rsidRPr="00EA6685" w:rsidRDefault="005F0F37" w:rsidP="005F0F37">
      <w:pPr>
        <w:pStyle w:val="ListParagraph"/>
        <w:numPr>
          <w:ilvl w:val="0"/>
          <w:numId w:val="3"/>
        </w:numPr>
        <w:spacing w:line="360" w:lineRule="auto"/>
        <w:jc w:val="both"/>
        <w:rPr>
          <w:rFonts w:ascii="Times New Roman" w:hAnsi="Times New Roman" w:cs="Times New Roman"/>
        </w:rPr>
      </w:pPr>
      <w:r w:rsidRPr="00641597">
        <w:rPr>
          <w:rFonts w:ascii="Times New Roman" w:hAnsi="Times New Roman" w:cs="Times New Roman"/>
        </w:rPr>
        <w:t>The author(s)</w:t>
      </w:r>
      <w:r w:rsidR="00CB4D1F" w:rsidRPr="00EA6685">
        <w:rPr>
          <w:rFonts w:ascii="Times New Roman" w:hAnsi="Times New Roman" w:cs="Times New Roman"/>
        </w:rPr>
        <w:t xml:space="preserve"> take all the public responsibility with reg</w:t>
      </w:r>
      <w:r w:rsidRPr="00EA6685">
        <w:rPr>
          <w:rFonts w:ascii="Times New Roman" w:hAnsi="Times New Roman" w:cs="Times New Roman"/>
        </w:rPr>
        <w:t xml:space="preserve">ard to the views expressed in the work.  </w:t>
      </w:r>
      <w:r w:rsidR="00CB4D1F" w:rsidRPr="00EA6685">
        <w:rPr>
          <w:rFonts w:ascii="Times New Roman" w:hAnsi="Times New Roman" w:cs="Times New Roman"/>
        </w:rPr>
        <w:t xml:space="preserve"> </w:t>
      </w:r>
    </w:p>
    <w:p w14:paraId="41187420" w14:textId="77777777" w:rsidR="005F0F37" w:rsidRPr="00EA6685" w:rsidRDefault="005F0F37" w:rsidP="005F0F37">
      <w:pPr>
        <w:pStyle w:val="ListParagraph"/>
        <w:numPr>
          <w:ilvl w:val="0"/>
          <w:numId w:val="3"/>
        </w:numPr>
        <w:spacing w:line="360" w:lineRule="auto"/>
        <w:jc w:val="both"/>
        <w:rPr>
          <w:rFonts w:ascii="Times New Roman" w:hAnsi="Times New Roman" w:cs="Times New Roman"/>
        </w:rPr>
      </w:pPr>
      <w:r w:rsidRPr="00641597">
        <w:rPr>
          <w:rFonts w:ascii="Times New Roman" w:hAnsi="Times New Roman" w:cs="Times New Roman"/>
        </w:rPr>
        <w:t>The author(s)</w:t>
      </w:r>
      <w:r w:rsidRPr="00EA6685">
        <w:rPr>
          <w:rFonts w:ascii="Times New Roman" w:hAnsi="Times New Roman" w:cs="Times New Roman"/>
        </w:rPr>
        <w:t xml:space="preserve"> hereby, declare</w:t>
      </w:r>
      <w:r w:rsidR="00CB4D1F" w:rsidRPr="00EA6685">
        <w:rPr>
          <w:rFonts w:ascii="Times New Roman" w:hAnsi="Times New Roman" w:cs="Times New Roman"/>
        </w:rPr>
        <w:t xml:space="preserve"> &amp; agree that the published material cannot be photocopied for the following purposes: general distribution, promotion, new works or resale. If this is required, specific permissions in written must be acquired from the pub</w:t>
      </w:r>
      <w:r w:rsidRPr="00EA6685">
        <w:rPr>
          <w:rFonts w:ascii="Times New Roman" w:hAnsi="Times New Roman" w:cs="Times New Roman"/>
        </w:rPr>
        <w:t xml:space="preserve">lisher.  </w:t>
      </w:r>
    </w:p>
    <w:p w14:paraId="41187421" w14:textId="77777777" w:rsidR="00CB4D1F" w:rsidRPr="00EA6685" w:rsidRDefault="005F0F37" w:rsidP="005F0F37">
      <w:pPr>
        <w:pStyle w:val="ListParagraph"/>
        <w:numPr>
          <w:ilvl w:val="0"/>
          <w:numId w:val="3"/>
        </w:numPr>
        <w:spacing w:line="360" w:lineRule="auto"/>
        <w:jc w:val="both"/>
        <w:rPr>
          <w:rFonts w:ascii="Times New Roman" w:hAnsi="Times New Roman" w:cs="Times New Roman"/>
        </w:rPr>
      </w:pPr>
      <w:r w:rsidRPr="00641597">
        <w:rPr>
          <w:rFonts w:ascii="Times New Roman" w:hAnsi="Times New Roman" w:cs="Times New Roman"/>
        </w:rPr>
        <w:t>The author(s)</w:t>
      </w:r>
      <w:r w:rsidRPr="00EA6685">
        <w:rPr>
          <w:rFonts w:ascii="Times New Roman" w:hAnsi="Times New Roman" w:cs="Times New Roman"/>
        </w:rPr>
        <w:t xml:space="preserve"> </w:t>
      </w:r>
      <w:r w:rsidR="00CB4D1F" w:rsidRPr="00EA6685">
        <w:rPr>
          <w:rFonts w:ascii="Times New Roman" w:hAnsi="Times New Roman" w:cs="Times New Roman"/>
        </w:rPr>
        <w:t>hereby, declare</w:t>
      </w:r>
      <w:r w:rsidRPr="00EA6685">
        <w:rPr>
          <w:rFonts w:ascii="Times New Roman" w:hAnsi="Times New Roman" w:cs="Times New Roman"/>
        </w:rPr>
        <w:t xml:space="preserve"> </w:t>
      </w:r>
      <w:r w:rsidR="00CB4D1F" w:rsidRPr="00EA6685">
        <w:rPr>
          <w:rFonts w:ascii="Times New Roman" w:hAnsi="Times New Roman" w:cs="Times New Roman"/>
        </w:rPr>
        <w:t>&amp; agree that exclusive right to reproduce and distribute the articles in the Journal shall be protected by Copyright. This also covers the right to reproduce or distribute the articles in the Journal as well as translation rights.</w:t>
      </w:r>
    </w:p>
    <w:p w14:paraId="41187422" w14:textId="77777777" w:rsidR="00D83382" w:rsidRPr="00EA6685" w:rsidRDefault="00D83382">
      <w:pPr>
        <w:rPr>
          <w:rFonts w:ascii="Times New Roman" w:hAnsi="Times New Roman" w:cs="Times New Roman"/>
        </w:rPr>
      </w:pPr>
    </w:p>
    <w:sectPr w:rsidR="00D83382" w:rsidRPr="00EA6685" w:rsidSect="00E43628">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E68D" w14:textId="77777777" w:rsidR="00331C53" w:rsidRDefault="00331C53" w:rsidP="00292EF0">
      <w:pPr>
        <w:spacing w:after="0" w:line="240" w:lineRule="auto"/>
      </w:pPr>
      <w:r>
        <w:separator/>
      </w:r>
    </w:p>
  </w:endnote>
  <w:endnote w:type="continuationSeparator" w:id="0">
    <w:p w14:paraId="0548EE31" w14:textId="77777777" w:rsidR="00331C53" w:rsidRDefault="00331C53" w:rsidP="002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9D2D" w14:textId="77777777" w:rsidR="00292EF0" w:rsidRDefault="00292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FF97" w14:textId="77777777" w:rsidR="00292EF0" w:rsidRDefault="00292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E3F6" w14:textId="77777777" w:rsidR="00292EF0" w:rsidRDefault="00292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8FBC" w14:textId="77777777" w:rsidR="00331C53" w:rsidRDefault="00331C53" w:rsidP="00292EF0">
      <w:pPr>
        <w:spacing w:after="0" w:line="240" w:lineRule="auto"/>
      </w:pPr>
      <w:r>
        <w:separator/>
      </w:r>
    </w:p>
  </w:footnote>
  <w:footnote w:type="continuationSeparator" w:id="0">
    <w:p w14:paraId="2E42633F" w14:textId="77777777" w:rsidR="00331C53" w:rsidRDefault="00331C53" w:rsidP="002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FE62C" w14:textId="2524DFD8" w:rsidR="00292EF0" w:rsidRDefault="004A704E">
    <w:pPr>
      <w:pStyle w:val="Header"/>
    </w:pPr>
    <w:r>
      <w:rPr>
        <w:noProof/>
      </w:rPr>
      <w:pict w14:anchorId="12AC1D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78672" o:spid="_x0000_s1026" type="#_x0000_t75" style="position:absolute;margin-left:0;margin-top:0;width:451.1pt;height:451.1pt;z-index:-251657216;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71E7" w14:textId="6FEB6B3A" w:rsidR="00292EF0" w:rsidRDefault="004A704E">
    <w:pPr>
      <w:pStyle w:val="Header"/>
    </w:pPr>
    <w:r>
      <w:rPr>
        <w:noProof/>
      </w:rPr>
      <w:pict w14:anchorId="357D92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78673" o:spid="_x0000_s1027" type="#_x0000_t75" style="position:absolute;margin-left:0;margin-top:0;width:451.1pt;height:451.1pt;z-index:-251656192;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C226C" w14:textId="4EF9E79A" w:rsidR="00292EF0" w:rsidRDefault="004A704E">
    <w:pPr>
      <w:pStyle w:val="Header"/>
    </w:pPr>
    <w:r>
      <w:rPr>
        <w:noProof/>
      </w:rPr>
      <w:pict w14:anchorId="6436CB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5578671" o:spid="_x0000_s1025" type="#_x0000_t75" style="position:absolute;margin-left:0;margin-top:0;width:451.1pt;height:451.1pt;z-index:-251658240;mso-position-horizontal:center;mso-position-horizontal-relative:margin;mso-position-vertical:center;mso-position-vertical-relative:margin" o:allowincell="f">
          <v:imagedata r:id="rId1" o:title="IILS Logo Bi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60AF"/>
    <w:multiLevelType w:val="hybridMultilevel"/>
    <w:tmpl w:val="A790D2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88D7226"/>
    <w:multiLevelType w:val="hybridMultilevel"/>
    <w:tmpl w:val="A57ABFB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4042F1A"/>
    <w:multiLevelType w:val="hybridMultilevel"/>
    <w:tmpl w:val="4808EFE0"/>
    <w:lvl w:ilvl="0" w:tplc="04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D06053"/>
    <w:multiLevelType w:val="hybridMultilevel"/>
    <w:tmpl w:val="2B9A172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5E6217D8"/>
    <w:multiLevelType w:val="hybridMultilevel"/>
    <w:tmpl w:val="7B26CF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640620097">
    <w:abstractNumId w:val="1"/>
  </w:num>
  <w:num w:numId="2" w16cid:durableId="98724831">
    <w:abstractNumId w:val="0"/>
  </w:num>
  <w:num w:numId="3" w16cid:durableId="653149262">
    <w:abstractNumId w:val="3"/>
  </w:num>
  <w:num w:numId="4" w16cid:durableId="307516152">
    <w:abstractNumId w:val="4"/>
  </w:num>
  <w:num w:numId="5" w16cid:durableId="165533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481"/>
    <w:rsid w:val="000F310F"/>
    <w:rsid w:val="00123C5A"/>
    <w:rsid w:val="002370A7"/>
    <w:rsid w:val="00272583"/>
    <w:rsid w:val="00292EF0"/>
    <w:rsid w:val="00331C53"/>
    <w:rsid w:val="004A704E"/>
    <w:rsid w:val="00557FD1"/>
    <w:rsid w:val="00592481"/>
    <w:rsid w:val="005E6FB9"/>
    <w:rsid w:val="005F0F37"/>
    <w:rsid w:val="00641597"/>
    <w:rsid w:val="00730D13"/>
    <w:rsid w:val="00800F8C"/>
    <w:rsid w:val="008534BA"/>
    <w:rsid w:val="008C1AB7"/>
    <w:rsid w:val="008F142F"/>
    <w:rsid w:val="0093271E"/>
    <w:rsid w:val="00A267BD"/>
    <w:rsid w:val="00BB0693"/>
    <w:rsid w:val="00C8235D"/>
    <w:rsid w:val="00CB4D1F"/>
    <w:rsid w:val="00CF543E"/>
    <w:rsid w:val="00D83382"/>
    <w:rsid w:val="00D97E9D"/>
    <w:rsid w:val="00E43628"/>
    <w:rsid w:val="00EA6685"/>
    <w:rsid w:val="00ED27FA"/>
    <w:rsid w:val="00F1753E"/>
    <w:rsid w:val="00F64F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7406"/>
  <w15:docId w15:val="{490105A2-E36C-4B6E-A9D3-AD14C808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4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628"/>
    <w:pPr>
      <w:ind w:left="720"/>
      <w:contextualSpacing/>
    </w:pPr>
  </w:style>
  <w:style w:type="paragraph" w:styleId="Header">
    <w:name w:val="header"/>
    <w:basedOn w:val="Normal"/>
    <w:link w:val="HeaderChar"/>
    <w:uiPriority w:val="99"/>
    <w:unhideWhenUsed/>
    <w:rsid w:val="00292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EF0"/>
  </w:style>
  <w:style w:type="paragraph" w:styleId="Footer">
    <w:name w:val="footer"/>
    <w:basedOn w:val="Normal"/>
    <w:link w:val="FooterChar"/>
    <w:uiPriority w:val="99"/>
    <w:unhideWhenUsed/>
    <w:rsid w:val="00292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7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SUBHRADEEP DAS</cp:lastModifiedBy>
  <cp:revision>24</cp:revision>
  <dcterms:created xsi:type="dcterms:W3CDTF">2022-03-20T09:35:00Z</dcterms:created>
  <dcterms:modified xsi:type="dcterms:W3CDTF">2022-04-30T18:24:00Z</dcterms:modified>
  <cp:contentStatus/>
</cp:coreProperties>
</file>