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63E" w:rsidRPr="00AE4E4E" w:rsidRDefault="00F2763E" w:rsidP="009A6B46">
      <w:pPr>
        <w:spacing w:line="360" w:lineRule="auto"/>
        <w:jc w:val="center"/>
        <w:rPr>
          <w:rFonts w:ascii="Times New Roman" w:hAnsi="Times New Roman" w:cs="Times New Roman"/>
          <w:b/>
          <w:sz w:val="28"/>
          <w:szCs w:val="28"/>
        </w:rPr>
      </w:pPr>
      <w:bookmarkStart w:id="0" w:name="_GoBack"/>
      <w:bookmarkEnd w:id="0"/>
      <w:r w:rsidRPr="00AE4E4E">
        <w:rPr>
          <w:rFonts w:ascii="Times New Roman" w:hAnsi="Times New Roman" w:cs="Times New Roman"/>
          <w:b/>
          <w:sz w:val="28"/>
          <w:szCs w:val="28"/>
        </w:rPr>
        <w:t>REVISED LL. M. SYLLABUS [2022 NOVEMBER]</w:t>
      </w:r>
    </w:p>
    <w:p w:rsidR="00F2763E" w:rsidRDefault="00F2763E" w:rsidP="009A6B46">
      <w:pPr>
        <w:spacing w:line="360" w:lineRule="auto"/>
        <w:jc w:val="center"/>
        <w:rPr>
          <w:rFonts w:ascii="Times New Roman" w:hAnsi="Times New Roman" w:cs="Times New Roman"/>
          <w:b/>
          <w:sz w:val="28"/>
          <w:szCs w:val="28"/>
        </w:rPr>
      </w:pPr>
      <w:r w:rsidRPr="00AE4E4E">
        <w:rPr>
          <w:rFonts w:ascii="Times New Roman" w:hAnsi="Times New Roman" w:cs="Times New Roman"/>
          <w:b/>
          <w:sz w:val="28"/>
          <w:szCs w:val="28"/>
        </w:rPr>
        <w:t xml:space="preserve">LL.M. </w:t>
      </w:r>
      <w:r>
        <w:rPr>
          <w:rFonts w:ascii="Times New Roman" w:hAnsi="Times New Roman" w:cs="Times New Roman"/>
          <w:b/>
          <w:sz w:val="28"/>
          <w:szCs w:val="28"/>
        </w:rPr>
        <w:t>NON</w:t>
      </w:r>
      <w:r w:rsidRPr="00AE4E4E">
        <w:rPr>
          <w:rFonts w:ascii="Times New Roman" w:hAnsi="Times New Roman" w:cs="Times New Roman"/>
          <w:b/>
          <w:sz w:val="28"/>
          <w:szCs w:val="28"/>
        </w:rPr>
        <w:t xml:space="preserve"> SPECIALISATION </w:t>
      </w:r>
    </w:p>
    <w:p w:rsidR="00F2763E" w:rsidRPr="00AE4E4E" w:rsidRDefault="00F2763E" w:rsidP="009A6B46">
      <w:pPr>
        <w:spacing w:line="360" w:lineRule="auto"/>
        <w:jc w:val="center"/>
        <w:rPr>
          <w:rFonts w:ascii="Times New Roman" w:hAnsi="Times New Roman" w:cs="Times New Roman"/>
          <w:b/>
          <w:sz w:val="28"/>
          <w:szCs w:val="28"/>
        </w:rPr>
      </w:pPr>
      <w:r w:rsidRPr="00AE4E4E">
        <w:rPr>
          <w:rFonts w:ascii="Times New Roman" w:hAnsi="Times New Roman" w:cs="Times New Roman"/>
          <w:b/>
          <w:sz w:val="28"/>
          <w:szCs w:val="28"/>
        </w:rPr>
        <w:t>DETAILED CONTENT</w:t>
      </w:r>
    </w:p>
    <w:p w:rsidR="00F2763E" w:rsidRDefault="00F2763E" w:rsidP="009A6B46">
      <w:pPr>
        <w:spacing w:line="360" w:lineRule="auto"/>
        <w:jc w:val="center"/>
        <w:rPr>
          <w:rFonts w:ascii="Times New Roman" w:hAnsi="Times New Roman" w:cs="Times New Roman"/>
          <w:b/>
          <w:sz w:val="28"/>
          <w:szCs w:val="28"/>
        </w:rPr>
      </w:pPr>
      <w:r w:rsidRPr="00AE4E4E">
        <w:rPr>
          <w:rFonts w:ascii="Times New Roman" w:hAnsi="Times New Roman" w:cs="Times New Roman"/>
          <w:b/>
          <w:sz w:val="28"/>
          <w:szCs w:val="28"/>
        </w:rPr>
        <w:t>SEMESTER I</w:t>
      </w:r>
    </w:p>
    <w:tbl>
      <w:tblPr>
        <w:tblStyle w:val="TableGrid"/>
        <w:tblW w:w="10525" w:type="dxa"/>
        <w:tblInd w:w="-590" w:type="dxa"/>
        <w:tblLayout w:type="fixed"/>
        <w:tblLook w:val="04A0" w:firstRow="1" w:lastRow="0" w:firstColumn="1" w:lastColumn="0" w:noHBand="0" w:noVBand="1"/>
      </w:tblPr>
      <w:tblGrid>
        <w:gridCol w:w="1240"/>
        <w:gridCol w:w="1455"/>
        <w:gridCol w:w="1282"/>
        <w:gridCol w:w="1552"/>
        <w:gridCol w:w="2746"/>
        <w:gridCol w:w="1170"/>
        <w:gridCol w:w="1080"/>
      </w:tblGrid>
      <w:tr w:rsidR="00B85B89" w:rsidRPr="00B85B89" w:rsidTr="00FE75D7">
        <w:tc>
          <w:tcPr>
            <w:tcW w:w="1240" w:type="dxa"/>
          </w:tcPr>
          <w:p w:rsidR="00B85B89" w:rsidRPr="00B85B89" w:rsidRDefault="00B85B89" w:rsidP="009A6B46">
            <w:pPr>
              <w:spacing w:line="360" w:lineRule="auto"/>
              <w:rPr>
                <w:rFonts w:ascii="Times New Roman" w:hAnsi="Times New Roman" w:cs="Times New Roman"/>
                <w:sz w:val="24"/>
                <w:szCs w:val="24"/>
              </w:rPr>
            </w:pPr>
            <w:r w:rsidRPr="00B85B89">
              <w:rPr>
                <w:rFonts w:ascii="Times New Roman" w:hAnsi="Times New Roman" w:cs="Times New Roman"/>
                <w:sz w:val="24"/>
                <w:szCs w:val="24"/>
              </w:rPr>
              <w:t>SEMESTER</w:t>
            </w:r>
          </w:p>
        </w:tc>
        <w:tc>
          <w:tcPr>
            <w:tcW w:w="1455" w:type="dxa"/>
          </w:tcPr>
          <w:p w:rsidR="00B85B89" w:rsidRPr="00B85B89" w:rsidRDefault="00B85B89" w:rsidP="009A6B46">
            <w:pPr>
              <w:spacing w:line="360" w:lineRule="auto"/>
              <w:rPr>
                <w:rFonts w:ascii="Times New Roman" w:hAnsi="Times New Roman" w:cs="Times New Roman"/>
                <w:sz w:val="24"/>
                <w:szCs w:val="24"/>
              </w:rPr>
            </w:pPr>
            <w:r w:rsidRPr="00B85B89">
              <w:rPr>
                <w:rFonts w:ascii="Times New Roman" w:hAnsi="Times New Roman" w:cs="Times New Roman"/>
                <w:sz w:val="24"/>
                <w:szCs w:val="24"/>
              </w:rPr>
              <w:t>TOTAL CREDIT AND MARKS</w:t>
            </w:r>
          </w:p>
        </w:tc>
        <w:tc>
          <w:tcPr>
            <w:tcW w:w="1282" w:type="dxa"/>
          </w:tcPr>
          <w:p w:rsidR="00B85B89" w:rsidRPr="00B85B89" w:rsidRDefault="00B85B89" w:rsidP="009A6B46">
            <w:pPr>
              <w:spacing w:line="360" w:lineRule="auto"/>
              <w:rPr>
                <w:rFonts w:ascii="Times New Roman" w:hAnsi="Times New Roman" w:cs="Times New Roman"/>
                <w:sz w:val="24"/>
                <w:szCs w:val="24"/>
              </w:rPr>
            </w:pPr>
            <w:r w:rsidRPr="00B85B89">
              <w:rPr>
                <w:rFonts w:ascii="Times New Roman" w:hAnsi="Times New Roman" w:cs="Times New Roman"/>
                <w:sz w:val="24"/>
                <w:szCs w:val="24"/>
              </w:rPr>
              <w:t>NATURE OF COURSE</w:t>
            </w:r>
          </w:p>
        </w:tc>
        <w:tc>
          <w:tcPr>
            <w:tcW w:w="1552" w:type="dxa"/>
          </w:tcPr>
          <w:p w:rsidR="00B85B89" w:rsidRPr="00B85B89" w:rsidRDefault="00B85B89" w:rsidP="009A6B46">
            <w:pPr>
              <w:spacing w:line="360" w:lineRule="auto"/>
              <w:rPr>
                <w:rFonts w:ascii="Times New Roman" w:hAnsi="Times New Roman" w:cs="Times New Roman"/>
                <w:sz w:val="24"/>
                <w:szCs w:val="24"/>
              </w:rPr>
            </w:pPr>
            <w:r w:rsidRPr="00B85B89">
              <w:rPr>
                <w:rFonts w:ascii="Times New Roman" w:hAnsi="Times New Roman" w:cs="Times New Roman"/>
                <w:sz w:val="24"/>
                <w:szCs w:val="24"/>
              </w:rPr>
              <w:t>COURSE</w:t>
            </w:r>
            <w:r w:rsidR="00597D95">
              <w:rPr>
                <w:rFonts w:ascii="Times New Roman" w:hAnsi="Times New Roman" w:cs="Times New Roman"/>
                <w:sz w:val="24"/>
                <w:szCs w:val="24"/>
              </w:rPr>
              <w:t xml:space="preserve"> </w:t>
            </w:r>
            <w:r w:rsidRPr="00B85B89">
              <w:rPr>
                <w:rFonts w:ascii="Times New Roman" w:hAnsi="Times New Roman" w:cs="Times New Roman"/>
                <w:sz w:val="24"/>
                <w:szCs w:val="24"/>
              </w:rPr>
              <w:t>CODE</w:t>
            </w:r>
          </w:p>
        </w:tc>
        <w:tc>
          <w:tcPr>
            <w:tcW w:w="2746" w:type="dxa"/>
          </w:tcPr>
          <w:p w:rsidR="00B85B89" w:rsidRPr="00B85B89" w:rsidRDefault="00B85B89" w:rsidP="009A6B46">
            <w:pPr>
              <w:spacing w:line="360" w:lineRule="auto"/>
              <w:rPr>
                <w:rFonts w:ascii="Times New Roman" w:hAnsi="Times New Roman" w:cs="Times New Roman"/>
                <w:sz w:val="24"/>
                <w:szCs w:val="24"/>
              </w:rPr>
            </w:pPr>
            <w:r w:rsidRPr="00B85B89">
              <w:rPr>
                <w:rFonts w:ascii="Times New Roman" w:hAnsi="Times New Roman" w:cs="Times New Roman"/>
                <w:sz w:val="24"/>
                <w:szCs w:val="24"/>
              </w:rPr>
              <w:t>COURSE TITLE</w:t>
            </w:r>
          </w:p>
        </w:tc>
        <w:tc>
          <w:tcPr>
            <w:tcW w:w="1170" w:type="dxa"/>
          </w:tcPr>
          <w:p w:rsidR="00B85B89" w:rsidRPr="00B85B89" w:rsidRDefault="00B85B89" w:rsidP="009A6B46">
            <w:pPr>
              <w:spacing w:line="360" w:lineRule="auto"/>
              <w:rPr>
                <w:rFonts w:ascii="Times New Roman" w:hAnsi="Times New Roman" w:cs="Times New Roman"/>
                <w:sz w:val="24"/>
                <w:szCs w:val="24"/>
              </w:rPr>
            </w:pPr>
            <w:r w:rsidRPr="00B85B89">
              <w:rPr>
                <w:rFonts w:ascii="Times New Roman" w:hAnsi="Times New Roman" w:cs="Times New Roman"/>
                <w:sz w:val="24"/>
                <w:szCs w:val="24"/>
              </w:rPr>
              <w:t>CREDIT</w:t>
            </w:r>
          </w:p>
        </w:tc>
        <w:tc>
          <w:tcPr>
            <w:tcW w:w="1080" w:type="dxa"/>
          </w:tcPr>
          <w:p w:rsidR="00B85B89" w:rsidRPr="00B85B89" w:rsidRDefault="00B85B89" w:rsidP="009A6B46">
            <w:pPr>
              <w:spacing w:line="360" w:lineRule="auto"/>
              <w:rPr>
                <w:rFonts w:ascii="Times New Roman" w:hAnsi="Times New Roman" w:cs="Times New Roman"/>
                <w:sz w:val="24"/>
                <w:szCs w:val="24"/>
              </w:rPr>
            </w:pPr>
            <w:r w:rsidRPr="00B85B89">
              <w:rPr>
                <w:rFonts w:ascii="Times New Roman" w:hAnsi="Times New Roman" w:cs="Times New Roman"/>
                <w:sz w:val="24"/>
                <w:szCs w:val="24"/>
              </w:rPr>
              <w:t>MARKS</w:t>
            </w:r>
          </w:p>
        </w:tc>
      </w:tr>
      <w:tr w:rsidR="00B85B89" w:rsidRPr="00B85B89" w:rsidTr="00FE75D7">
        <w:tc>
          <w:tcPr>
            <w:tcW w:w="1240" w:type="dxa"/>
            <w:vMerge w:val="restart"/>
          </w:tcPr>
          <w:p w:rsidR="00B85B89" w:rsidRPr="00B85B89" w:rsidRDefault="00B85B89" w:rsidP="009A6B46">
            <w:pPr>
              <w:spacing w:line="360" w:lineRule="auto"/>
              <w:rPr>
                <w:rFonts w:ascii="Times New Roman" w:hAnsi="Times New Roman" w:cs="Times New Roman"/>
                <w:sz w:val="24"/>
                <w:szCs w:val="24"/>
              </w:rPr>
            </w:pPr>
            <w:r w:rsidRPr="00B85B89">
              <w:rPr>
                <w:rFonts w:ascii="Times New Roman" w:hAnsi="Times New Roman" w:cs="Times New Roman"/>
                <w:sz w:val="24"/>
                <w:szCs w:val="24"/>
              </w:rPr>
              <w:t>SEMESTER I</w:t>
            </w:r>
          </w:p>
        </w:tc>
        <w:tc>
          <w:tcPr>
            <w:tcW w:w="1455" w:type="dxa"/>
            <w:vMerge w:val="restart"/>
          </w:tcPr>
          <w:p w:rsidR="00B85B89" w:rsidRPr="00B85B89" w:rsidRDefault="00B85B89" w:rsidP="009A6B46">
            <w:pPr>
              <w:spacing w:line="360" w:lineRule="auto"/>
              <w:rPr>
                <w:rFonts w:ascii="Times New Roman" w:hAnsi="Times New Roman" w:cs="Times New Roman"/>
                <w:sz w:val="24"/>
                <w:szCs w:val="24"/>
              </w:rPr>
            </w:pPr>
            <w:r w:rsidRPr="00B85B89">
              <w:rPr>
                <w:rFonts w:ascii="Times New Roman" w:hAnsi="Times New Roman" w:cs="Times New Roman"/>
                <w:sz w:val="24"/>
                <w:szCs w:val="24"/>
              </w:rPr>
              <w:t>CREDIT -16</w:t>
            </w:r>
          </w:p>
          <w:p w:rsidR="00B85B89" w:rsidRPr="00B85B89" w:rsidRDefault="00B85B89" w:rsidP="009A6B46">
            <w:pPr>
              <w:spacing w:line="360" w:lineRule="auto"/>
              <w:rPr>
                <w:rFonts w:ascii="Times New Roman" w:hAnsi="Times New Roman" w:cs="Times New Roman"/>
                <w:sz w:val="24"/>
                <w:szCs w:val="24"/>
              </w:rPr>
            </w:pPr>
            <w:r w:rsidRPr="00B85B89">
              <w:rPr>
                <w:rFonts w:ascii="Times New Roman" w:hAnsi="Times New Roman" w:cs="Times New Roman"/>
                <w:sz w:val="24"/>
                <w:szCs w:val="24"/>
              </w:rPr>
              <w:t>MARKS 400</w:t>
            </w:r>
          </w:p>
        </w:tc>
        <w:tc>
          <w:tcPr>
            <w:tcW w:w="1282" w:type="dxa"/>
            <w:vMerge w:val="restart"/>
          </w:tcPr>
          <w:p w:rsidR="00B85B89" w:rsidRPr="00B85B89" w:rsidRDefault="00B85B89" w:rsidP="009A6B46">
            <w:pPr>
              <w:spacing w:line="360" w:lineRule="auto"/>
              <w:rPr>
                <w:rFonts w:ascii="Times New Roman" w:hAnsi="Times New Roman" w:cs="Times New Roman"/>
                <w:sz w:val="24"/>
                <w:szCs w:val="24"/>
              </w:rPr>
            </w:pPr>
            <w:r w:rsidRPr="00B85B89">
              <w:rPr>
                <w:rFonts w:ascii="Times New Roman" w:hAnsi="Times New Roman" w:cs="Times New Roman"/>
                <w:sz w:val="24"/>
                <w:szCs w:val="24"/>
              </w:rPr>
              <w:t>CORE COURSE</w:t>
            </w:r>
          </w:p>
        </w:tc>
        <w:tc>
          <w:tcPr>
            <w:tcW w:w="1552" w:type="dxa"/>
          </w:tcPr>
          <w:p w:rsidR="00B85B89" w:rsidRPr="00B85B89" w:rsidRDefault="00B85B89" w:rsidP="009A6B46">
            <w:pPr>
              <w:spacing w:line="360" w:lineRule="auto"/>
              <w:rPr>
                <w:rFonts w:ascii="Times New Roman" w:hAnsi="Times New Roman" w:cs="Times New Roman"/>
                <w:sz w:val="24"/>
                <w:szCs w:val="24"/>
              </w:rPr>
            </w:pPr>
            <w:r w:rsidRPr="00B85B89">
              <w:rPr>
                <w:rFonts w:ascii="Times New Roman" w:hAnsi="Times New Roman" w:cs="Times New Roman"/>
                <w:sz w:val="24"/>
                <w:szCs w:val="24"/>
              </w:rPr>
              <w:t>CC-1</w:t>
            </w:r>
          </w:p>
        </w:tc>
        <w:tc>
          <w:tcPr>
            <w:tcW w:w="2746" w:type="dxa"/>
          </w:tcPr>
          <w:p w:rsidR="00B85B89" w:rsidRPr="00B85B89" w:rsidRDefault="00B85B89" w:rsidP="009A6B46">
            <w:pPr>
              <w:spacing w:line="360" w:lineRule="auto"/>
              <w:rPr>
                <w:rFonts w:ascii="Times New Roman" w:hAnsi="Times New Roman" w:cs="Times New Roman"/>
                <w:sz w:val="24"/>
                <w:szCs w:val="24"/>
              </w:rPr>
            </w:pPr>
            <w:r w:rsidRPr="00B85B89">
              <w:rPr>
                <w:rFonts w:ascii="Times New Roman" w:hAnsi="Times New Roman" w:cs="Times New Roman"/>
                <w:sz w:val="24"/>
                <w:szCs w:val="24"/>
              </w:rPr>
              <w:t>LEGAL THEORY</w:t>
            </w:r>
          </w:p>
        </w:tc>
        <w:tc>
          <w:tcPr>
            <w:tcW w:w="1170" w:type="dxa"/>
          </w:tcPr>
          <w:p w:rsidR="00B85B89" w:rsidRPr="00B85B89" w:rsidRDefault="00B85B89" w:rsidP="009A6B46">
            <w:pPr>
              <w:spacing w:line="360" w:lineRule="auto"/>
              <w:rPr>
                <w:rFonts w:ascii="Times New Roman" w:hAnsi="Times New Roman" w:cs="Times New Roman"/>
                <w:sz w:val="24"/>
                <w:szCs w:val="24"/>
              </w:rPr>
            </w:pPr>
            <w:r w:rsidRPr="00B85B89">
              <w:rPr>
                <w:rFonts w:ascii="Times New Roman" w:hAnsi="Times New Roman" w:cs="Times New Roman"/>
                <w:sz w:val="24"/>
                <w:szCs w:val="24"/>
              </w:rPr>
              <w:t>4</w:t>
            </w:r>
          </w:p>
        </w:tc>
        <w:tc>
          <w:tcPr>
            <w:tcW w:w="1080" w:type="dxa"/>
          </w:tcPr>
          <w:p w:rsidR="00B85B89" w:rsidRPr="00B85B89" w:rsidRDefault="00B85B89" w:rsidP="009A6B46">
            <w:pPr>
              <w:spacing w:line="360" w:lineRule="auto"/>
              <w:rPr>
                <w:rFonts w:ascii="Times New Roman" w:hAnsi="Times New Roman" w:cs="Times New Roman"/>
                <w:sz w:val="24"/>
                <w:szCs w:val="24"/>
              </w:rPr>
            </w:pPr>
            <w:r w:rsidRPr="00B85B89">
              <w:rPr>
                <w:rFonts w:ascii="Times New Roman" w:hAnsi="Times New Roman" w:cs="Times New Roman"/>
                <w:sz w:val="24"/>
                <w:szCs w:val="24"/>
              </w:rPr>
              <w:t>100</w:t>
            </w:r>
          </w:p>
        </w:tc>
      </w:tr>
      <w:tr w:rsidR="00B85B89" w:rsidRPr="00B85B89" w:rsidTr="00FE75D7">
        <w:tc>
          <w:tcPr>
            <w:tcW w:w="1240" w:type="dxa"/>
            <w:vMerge/>
          </w:tcPr>
          <w:p w:rsidR="00B85B89" w:rsidRPr="00B85B89" w:rsidRDefault="00B85B89" w:rsidP="009A6B46">
            <w:pPr>
              <w:spacing w:line="360" w:lineRule="auto"/>
              <w:rPr>
                <w:rFonts w:ascii="Times New Roman" w:hAnsi="Times New Roman" w:cs="Times New Roman"/>
                <w:sz w:val="24"/>
                <w:szCs w:val="24"/>
              </w:rPr>
            </w:pPr>
          </w:p>
        </w:tc>
        <w:tc>
          <w:tcPr>
            <w:tcW w:w="1455" w:type="dxa"/>
            <w:vMerge/>
          </w:tcPr>
          <w:p w:rsidR="00B85B89" w:rsidRPr="00B85B89" w:rsidRDefault="00B85B89" w:rsidP="009A6B46">
            <w:pPr>
              <w:spacing w:line="360" w:lineRule="auto"/>
              <w:rPr>
                <w:rFonts w:ascii="Times New Roman" w:hAnsi="Times New Roman" w:cs="Times New Roman"/>
                <w:sz w:val="24"/>
                <w:szCs w:val="24"/>
              </w:rPr>
            </w:pPr>
          </w:p>
        </w:tc>
        <w:tc>
          <w:tcPr>
            <w:tcW w:w="1282" w:type="dxa"/>
            <w:vMerge/>
          </w:tcPr>
          <w:p w:rsidR="00B85B89" w:rsidRPr="00B85B89" w:rsidRDefault="00B85B89" w:rsidP="009A6B46">
            <w:pPr>
              <w:spacing w:line="360" w:lineRule="auto"/>
              <w:rPr>
                <w:rFonts w:ascii="Times New Roman" w:hAnsi="Times New Roman" w:cs="Times New Roman"/>
                <w:sz w:val="24"/>
                <w:szCs w:val="24"/>
              </w:rPr>
            </w:pPr>
          </w:p>
        </w:tc>
        <w:tc>
          <w:tcPr>
            <w:tcW w:w="1552" w:type="dxa"/>
          </w:tcPr>
          <w:p w:rsidR="00B85B89" w:rsidRPr="00B85B89" w:rsidRDefault="00B85B89" w:rsidP="009A6B46">
            <w:pPr>
              <w:spacing w:line="360" w:lineRule="auto"/>
              <w:rPr>
                <w:rFonts w:ascii="Times New Roman" w:hAnsi="Times New Roman" w:cs="Times New Roman"/>
                <w:sz w:val="24"/>
                <w:szCs w:val="24"/>
              </w:rPr>
            </w:pPr>
            <w:r w:rsidRPr="00B85B89">
              <w:rPr>
                <w:rFonts w:ascii="Times New Roman" w:hAnsi="Times New Roman" w:cs="Times New Roman"/>
                <w:sz w:val="24"/>
                <w:szCs w:val="24"/>
              </w:rPr>
              <w:t>CC-2</w:t>
            </w:r>
          </w:p>
        </w:tc>
        <w:tc>
          <w:tcPr>
            <w:tcW w:w="2746" w:type="dxa"/>
          </w:tcPr>
          <w:p w:rsidR="00B85B89" w:rsidRPr="00B85B89" w:rsidRDefault="00B85B89" w:rsidP="009A6B46">
            <w:pPr>
              <w:spacing w:line="360" w:lineRule="auto"/>
              <w:rPr>
                <w:rFonts w:ascii="Times New Roman" w:hAnsi="Times New Roman" w:cs="Times New Roman"/>
                <w:sz w:val="24"/>
                <w:szCs w:val="24"/>
              </w:rPr>
            </w:pPr>
            <w:r w:rsidRPr="00B85B89">
              <w:rPr>
                <w:rFonts w:ascii="Times New Roman" w:hAnsi="Times New Roman" w:cs="Times New Roman"/>
                <w:sz w:val="24"/>
                <w:szCs w:val="24"/>
              </w:rPr>
              <w:t>LEGAL CONCEPTS</w:t>
            </w:r>
          </w:p>
        </w:tc>
        <w:tc>
          <w:tcPr>
            <w:tcW w:w="1170" w:type="dxa"/>
          </w:tcPr>
          <w:p w:rsidR="00B85B89" w:rsidRPr="00B85B89" w:rsidRDefault="00B85B89" w:rsidP="009A6B46">
            <w:pPr>
              <w:spacing w:line="360" w:lineRule="auto"/>
              <w:rPr>
                <w:rFonts w:ascii="Times New Roman" w:hAnsi="Times New Roman" w:cs="Times New Roman"/>
                <w:sz w:val="24"/>
                <w:szCs w:val="24"/>
              </w:rPr>
            </w:pPr>
            <w:r w:rsidRPr="00B85B89">
              <w:rPr>
                <w:rFonts w:ascii="Times New Roman" w:hAnsi="Times New Roman" w:cs="Times New Roman"/>
                <w:sz w:val="24"/>
                <w:szCs w:val="24"/>
              </w:rPr>
              <w:t>4</w:t>
            </w:r>
          </w:p>
        </w:tc>
        <w:tc>
          <w:tcPr>
            <w:tcW w:w="1080" w:type="dxa"/>
          </w:tcPr>
          <w:p w:rsidR="00B85B89" w:rsidRPr="00B85B89" w:rsidRDefault="00B85B89" w:rsidP="009A6B46">
            <w:pPr>
              <w:spacing w:line="360" w:lineRule="auto"/>
              <w:rPr>
                <w:rFonts w:ascii="Times New Roman" w:hAnsi="Times New Roman" w:cs="Times New Roman"/>
                <w:sz w:val="24"/>
                <w:szCs w:val="24"/>
              </w:rPr>
            </w:pPr>
            <w:r w:rsidRPr="00B85B89">
              <w:rPr>
                <w:rFonts w:ascii="Times New Roman" w:hAnsi="Times New Roman" w:cs="Times New Roman"/>
                <w:sz w:val="24"/>
                <w:szCs w:val="24"/>
              </w:rPr>
              <w:t>100</w:t>
            </w:r>
          </w:p>
        </w:tc>
      </w:tr>
      <w:tr w:rsidR="00B85B89" w:rsidRPr="00B85B89" w:rsidTr="00FE75D7">
        <w:tc>
          <w:tcPr>
            <w:tcW w:w="1240" w:type="dxa"/>
            <w:vMerge/>
          </w:tcPr>
          <w:p w:rsidR="00B85B89" w:rsidRPr="00B85B89" w:rsidRDefault="00B85B89" w:rsidP="009A6B46">
            <w:pPr>
              <w:spacing w:line="360" w:lineRule="auto"/>
              <w:rPr>
                <w:rFonts w:ascii="Times New Roman" w:hAnsi="Times New Roman" w:cs="Times New Roman"/>
                <w:sz w:val="24"/>
                <w:szCs w:val="24"/>
              </w:rPr>
            </w:pPr>
          </w:p>
        </w:tc>
        <w:tc>
          <w:tcPr>
            <w:tcW w:w="1455" w:type="dxa"/>
            <w:vMerge/>
          </w:tcPr>
          <w:p w:rsidR="00B85B89" w:rsidRPr="00B85B89" w:rsidRDefault="00B85B89" w:rsidP="009A6B46">
            <w:pPr>
              <w:spacing w:line="360" w:lineRule="auto"/>
              <w:rPr>
                <w:rFonts w:ascii="Times New Roman" w:hAnsi="Times New Roman" w:cs="Times New Roman"/>
                <w:sz w:val="24"/>
                <w:szCs w:val="24"/>
              </w:rPr>
            </w:pPr>
          </w:p>
        </w:tc>
        <w:tc>
          <w:tcPr>
            <w:tcW w:w="1282" w:type="dxa"/>
            <w:vMerge/>
          </w:tcPr>
          <w:p w:rsidR="00B85B89" w:rsidRPr="00B85B89" w:rsidRDefault="00B85B89" w:rsidP="009A6B46">
            <w:pPr>
              <w:spacing w:line="360" w:lineRule="auto"/>
              <w:rPr>
                <w:rFonts w:ascii="Times New Roman" w:hAnsi="Times New Roman" w:cs="Times New Roman"/>
                <w:sz w:val="24"/>
                <w:szCs w:val="24"/>
              </w:rPr>
            </w:pPr>
          </w:p>
        </w:tc>
        <w:tc>
          <w:tcPr>
            <w:tcW w:w="1552" w:type="dxa"/>
          </w:tcPr>
          <w:p w:rsidR="00B85B89" w:rsidRPr="00B85B89" w:rsidRDefault="00B85B89" w:rsidP="009A6B46">
            <w:pPr>
              <w:spacing w:line="360" w:lineRule="auto"/>
              <w:rPr>
                <w:rFonts w:ascii="Times New Roman" w:hAnsi="Times New Roman" w:cs="Times New Roman"/>
                <w:sz w:val="24"/>
                <w:szCs w:val="24"/>
              </w:rPr>
            </w:pPr>
            <w:r w:rsidRPr="00B85B89">
              <w:rPr>
                <w:rFonts w:ascii="Times New Roman" w:hAnsi="Times New Roman" w:cs="Times New Roman"/>
                <w:sz w:val="24"/>
                <w:szCs w:val="24"/>
              </w:rPr>
              <w:t>CC-</w:t>
            </w:r>
            <w:r>
              <w:rPr>
                <w:rFonts w:ascii="Times New Roman" w:hAnsi="Times New Roman" w:cs="Times New Roman"/>
                <w:sz w:val="24"/>
                <w:szCs w:val="24"/>
              </w:rPr>
              <w:t>3</w:t>
            </w:r>
          </w:p>
        </w:tc>
        <w:tc>
          <w:tcPr>
            <w:tcW w:w="2746" w:type="dxa"/>
          </w:tcPr>
          <w:p w:rsidR="00B85B89" w:rsidRPr="00B85B89" w:rsidRDefault="00B85B89" w:rsidP="009A6B46">
            <w:pPr>
              <w:spacing w:line="360" w:lineRule="auto"/>
              <w:rPr>
                <w:rFonts w:ascii="Times New Roman" w:hAnsi="Times New Roman" w:cs="Times New Roman"/>
                <w:sz w:val="24"/>
                <w:szCs w:val="24"/>
              </w:rPr>
            </w:pPr>
            <w:r w:rsidRPr="00B85B89">
              <w:rPr>
                <w:rFonts w:ascii="Times New Roman" w:hAnsi="Times New Roman" w:cs="Times New Roman"/>
                <w:sz w:val="24"/>
                <w:szCs w:val="24"/>
              </w:rPr>
              <w:t>CONSTITUTIONAL LAW –I [PART I-IVA]</w:t>
            </w:r>
          </w:p>
        </w:tc>
        <w:tc>
          <w:tcPr>
            <w:tcW w:w="1170" w:type="dxa"/>
          </w:tcPr>
          <w:p w:rsidR="00B85B89" w:rsidRPr="00B85B89" w:rsidRDefault="00B85B89" w:rsidP="009A6B46">
            <w:pPr>
              <w:spacing w:line="360" w:lineRule="auto"/>
              <w:rPr>
                <w:rFonts w:ascii="Times New Roman" w:hAnsi="Times New Roman" w:cs="Times New Roman"/>
                <w:sz w:val="24"/>
                <w:szCs w:val="24"/>
              </w:rPr>
            </w:pPr>
            <w:r w:rsidRPr="00B85B89">
              <w:rPr>
                <w:rFonts w:ascii="Times New Roman" w:hAnsi="Times New Roman" w:cs="Times New Roman"/>
                <w:sz w:val="24"/>
                <w:szCs w:val="24"/>
              </w:rPr>
              <w:t>4</w:t>
            </w:r>
          </w:p>
        </w:tc>
        <w:tc>
          <w:tcPr>
            <w:tcW w:w="1080" w:type="dxa"/>
          </w:tcPr>
          <w:p w:rsidR="00B85B89" w:rsidRPr="00B85B89" w:rsidRDefault="00B85B89" w:rsidP="009A6B46">
            <w:pPr>
              <w:spacing w:line="360" w:lineRule="auto"/>
              <w:rPr>
                <w:rFonts w:ascii="Times New Roman" w:hAnsi="Times New Roman" w:cs="Times New Roman"/>
                <w:sz w:val="24"/>
                <w:szCs w:val="24"/>
              </w:rPr>
            </w:pPr>
            <w:r w:rsidRPr="00B85B89">
              <w:rPr>
                <w:rFonts w:ascii="Times New Roman" w:hAnsi="Times New Roman" w:cs="Times New Roman"/>
                <w:sz w:val="24"/>
                <w:szCs w:val="24"/>
              </w:rPr>
              <w:t>100</w:t>
            </w:r>
          </w:p>
        </w:tc>
      </w:tr>
      <w:tr w:rsidR="00B85B89" w:rsidRPr="00B85B89" w:rsidTr="00FE75D7">
        <w:tc>
          <w:tcPr>
            <w:tcW w:w="1240" w:type="dxa"/>
            <w:vMerge/>
          </w:tcPr>
          <w:p w:rsidR="00B85B89" w:rsidRPr="00B85B89" w:rsidRDefault="00B85B89" w:rsidP="009A6B46">
            <w:pPr>
              <w:spacing w:line="360" w:lineRule="auto"/>
              <w:rPr>
                <w:rFonts w:ascii="Times New Roman" w:hAnsi="Times New Roman" w:cs="Times New Roman"/>
                <w:sz w:val="24"/>
                <w:szCs w:val="24"/>
              </w:rPr>
            </w:pPr>
          </w:p>
        </w:tc>
        <w:tc>
          <w:tcPr>
            <w:tcW w:w="1455" w:type="dxa"/>
            <w:vMerge/>
          </w:tcPr>
          <w:p w:rsidR="00B85B89" w:rsidRPr="00B85B89" w:rsidRDefault="00B85B89" w:rsidP="009A6B46">
            <w:pPr>
              <w:spacing w:line="360" w:lineRule="auto"/>
              <w:rPr>
                <w:rFonts w:ascii="Times New Roman" w:hAnsi="Times New Roman" w:cs="Times New Roman"/>
                <w:sz w:val="24"/>
                <w:szCs w:val="24"/>
              </w:rPr>
            </w:pPr>
          </w:p>
        </w:tc>
        <w:tc>
          <w:tcPr>
            <w:tcW w:w="1282" w:type="dxa"/>
            <w:vMerge/>
          </w:tcPr>
          <w:p w:rsidR="00B85B89" w:rsidRPr="00B85B89" w:rsidRDefault="00B85B89" w:rsidP="009A6B46">
            <w:pPr>
              <w:spacing w:line="360" w:lineRule="auto"/>
              <w:rPr>
                <w:rFonts w:ascii="Times New Roman" w:hAnsi="Times New Roman" w:cs="Times New Roman"/>
                <w:sz w:val="24"/>
                <w:szCs w:val="24"/>
              </w:rPr>
            </w:pPr>
          </w:p>
        </w:tc>
        <w:tc>
          <w:tcPr>
            <w:tcW w:w="1552" w:type="dxa"/>
          </w:tcPr>
          <w:p w:rsidR="00B85B89" w:rsidRPr="00B85B89" w:rsidRDefault="00B85B89" w:rsidP="009A6B46">
            <w:pPr>
              <w:spacing w:line="360" w:lineRule="auto"/>
              <w:rPr>
                <w:rFonts w:ascii="Times New Roman" w:hAnsi="Times New Roman" w:cs="Times New Roman"/>
                <w:sz w:val="24"/>
                <w:szCs w:val="24"/>
              </w:rPr>
            </w:pPr>
            <w:r w:rsidRPr="00B85B89">
              <w:rPr>
                <w:rFonts w:ascii="Times New Roman" w:hAnsi="Times New Roman" w:cs="Times New Roman"/>
                <w:sz w:val="24"/>
                <w:szCs w:val="24"/>
              </w:rPr>
              <w:t>AEC-1</w:t>
            </w:r>
          </w:p>
        </w:tc>
        <w:tc>
          <w:tcPr>
            <w:tcW w:w="2746" w:type="dxa"/>
          </w:tcPr>
          <w:p w:rsidR="00B85B89" w:rsidRPr="00B85B89" w:rsidRDefault="00B85B89" w:rsidP="009A6B46">
            <w:pPr>
              <w:spacing w:line="360" w:lineRule="auto"/>
              <w:rPr>
                <w:rFonts w:ascii="Times New Roman" w:hAnsi="Times New Roman" w:cs="Times New Roman"/>
                <w:sz w:val="24"/>
                <w:szCs w:val="24"/>
              </w:rPr>
            </w:pPr>
            <w:r w:rsidRPr="00B85B89">
              <w:rPr>
                <w:rFonts w:ascii="Times New Roman" w:hAnsi="Times New Roman" w:cs="Times New Roman"/>
                <w:sz w:val="24"/>
                <w:szCs w:val="24"/>
              </w:rPr>
              <w:t>To be offered by the University centrally</w:t>
            </w:r>
          </w:p>
        </w:tc>
        <w:tc>
          <w:tcPr>
            <w:tcW w:w="1170" w:type="dxa"/>
          </w:tcPr>
          <w:p w:rsidR="00B85B89" w:rsidRPr="00B85B89" w:rsidRDefault="00B85B89" w:rsidP="009A6B46">
            <w:pPr>
              <w:spacing w:line="360" w:lineRule="auto"/>
              <w:rPr>
                <w:rFonts w:ascii="Times New Roman" w:hAnsi="Times New Roman" w:cs="Times New Roman"/>
                <w:sz w:val="24"/>
                <w:szCs w:val="24"/>
              </w:rPr>
            </w:pPr>
            <w:r w:rsidRPr="00B85B89">
              <w:rPr>
                <w:rFonts w:ascii="Times New Roman" w:hAnsi="Times New Roman" w:cs="Times New Roman"/>
                <w:sz w:val="24"/>
                <w:szCs w:val="24"/>
              </w:rPr>
              <w:t>2</w:t>
            </w:r>
          </w:p>
        </w:tc>
        <w:tc>
          <w:tcPr>
            <w:tcW w:w="1080" w:type="dxa"/>
          </w:tcPr>
          <w:p w:rsidR="00B85B89" w:rsidRPr="00B85B89" w:rsidRDefault="00B85B89" w:rsidP="009A6B46">
            <w:pPr>
              <w:spacing w:line="360" w:lineRule="auto"/>
              <w:rPr>
                <w:rFonts w:ascii="Times New Roman" w:hAnsi="Times New Roman" w:cs="Times New Roman"/>
                <w:sz w:val="24"/>
                <w:szCs w:val="24"/>
              </w:rPr>
            </w:pPr>
            <w:r w:rsidRPr="00B85B89">
              <w:rPr>
                <w:rFonts w:ascii="Times New Roman" w:hAnsi="Times New Roman" w:cs="Times New Roman"/>
                <w:sz w:val="24"/>
                <w:szCs w:val="24"/>
              </w:rPr>
              <w:t>50</w:t>
            </w:r>
          </w:p>
        </w:tc>
      </w:tr>
      <w:tr w:rsidR="00B85B89" w:rsidRPr="00B85B89" w:rsidTr="00FE75D7">
        <w:tc>
          <w:tcPr>
            <w:tcW w:w="1240" w:type="dxa"/>
            <w:vMerge/>
          </w:tcPr>
          <w:p w:rsidR="00B85B89" w:rsidRPr="00B85B89" w:rsidRDefault="00B85B89" w:rsidP="009A6B46">
            <w:pPr>
              <w:spacing w:line="360" w:lineRule="auto"/>
              <w:rPr>
                <w:rFonts w:ascii="Times New Roman" w:hAnsi="Times New Roman" w:cs="Times New Roman"/>
                <w:sz w:val="24"/>
                <w:szCs w:val="24"/>
              </w:rPr>
            </w:pPr>
          </w:p>
        </w:tc>
        <w:tc>
          <w:tcPr>
            <w:tcW w:w="1455" w:type="dxa"/>
          </w:tcPr>
          <w:p w:rsidR="00B85B89" w:rsidRPr="00B85B89" w:rsidRDefault="00B85B89" w:rsidP="009A6B46">
            <w:pPr>
              <w:spacing w:line="360" w:lineRule="auto"/>
              <w:rPr>
                <w:rFonts w:ascii="Times New Roman" w:hAnsi="Times New Roman" w:cs="Times New Roman"/>
                <w:sz w:val="24"/>
                <w:szCs w:val="24"/>
              </w:rPr>
            </w:pPr>
          </w:p>
        </w:tc>
        <w:tc>
          <w:tcPr>
            <w:tcW w:w="1282" w:type="dxa"/>
          </w:tcPr>
          <w:p w:rsidR="00B85B89" w:rsidRPr="00B85B89" w:rsidRDefault="00B85B89" w:rsidP="009A6B46">
            <w:pPr>
              <w:spacing w:line="360" w:lineRule="auto"/>
              <w:rPr>
                <w:rFonts w:ascii="Times New Roman" w:hAnsi="Times New Roman" w:cs="Times New Roman"/>
                <w:sz w:val="24"/>
                <w:szCs w:val="24"/>
              </w:rPr>
            </w:pPr>
            <w:r w:rsidRPr="00B85B89">
              <w:rPr>
                <w:rFonts w:ascii="Times New Roman" w:hAnsi="Times New Roman" w:cs="Times New Roman"/>
                <w:sz w:val="24"/>
                <w:szCs w:val="24"/>
              </w:rPr>
              <w:t>FOUNDATIONAL SOFT SKILL</w:t>
            </w:r>
          </w:p>
        </w:tc>
        <w:tc>
          <w:tcPr>
            <w:tcW w:w="1552" w:type="dxa"/>
          </w:tcPr>
          <w:p w:rsidR="00B85B89" w:rsidRPr="00B85B89" w:rsidRDefault="00B85B89" w:rsidP="009A6B46">
            <w:pPr>
              <w:spacing w:line="360" w:lineRule="auto"/>
              <w:rPr>
                <w:rFonts w:ascii="Times New Roman" w:hAnsi="Times New Roman" w:cs="Times New Roman"/>
                <w:sz w:val="24"/>
                <w:szCs w:val="24"/>
              </w:rPr>
            </w:pPr>
            <w:r w:rsidRPr="00B85B89">
              <w:rPr>
                <w:rFonts w:ascii="Times New Roman" w:hAnsi="Times New Roman" w:cs="Times New Roman"/>
                <w:sz w:val="24"/>
                <w:szCs w:val="24"/>
              </w:rPr>
              <w:t>DSE-1</w:t>
            </w:r>
          </w:p>
        </w:tc>
        <w:tc>
          <w:tcPr>
            <w:tcW w:w="2746" w:type="dxa"/>
          </w:tcPr>
          <w:p w:rsidR="00B85B89" w:rsidRPr="00B85B89" w:rsidRDefault="00B85B89" w:rsidP="009A6B46">
            <w:pPr>
              <w:spacing w:line="360" w:lineRule="auto"/>
              <w:rPr>
                <w:rFonts w:ascii="Times New Roman" w:hAnsi="Times New Roman" w:cs="Times New Roman"/>
                <w:sz w:val="24"/>
                <w:szCs w:val="24"/>
              </w:rPr>
            </w:pPr>
            <w:r w:rsidRPr="00B85B89">
              <w:rPr>
                <w:rFonts w:ascii="Times New Roman" w:hAnsi="Times New Roman" w:cs="Times New Roman"/>
                <w:sz w:val="24"/>
                <w:szCs w:val="24"/>
              </w:rPr>
              <w:t>LEGAL RESEARCH [FIELD WORK WRITTEN REPORT AND VIVA VOCE]</w:t>
            </w:r>
          </w:p>
          <w:p w:rsidR="00B85B89" w:rsidRPr="00B85B89" w:rsidRDefault="00B85B89" w:rsidP="009A6B46">
            <w:pPr>
              <w:spacing w:line="360" w:lineRule="auto"/>
              <w:rPr>
                <w:rFonts w:ascii="Times New Roman" w:hAnsi="Times New Roman" w:cs="Times New Roman"/>
                <w:sz w:val="24"/>
                <w:szCs w:val="24"/>
              </w:rPr>
            </w:pPr>
            <w:r w:rsidRPr="00B85B89">
              <w:rPr>
                <w:rFonts w:ascii="Times New Roman" w:hAnsi="Times New Roman" w:cs="Times New Roman"/>
                <w:sz w:val="24"/>
                <w:szCs w:val="24"/>
              </w:rPr>
              <w:t>OR</w:t>
            </w:r>
          </w:p>
          <w:p w:rsidR="00B85B89" w:rsidRPr="00B85B89" w:rsidRDefault="00B85B89" w:rsidP="009A6B46">
            <w:pPr>
              <w:spacing w:line="360" w:lineRule="auto"/>
              <w:rPr>
                <w:rFonts w:ascii="Times New Roman" w:hAnsi="Times New Roman" w:cs="Times New Roman"/>
                <w:sz w:val="24"/>
                <w:szCs w:val="24"/>
              </w:rPr>
            </w:pPr>
            <w:r w:rsidRPr="00B85B89">
              <w:rPr>
                <w:rFonts w:ascii="Times New Roman" w:hAnsi="Times New Roman" w:cs="Times New Roman"/>
                <w:sz w:val="24"/>
                <w:szCs w:val="24"/>
              </w:rPr>
              <w:t>ACADEMIC WRITING [TERM PAPER+ SEMINAR]</w:t>
            </w:r>
          </w:p>
        </w:tc>
        <w:tc>
          <w:tcPr>
            <w:tcW w:w="1170" w:type="dxa"/>
          </w:tcPr>
          <w:p w:rsidR="00B85B89" w:rsidRPr="00B85B89" w:rsidRDefault="00B85B89" w:rsidP="009A6B46">
            <w:pPr>
              <w:spacing w:line="360" w:lineRule="auto"/>
              <w:rPr>
                <w:rFonts w:ascii="Times New Roman" w:hAnsi="Times New Roman" w:cs="Times New Roman"/>
                <w:sz w:val="24"/>
                <w:szCs w:val="24"/>
              </w:rPr>
            </w:pPr>
            <w:r w:rsidRPr="00B85B89">
              <w:rPr>
                <w:rFonts w:ascii="Times New Roman" w:hAnsi="Times New Roman" w:cs="Times New Roman"/>
                <w:sz w:val="24"/>
                <w:szCs w:val="24"/>
              </w:rPr>
              <w:t>2</w:t>
            </w:r>
          </w:p>
        </w:tc>
        <w:tc>
          <w:tcPr>
            <w:tcW w:w="1080" w:type="dxa"/>
          </w:tcPr>
          <w:p w:rsidR="00B85B89" w:rsidRPr="00B85B89" w:rsidRDefault="00B85B89" w:rsidP="009A6B46">
            <w:pPr>
              <w:spacing w:line="360" w:lineRule="auto"/>
              <w:rPr>
                <w:rFonts w:ascii="Times New Roman" w:hAnsi="Times New Roman" w:cs="Times New Roman"/>
                <w:sz w:val="24"/>
                <w:szCs w:val="24"/>
              </w:rPr>
            </w:pPr>
            <w:r w:rsidRPr="00B85B89">
              <w:rPr>
                <w:rFonts w:ascii="Times New Roman" w:hAnsi="Times New Roman" w:cs="Times New Roman"/>
                <w:sz w:val="24"/>
                <w:szCs w:val="24"/>
              </w:rPr>
              <w:t>50</w:t>
            </w:r>
          </w:p>
        </w:tc>
      </w:tr>
      <w:tr w:rsidR="00B85B89" w:rsidRPr="00B85B89" w:rsidTr="00FE75D7">
        <w:tc>
          <w:tcPr>
            <w:tcW w:w="8275" w:type="dxa"/>
            <w:gridSpan w:val="5"/>
          </w:tcPr>
          <w:p w:rsidR="00B85B89" w:rsidRPr="00B85B89" w:rsidRDefault="00B85B89" w:rsidP="009A6B46">
            <w:pPr>
              <w:spacing w:line="360" w:lineRule="auto"/>
              <w:rPr>
                <w:rFonts w:ascii="Times New Roman" w:hAnsi="Times New Roman" w:cs="Times New Roman"/>
                <w:sz w:val="24"/>
                <w:szCs w:val="24"/>
              </w:rPr>
            </w:pPr>
            <w:r w:rsidRPr="00B85B89">
              <w:rPr>
                <w:rFonts w:ascii="Times New Roman" w:hAnsi="Times New Roman" w:cs="Times New Roman"/>
                <w:sz w:val="24"/>
                <w:szCs w:val="24"/>
              </w:rPr>
              <w:t>TOTAL</w:t>
            </w:r>
          </w:p>
        </w:tc>
        <w:tc>
          <w:tcPr>
            <w:tcW w:w="1170" w:type="dxa"/>
          </w:tcPr>
          <w:p w:rsidR="00B85B89" w:rsidRPr="00B85B89" w:rsidRDefault="00B85B89" w:rsidP="009A6B46">
            <w:pPr>
              <w:spacing w:line="360" w:lineRule="auto"/>
              <w:rPr>
                <w:rFonts w:ascii="Times New Roman" w:hAnsi="Times New Roman" w:cs="Times New Roman"/>
                <w:sz w:val="24"/>
                <w:szCs w:val="24"/>
              </w:rPr>
            </w:pPr>
            <w:r w:rsidRPr="00B85B89">
              <w:rPr>
                <w:rFonts w:ascii="Times New Roman" w:hAnsi="Times New Roman" w:cs="Times New Roman"/>
                <w:sz w:val="24"/>
                <w:szCs w:val="24"/>
              </w:rPr>
              <w:t>16</w:t>
            </w:r>
          </w:p>
        </w:tc>
        <w:tc>
          <w:tcPr>
            <w:tcW w:w="1080" w:type="dxa"/>
          </w:tcPr>
          <w:p w:rsidR="00B85B89" w:rsidRPr="00B85B89" w:rsidRDefault="00B85B89" w:rsidP="009A6B46">
            <w:pPr>
              <w:spacing w:line="360" w:lineRule="auto"/>
              <w:rPr>
                <w:rFonts w:ascii="Times New Roman" w:hAnsi="Times New Roman" w:cs="Times New Roman"/>
                <w:sz w:val="24"/>
                <w:szCs w:val="24"/>
              </w:rPr>
            </w:pPr>
            <w:r w:rsidRPr="00B85B89">
              <w:rPr>
                <w:rFonts w:ascii="Times New Roman" w:hAnsi="Times New Roman" w:cs="Times New Roman"/>
                <w:sz w:val="24"/>
                <w:szCs w:val="24"/>
              </w:rPr>
              <w:t>400</w:t>
            </w:r>
          </w:p>
        </w:tc>
      </w:tr>
    </w:tbl>
    <w:p w:rsidR="00B85B89" w:rsidRPr="00AE4E4E" w:rsidRDefault="00B85B89" w:rsidP="009A6B46">
      <w:pPr>
        <w:spacing w:line="360" w:lineRule="auto"/>
        <w:jc w:val="center"/>
        <w:rPr>
          <w:rFonts w:ascii="Times New Roman" w:hAnsi="Times New Roman" w:cs="Times New Roman"/>
          <w:b/>
          <w:sz w:val="28"/>
          <w:szCs w:val="28"/>
        </w:rPr>
      </w:pPr>
    </w:p>
    <w:p w:rsidR="00B85B89" w:rsidRDefault="00B85B89" w:rsidP="009A6B46">
      <w:pPr>
        <w:spacing w:line="360" w:lineRule="auto"/>
        <w:jc w:val="center"/>
        <w:rPr>
          <w:rFonts w:ascii="Times New Roman" w:hAnsi="Times New Roman" w:cs="Times New Roman"/>
          <w:b/>
          <w:sz w:val="24"/>
          <w:szCs w:val="24"/>
        </w:rPr>
      </w:pPr>
    </w:p>
    <w:p w:rsidR="00B85B89" w:rsidRDefault="00B85B89" w:rsidP="009A6B46">
      <w:pPr>
        <w:spacing w:line="360" w:lineRule="auto"/>
        <w:jc w:val="center"/>
        <w:rPr>
          <w:rFonts w:ascii="Times New Roman" w:hAnsi="Times New Roman" w:cs="Times New Roman"/>
          <w:b/>
          <w:sz w:val="24"/>
          <w:szCs w:val="24"/>
        </w:rPr>
      </w:pPr>
    </w:p>
    <w:p w:rsidR="00B85B89" w:rsidRDefault="00B85B89" w:rsidP="009A6B46">
      <w:pPr>
        <w:spacing w:line="360" w:lineRule="auto"/>
        <w:jc w:val="center"/>
        <w:rPr>
          <w:rFonts w:ascii="Times New Roman" w:hAnsi="Times New Roman" w:cs="Times New Roman"/>
          <w:b/>
          <w:sz w:val="24"/>
          <w:szCs w:val="24"/>
        </w:rPr>
      </w:pPr>
    </w:p>
    <w:p w:rsidR="00B85B89" w:rsidRDefault="00B85B89" w:rsidP="009A6B46">
      <w:pPr>
        <w:spacing w:line="360" w:lineRule="auto"/>
        <w:jc w:val="center"/>
        <w:rPr>
          <w:rFonts w:ascii="Times New Roman" w:hAnsi="Times New Roman" w:cs="Times New Roman"/>
          <w:b/>
          <w:sz w:val="24"/>
          <w:szCs w:val="24"/>
        </w:rPr>
      </w:pPr>
    </w:p>
    <w:p w:rsidR="00B85B89" w:rsidRPr="00AE4E4E" w:rsidRDefault="00B85B89" w:rsidP="009A6B46">
      <w:pPr>
        <w:spacing w:line="360" w:lineRule="auto"/>
        <w:jc w:val="center"/>
        <w:rPr>
          <w:rFonts w:ascii="Times New Roman" w:hAnsi="Times New Roman" w:cs="Times New Roman"/>
          <w:b/>
          <w:sz w:val="28"/>
          <w:szCs w:val="28"/>
        </w:rPr>
      </w:pPr>
      <w:r w:rsidRPr="00B85B89">
        <w:rPr>
          <w:rFonts w:ascii="Times New Roman" w:hAnsi="Times New Roman" w:cs="Times New Roman"/>
          <w:b/>
          <w:sz w:val="32"/>
          <w:szCs w:val="28"/>
        </w:rPr>
        <w:t>CC-1: LEGAL THEORY CREDIT 4, MARKS 100</w:t>
      </w:r>
    </w:p>
    <w:p w:rsidR="00B85B89" w:rsidRPr="00AE4E4E" w:rsidRDefault="00B85B89" w:rsidP="009A6B46">
      <w:pPr>
        <w:spacing w:line="360" w:lineRule="auto"/>
        <w:jc w:val="both"/>
        <w:rPr>
          <w:rFonts w:ascii="Times New Roman" w:hAnsi="Times New Roman" w:cs="Times New Roman"/>
          <w:b/>
          <w:sz w:val="28"/>
          <w:szCs w:val="28"/>
        </w:rPr>
      </w:pPr>
      <w:r w:rsidRPr="00AE4E4E">
        <w:rPr>
          <w:rFonts w:ascii="Times New Roman" w:hAnsi="Times New Roman" w:cs="Times New Roman"/>
          <w:b/>
          <w:sz w:val="28"/>
          <w:szCs w:val="28"/>
        </w:rPr>
        <w:lastRenderedPageBreak/>
        <w:t>MODULE I- NATURAL LAW</w:t>
      </w:r>
    </w:p>
    <w:p w:rsidR="00B85B89" w:rsidRPr="00AE4E4E" w:rsidRDefault="00B85B89" w:rsidP="009A6B46">
      <w:pPr>
        <w:pStyle w:val="ListParagraph"/>
        <w:numPr>
          <w:ilvl w:val="0"/>
          <w:numId w:val="1"/>
        </w:numPr>
        <w:spacing w:line="360" w:lineRule="auto"/>
        <w:jc w:val="both"/>
        <w:rPr>
          <w:rFonts w:ascii="Times New Roman" w:hAnsi="Times New Roman" w:cs="Times New Roman"/>
          <w:sz w:val="28"/>
          <w:szCs w:val="28"/>
        </w:rPr>
      </w:pPr>
      <w:r w:rsidRPr="00AE4E4E">
        <w:rPr>
          <w:rFonts w:ascii="Times New Roman" w:hAnsi="Times New Roman" w:cs="Times New Roman"/>
          <w:sz w:val="28"/>
          <w:szCs w:val="28"/>
        </w:rPr>
        <w:t>Concept of ‘a priori IS’</w:t>
      </w:r>
    </w:p>
    <w:p w:rsidR="00B85B89" w:rsidRPr="00AE4E4E" w:rsidRDefault="00B85B89" w:rsidP="009A6B46">
      <w:pPr>
        <w:pStyle w:val="ListParagraph"/>
        <w:numPr>
          <w:ilvl w:val="0"/>
          <w:numId w:val="1"/>
        </w:numPr>
        <w:spacing w:line="360" w:lineRule="auto"/>
        <w:jc w:val="both"/>
        <w:rPr>
          <w:rFonts w:ascii="Times New Roman" w:hAnsi="Times New Roman" w:cs="Times New Roman"/>
          <w:sz w:val="28"/>
          <w:szCs w:val="28"/>
        </w:rPr>
      </w:pPr>
      <w:r w:rsidRPr="00AE4E4E">
        <w:rPr>
          <w:rFonts w:ascii="Times New Roman" w:hAnsi="Times New Roman" w:cs="Times New Roman"/>
          <w:sz w:val="28"/>
          <w:szCs w:val="28"/>
        </w:rPr>
        <w:t>Classical natural law-natural law during medieval period</w:t>
      </w:r>
    </w:p>
    <w:p w:rsidR="00B85B89" w:rsidRPr="00AE4E4E" w:rsidRDefault="00B85B89" w:rsidP="009A6B46">
      <w:pPr>
        <w:pStyle w:val="ListParagraph"/>
        <w:numPr>
          <w:ilvl w:val="0"/>
          <w:numId w:val="1"/>
        </w:numPr>
        <w:spacing w:line="360" w:lineRule="auto"/>
        <w:jc w:val="both"/>
        <w:rPr>
          <w:rFonts w:ascii="Times New Roman" w:hAnsi="Times New Roman" w:cs="Times New Roman"/>
          <w:sz w:val="28"/>
          <w:szCs w:val="28"/>
        </w:rPr>
      </w:pPr>
      <w:r w:rsidRPr="00AE4E4E">
        <w:rPr>
          <w:rFonts w:ascii="Times New Roman" w:hAnsi="Times New Roman" w:cs="Times New Roman"/>
          <w:sz w:val="28"/>
          <w:szCs w:val="28"/>
        </w:rPr>
        <w:t>Decline of natural law</w:t>
      </w:r>
    </w:p>
    <w:p w:rsidR="00B85B89" w:rsidRPr="00AE4E4E" w:rsidRDefault="00B85B89" w:rsidP="009A6B46">
      <w:pPr>
        <w:pStyle w:val="ListParagraph"/>
        <w:numPr>
          <w:ilvl w:val="0"/>
          <w:numId w:val="1"/>
        </w:numPr>
        <w:spacing w:line="360" w:lineRule="auto"/>
        <w:jc w:val="both"/>
        <w:rPr>
          <w:rFonts w:ascii="Times New Roman" w:hAnsi="Times New Roman" w:cs="Times New Roman"/>
          <w:sz w:val="28"/>
          <w:szCs w:val="28"/>
        </w:rPr>
      </w:pPr>
      <w:r w:rsidRPr="00AE4E4E">
        <w:rPr>
          <w:rFonts w:ascii="Times New Roman" w:hAnsi="Times New Roman" w:cs="Times New Roman"/>
          <w:sz w:val="28"/>
          <w:szCs w:val="28"/>
        </w:rPr>
        <w:t>Revival of Natural Law</w:t>
      </w:r>
    </w:p>
    <w:p w:rsidR="00B85B89" w:rsidRPr="00AE4E4E" w:rsidRDefault="00B85B89" w:rsidP="009A6B46">
      <w:pPr>
        <w:pStyle w:val="ListParagraph"/>
        <w:numPr>
          <w:ilvl w:val="0"/>
          <w:numId w:val="1"/>
        </w:numPr>
        <w:spacing w:line="360" w:lineRule="auto"/>
        <w:jc w:val="both"/>
        <w:rPr>
          <w:rFonts w:ascii="Times New Roman" w:hAnsi="Times New Roman" w:cs="Times New Roman"/>
          <w:sz w:val="28"/>
          <w:szCs w:val="28"/>
        </w:rPr>
      </w:pPr>
      <w:r w:rsidRPr="00AE4E4E">
        <w:rPr>
          <w:rFonts w:ascii="Times New Roman" w:hAnsi="Times New Roman" w:cs="Times New Roman"/>
          <w:sz w:val="28"/>
          <w:szCs w:val="28"/>
        </w:rPr>
        <w:t>Renaissance Theories: Thomas Hobbs, John Lock, Rousseau</w:t>
      </w:r>
    </w:p>
    <w:p w:rsidR="00B85B89" w:rsidRPr="00AE4E4E" w:rsidRDefault="00B85B89" w:rsidP="009A6B46">
      <w:pPr>
        <w:pStyle w:val="ListParagraph"/>
        <w:numPr>
          <w:ilvl w:val="0"/>
          <w:numId w:val="1"/>
        </w:numPr>
        <w:spacing w:line="360" w:lineRule="auto"/>
        <w:jc w:val="both"/>
        <w:rPr>
          <w:rFonts w:ascii="Times New Roman" w:hAnsi="Times New Roman" w:cs="Times New Roman"/>
          <w:sz w:val="28"/>
          <w:szCs w:val="28"/>
        </w:rPr>
      </w:pPr>
      <w:r w:rsidRPr="00AE4E4E">
        <w:rPr>
          <w:rFonts w:ascii="Times New Roman" w:hAnsi="Times New Roman" w:cs="Times New Roman"/>
          <w:sz w:val="28"/>
          <w:szCs w:val="28"/>
        </w:rPr>
        <w:t xml:space="preserve">Modern Theories: </w:t>
      </w:r>
      <w:proofErr w:type="spellStart"/>
      <w:r w:rsidRPr="00AE4E4E">
        <w:rPr>
          <w:rFonts w:ascii="Times New Roman" w:hAnsi="Times New Roman" w:cs="Times New Roman"/>
          <w:sz w:val="28"/>
          <w:szCs w:val="28"/>
        </w:rPr>
        <w:t>Finnis</w:t>
      </w:r>
      <w:proofErr w:type="spellEnd"/>
      <w:r w:rsidRPr="00AE4E4E">
        <w:rPr>
          <w:rFonts w:ascii="Times New Roman" w:hAnsi="Times New Roman" w:cs="Times New Roman"/>
          <w:sz w:val="28"/>
          <w:szCs w:val="28"/>
        </w:rPr>
        <w:t>, Fuller</w:t>
      </w:r>
    </w:p>
    <w:p w:rsidR="00B85B89" w:rsidRPr="00AE4E4E" w:rsidRDefault="00B85B89" w:rsidP="009A6B46">
      <w:pPr>
        <w:spacing w:line="360" w:lineRule="auto"/>
        <w:jc w:val="both"/>
        <w:rPr>
          <w:rFonts w:ascii="Times New Roman" w:hAnsi="Times New Roman" w:cs="Times New Roman"/>
          <w:b/>
          <w:sz w:val="28"/>
          <w:szCs w:val="28"/>
        </w:rPr>
      </w:pPr>
      <w:r w:rsidRPr="00AE4E4E">
        <w:rPr>
          <w:rFonts w:ascii="Times New Roman" w:hAnsi="Times New Roman" w:cs="Times New Roman"/>
          <w:b/>
          <w:sz w:val="28"/>
          <w:szCs w:val="28"/>
        </w:rPr>
        <w:t>MODULE II- POSITIVE SCHOOL OF THOUGHT</w:t>
      </w:r>
    </w:p>
    <w:p w:rsidR="00B85B89" w:rsidRPr="00AE4E4E" w:rsidRDefault="00B85B89" w:rsidP="009A6B46">
      <w:pPr>
        <w:pStyle w:val="ListParagraph"/>
        <w:numPr>
          <w:ilvl w:val="0"/>
          <w:numId w:val="2"/>
        </w:numPr>
        <w:spacing w:line="360" w:lineRule="auto"/>
        <w:jc w:val="both"/>
        <w:rPr>
          <w:rFonts w:ascii="Times New Roman" w:hAnsi="Times New Roman" w:cs="Times New Roman"/>
          <w:sz w:val="28"/>
          <w:szCs w:val="28"/>
        </w:rPr>
      </w:pPr>
      <w:r w:rsidRPr="00AE4E4E">
        <w:rPr>
          <w:rFonts w:ascii="Times New Roman" w:hAnsi="Times New Roman" w:cs="Times New Roman"/>
          <w:sz w:val="28"/>
          <w:szCs w:val="28"/>
        </w:rPr>
        <w:t xml:space="preserve">Utilitarian Theory: </w:t>
      </w:r>
      <w:r w:rsidRPr="00AE4E4E">
        <w:rPr>
          <w:rFonts w:ascii="Times New Roman" w:hAnsi="Times New Roman" w:cs="Times New Roman"/>
          <w:sz w:val="28"/>
          <w:szCs w:val="28"/>
        </w:rPr>
        <w:tab/>
        <w:t>Jeremy Bentham, John Stuart Mill</w:t>
      </w:r>
    </w:p>
    <w:p w:rsidR="00B85B89" w:rsidRPr="00AE4E4E" w:rsidRDefault="00B85B89" w:rsidP="009A6B46">
      <w:pPr>
        <w:pStyle w:val="ListParagraph"/>
        <w:numPr>
          <w:ilvl w:val="0"/>
          <w:numId w:val="2"/>
        </w:numPr>
        <w:spacing w:line="360" w:lineRule="auto"/>
        <w:jc w:val="both"/>
        <w:rPr>
          <w:rFonts w:ascii="Times New Roman" w:hAnsi="Times New Roman" w:cs="Times New Roman"/>
          <w:sz w:val="28"/>
          <w:szCs w:val="28"/>
        </w:rPr>
      </w:pPr>
      <w:r w:rsidRPr="00AE4E4E">
        <w:rPr>
          <w:rFonts w:ascii="Times New Roman" w:hAnsi="Times New Roman" w:cs="Times New Roman"/>
          <w:sz w:val="28"/>
          <w:szCs w:val="28"/>
        </w:rPr>
        <w:t xml:space="preserve">Command Theory: </w:t>
      </w:r>
      <w:r w:rsidRPr="00AE4E4E">
        <w:rPr>
          <w:rFonts w:ascii="Times New Roman" w:hAnsi="Times New Roman" w:cs="Times New Roman"/>
          <w:sz w:val="28"/>
          <w:szCs w:val="28"/>
        </w:rPr>
        <w:tab/>
        <w:t>John Austin</w:t>
      </w:r>
    </w:p>
    <w:p w:rsidR="00B85B89" w:rsidRPr="00AE4E4E" w:rsidRDefault="00B85B89" w:rsidP="009A6B46">
      <w:pPr>
        <w:pStyle w:val="ListParagraph"/>
        <w:numPr>
          <w:ilvl w:val="0"/>
          <w:numId w:val="2"/>
        </w:numPr>
        <w:spacing w:line="360" w:lineRule="auto"/>
        <w:jc w:val="both"/>
        <w:rPr>
          <w:rFonts w:ascii="Times New Roman" w:hAnsi="Times New Roman" w:cs="Times New Roman"/>
          <w:sz w:val="28"/>
          <w:szCs w:val="28"/>
        </w:rPr>
      </w:pPr>
      <w:r w:rsidRPr="00AE4E4E">
        <w:rPr>
          <w:rFonts w:ascii="Times New Roman" w:hAnsi="Times New Roman" w:cs="Times New Roman"/>
          <w:sz w:val="28"/>
          <w:szCs w:val="28"/>
        </w:rPr>
        <w:t xml:space="preserve">Concept Theory: </w:t>
      </w:r>
      <w:r w:rsidRPr="00AE4E4E">
        <w:rPr>
          <w:rFonts w:ascii="Times New Roman" w:hAnsi="Times New Roman" w:cs="Times New Roman"/>
          <w:sz w:val="28"/>
          <w:szCs w:val="28"/>
        </w:rPr>
        <w:tab/>
      </w:r>
      <w:r w:rsidRPr="00AE4E4E">
        <w:rPr>
          <w:rFonts w:ascii="Times New Roman" w:hAnsi="Times New Roman" w:cs="Times New Roman"/>
          <w:sz w:val="28"/>
          <w:szCs w:val="28"/>
        </w:rPr>
        <w:tab/>
        <w:t>H. L. A. Hart</w:t>
      </w:r>
    </w:p>
    <w:p w:rsidR="00B85B89" w:rsidRPr="00AE4E4E" w:rsidRDefault="00B85B89" w:rsidP="009A6B46">
      <w:pPr>
        <w:pStyle w:val="ListParagraph"/>
        <w:numPr>
          <w:ilvl w:val="0"/>
          <w:numId w:val="2"/>
        </w:numPr>
        <w:spacing w:line="360" w:lineRule="auto"/>
        <w:jc w:val="both"/>
        <w:rPr>
          <w:rFonts w:ascii="Times New Roman" w:hAnsi="Times New Roman" w:cs="Times New Roman"/>
          <w:sz w:val="28"/>
          <w:szCs w:val="28"/>
        </w:rPr>
      </w:pPr>
      <w:r w:rsidRPr="00AE4E4E">
        <w:rPr>
          <w:rFonts w:ascii="Times New Roman" w:hAnsi="Times New Roman" w:cs="Times New Roman"/>
          <w:sz w:val="28"/>
          <w:szCs w:val="28"/>
        </w:rPr>
        <w:t xml:space="preserve">Pure Theory: </w:t>
      </w:r>
      <w:r w:rsidRPr="00AE4E4E">
        <w:rPr>
          <w:rFonts w:ascii="Times New Roman" w:hAnsi="Times New Roman" w:cs="Times New Roman"/>
          <w:sz w:val="28"/>
          <w:szCs w:val="28"/>
        </w:rPr>
        <w:tab/>
      </w:r>
      <w:r w:rsidRPr="00AE4E4E">
        <w:rPr>
          <w:rFonts w:ascii="Times New Roman" w:hAnsi="Times New Roman" w:cs="Times New Roman"/>
          <w:sz w:val="28"/>
          <w:szCs w:val="28"/>
        </w:rPr>
        <w:tab/>
        <w:t xml:space="preserve">Hans </w:t>
      </w:r>
      <w:proofErr w:type="spellStart"/>
      <w:r w:rsidRPr="00AE4E4E">
        <w:rPr>
          <w:rFonts w:ascii="Times New Roman" w:hAnsi="Times New Roman" w:cs="Times New Roman"/>
          <w:sz w:val="28"/>
          <w:szCs w:val="28"/>
        </w:rPr>
        <w:t>Kelsen</w:t>
      </w:r>
      <w:proofErr w:type="spellEnd"/>
    </w:p>
    <w:p w:rsidR="00B85B89" w:rsidRPr="00AE4E4E" w:rsidRDefault="00B85B89" w:rsidP="009A6B46">
      <w:pPr>
        <w:pStyle w:val="ListParagraph"/>
        <w:numPr>
          <w:ilvl w:val="0"/>
          <w:numId w:val="2"/>
        </w:numPr>
        <w:spacing w:line="360" w:lineRule="auto"/>
        <w:jc w:val="both"/>
        <w:rPr>
          <w:rFonts w:ascii="Times New Roman" w:hAnsi="Times New Roman" w:cs="Times New Roman"/>
          <w:sz w:val="28"/>
          <w:szCs w:val="28"/>
        </w:rPr>
      </w:pPr>
      <w:r w:rsidRPr="00AE4E4E">
        <w:rPr>
          <w:rFonts w:ascii="Times New Roman" w:hAnsi="Times New Roman" w:cs="Times New Roman"/>
          <w:sz w:val="28"/>
          <w:szCs w:val="28"/>
        </w:rPr>
        <w:t>HART – FULLER DEBATE</w:t>
      </w:r>
    </w:p>
    <w:p w:rsidR="00B85B89" w:rsidRPr="00AE4E4E" w:rsidRDefault="00B85B89" w:rsidP="009A6B46">
      <w:pPr>
        <w:spacing w:line="360" w:lineRule="auto"/>
        <w:jc w:val="both"/>
        <w:rPr>
          <w:rFonts w:ascii="Times New Roman" w:hAnsi="Times New Roman" w:cs="Times New Roman"/>
          <w:b/>
          <w:sz w:val="28"/>
          <w:szCs w:val="28"/>
        </w:rPr>
      </w:pPr>
      <w:r w:rsidRPr="00AE4E4E">
        <w:rPr>
          <w:rFonts w:ascii="Times New Roman" w:hAnsi="Times New Roman" w:cs="Times New Roman"/>
          <w:b/>
          <w:sz w:val="28"/>
          <w:szCs w:val="28"/>
        </w:rPr>
        <w:t>MODULE III- SOCIOLOGICAL SCHOOL OF THOUGHT</w:t>
      </w:r>
    </w:p>
    <w:p w:rsidR="00B85B89" w:rsidRPr="00AE4E4E" w:rsidRDefault="00B85B89" w:rsidP="009A6B46">
      <w:pPr>
        <w:pStyle w:val="ListParagraph"/>
        <w:numPr>
          <w:ilvl w:val="0"/>
          <w:numId w:val="3"/>
        </w:numPr>
        <w:spacing w:line="360" w:lineRule="auto"/>
        <w:jc w:val="both"/>
        <w:rPr>
          <w:rFonts w:ascii="Times New Roman" w:hAnsi="Times New Roman" w:cs="Times New Roman"/>
          <w:sz w:val="28"/>
          <w:szCs w:val="28"/>
        </w:rPr>
      </w:pPr>
      <w:r w:rsidRPr="00AE4E4E">
        <w:rPr>
          <w:rFonts w:ascii="Times New Roman" w:hAnsi="Times New Roman" w:cs="Times New Roman"/>
          <w:sz w:val="28"/>
          <w:szCs w:val="28"/>
        </w:rPr>
        <w:t>Social Interest Theory</w:t>
      </w:r>
      <w:r w:rsidRPr="00AE4E4E">
        <w:rPr>
          <w:rFonts w:ascii="Times New Roman" w:hAnsi="Times New Roman" w:cs="Times New Roman"/>
          <w:sz w:val="28"/>
          <w:szCs w:val="28"/>
        </w:rPr>
        <w:tab/>
      </w:r>
      <w:r w:rsidRPr="00AE4E4E">
        <w:rPr>
          <w:rFonts w:ascii="Times New Roman" w:hAnsi="Times New Roman" w:cs="Times New Roman"/>
          <w:sz w:val="28"/>
          <w:szCs w:val="28"/>
        </w:rPr>
        <w:tab/>
      </w:r>
      <w:r w:rsidRPr="00AE4E4E">
        <w:rPr>
          <w:rFonts w:ascii="Times New Roman" w:hAnsi="Times New Roman" w:cs="Times New Roman"/>
          <w:sz w:val="28"/>
          <w:szCs w:val="28"/>
        </w:rPr>
        <w:tab/>
        <w:t xml:space="preserve">Von </w:t>
      </w:r>
      <w:proofErr w:type="spellStart"/>
      <w:r w:rsidRPr="00AE4E4E">
        <w:rPr>
          <w:rFonts w:ascii="Times New Roman" w:hAnsi="Times New Roman" w:cs="Times New Roman"/>
          <w:sz w:val="28"/>
          <w:szCs w:val="28"/>
        </w:rPr>
        <w:t>Jhering</w:t>
      </w:r>
      <w:proofErr w:type="spellEnd"/>
    </w:p>
    <w:p w:rsidR="00B85B89" w:rsidRPr="00AE4E4E" w:rsidRDefault="00B85B89" w:rsidP="009A6B46">
      <w:pPr>
        <w:pStyle w:val="ListParagraph"/>
        <w:numPr>
          <w:ilvl w:val="0"/>
          <w:numId w:val="3"/>
        </w:numPr>
        <w:spacing w:line="360" w:lineRule="auto"/>
        <w:jc w:val="both"/>
        <w:rPr>
          <w:rFonts w:ascii="Times New Roman" w:hAnsi="Times New Roman" w:cs="Times New Roman"/>
          <w:sz w:val="28"/>
          <w:szCs w:val="28"/>
        </w:rPr>
      </w:pPr>
      <w:r w:rsidRPr="00AE4E4E">
        <w:rPr>
          <w:rFonts w:ascii="Times New Roman" w:hAnsi="Times New Roman" w:cs="Times New Roman"/>
          <w:sz w:val="28"/>
          <w:szCs w:val="28"/>
        </w:rPr>
        <w:t>Social Integration Theory</w:t>
      </w:r>
      <w:r w:rsidRPr="00AE4E4E">
        <w:rPr>
          <w:rFonts w:ascii="Times New Roman" w:hAnsi="Times New Roman" w:cs="Times New Roman"/>
          <w:sz w:val="28"/>
          <w:szCs w:val="28"/>
        </w:rPr>
        <w:tab/>
      </w:r>
      <w:r w:rsidRPr="00AE4E4E">
        <w:rPr>
          <w:rFonts w:ascii="Times New Roman" w:hAnsi="Times New Roman" w:cs="Times New Roman"/>
          <w:sz w:val="28"/>
          <w:szCs w:val="28"/>
        </w:rPr>
        <w:tab/>
      </w:r>
      <w:r w:rsidRPr="00AE4E4E">
        <w:rPr>
          <w:rFonts w:ascii="Times New Roman" w:hAnsi="Times New Roman" w:cs="Times New Roman"/>
          <w:sz w:val="28"/>
          <w:szCs w:val="28"/>
        </w:rPr>
        <w:tab/>
        <w:t>Emil Durkheim</w:t>
      </w:r>
    </w:p>
    <w:p w:rsidR="00B85B89" w:rsidRPr="00AE4E4E" w:rsidRDefault="00B85B89" w:rsidP="009A6B46">
      <w:pPr>
        <w:pStyle w:val="ListParagraph"/>
        <w:numPr>
          <w:ilvl w:val="0"/>
          <w:numId w:val="3"/>
        </w:numPr>
        <w:spacing w:line="360" w:lineRule="auto"/>
        <w:jc w:val="both"/>
        <w:rPr>
          <w:rFonts w:ascii="Times New Roman" w:hAnsi="Times New Roman" w:cs="Times New Roman"/>
          <w:sz w:val="28"/>
          <w:szCs w:val="28"/>
        </w:rPr>
      </w:pPr>
      <w:r w:rsidRPr="00AE4E4E">
        <w:rPr>
          <w:rFonts w:ascii="Times New Roman" w:hAnsi="Times New Roman" w:cs="Times New Roman"/>
          <w:sz w:val="28"/>
          <w:szCs w:val="28"/>
        </w:rPr>
        <w:t>Social Engineering</w:t>
      </w:r>
      <w:r w:rsidRPr="00AE4E4E">
        <w:rPr>
          <w:rFonts w:ascii="Times New Roman" w:hAnsi="Times New Roman" w:cs="Times New Roman"/>
          <w:sz w:val="28"/>
          <w:szCs w:val="28"/>
        </w:rPr>
        <w:tab/>
      </w:r>
      <w:r w:rsidRPr="00AE4E4E">
        <w:rPr>
          <w:rFonts w:ascii="Times New Roman" w:hAnsi="Times New Roman" w:cs="Times New Roman"/>
          <w:sz w:val="28"/>
          <w:szCs w:val="28"/>
        </w:rPr>
        <w:tab/>
      </w:r>
      <w:r w:rsidRPr="00AE4E4E">
        <w:rPr>
          <w:rFonts w:ascii="Times New Roman" w:hAnsi="Times New Roman" w:cs="Times New Roman"/>
          <w:sz w:val="28"/>
          <w:szCs w:val="28"/>
        </w:rPr>
        <w:tab/>
      </w:r>
      <w:r w:rsidRPr="00AE4E4E">
        <w:rPr>
          <w:rFonts w:ascii="Times New Roman" w:hAnsi="Times New Roman" w:cs="Times New Roman"/>
          <w:sz w:val="28"/>
          <w:szCs w:val="28"/>
        </w:rPr>
        <w:tab/>
        <w:t>Roscoe Pound</w:t>
      </w:r>
    </w:p>
    <w:p w:rsidR="00B85B89" w:rsidRPr="00AE4E4E" w:rsidRDefault="00B85B89" w:rsidP="009A6B46">
      <w:pPr>
        <w:pStyle w:val="ListParagraph"/>
        <w:numPr>
          <w:ilvl w:val="0"/>
          <w:numId w:val="3"/>
        </w:numPr>
        <w:spacing w:line="360" w:lineRule="auto"/>
        <w:jc w:val="both"/>
        <w:rPr>
          <w:rFonts w:ascii="Times New Roman" w:hAnsi="Times New Roman" w:cs="Times New Roman"/>
          <w:sz w:val="28"/>
          <w:szCs w:val="28"/>
        </w:rPr>
      </w:pPr>
      <w:r w:rsidRPr="00AE4E4E">
        <w:rPr>
          <w:rFonts w:ascii="Times New Roman" w:hAnsi="Times New Roman" w:cs="Times New Roman"/>
          <w:sz w:val="28"/>
          <w:szCs w:val="28"/>
        </w:rPr>
        <w:t>Dialectical Materialism</w:t>
      </w:r>
      <w:r w:rsidRPr="00AE4E4E">
        <w:rPr>
          <w:rFonts w:ascii="Times New Roman" w:hAnsi="Times New Roman" w:cs="Times New Roman"/>
          <w:sz w:val="28"/>
          <w:szCs w:val="28"/>
        </w:rPr>
        <w:tab/>
      </w:r>
      <w:r w:rsidRPr="00AE4E4E">
        <w:rPr>
          <w:rFonts w:ascii="Times New Roman" w:hAnsi="Times New Roman" w:cs="Times New Roman"/>
          <w:sz w:val="28"/>
          <w:szCs w:val="28"/>
        </w:rPr>
        <w:tab/>
      </w:r>
      <w:r w:rsidRPr="00AE4E4E">
        <w:rPr>
          <w:rFonts w:ascii="Times New Roman" w:hAnsi="Times New Roman" w:cs="Times New Roman"/>
          <w:sz w:val="28"/>
          <w:szCs w:val="28"/>
        </w:rPr>
        <w:tab/>
        <w:t>Karl Marx</w:t>
      </w:r>
    </w:p>
    <w:p w:rsidR="00B85B89" w:rsidRPr="00AE4E4E" w:rsidRDefault="00B85B89" w:rsidP="009A6B46">
      <w:pPr>
        <w:pStyle w:val="ListParagraph"/>
        <w:numPr>
          <w:ilvl w:val="0"/>
          <w:numId w:val="3"/>
        </w:numPr>
        <w:spacing w:line="360" w:lineRule="auto"/>
        <w:jc w:val="both"/>
        <w:rPr>
          <w:rFonts w:ascii="Times New Roman" w:hAnsi="Times New Roman" w:cs="Times New Roman"/>
          <w:sz w:val="28"/>
          <w:szCs w:val="28"/>
        </w:rPr>
      </w:pPr>
      <w:r w:rsidRPr="00AE4E4E">
        <w:rPr>
          <w:rFonts w:ascii="Times New Roman" w:hAnsi="Times New Roman" w:cs="Times New Roman"/>
          <w:sz w:val="28"/>
          <w:szCs w:val="28"/>
        </w:rPr>
        <w:t>Theory of Bureaucracy</w:t>
      </w:r>
      <w:r w:rsidRPr="00AE4E4E">
        <w:rPr>
          <w:rFonts w:ascii="Times New Roman" w:hAnsi="Times New Roman" w:cs="Times New Roman"/>
          <w:sz w:val="28"/>
          <w:szCs w:val="28"/>
        </w:rPr>
        <w:tab/>
      </w:r>
      <w:r w:rsidRPr="00AE4E4E">
        <w:rPr>
          <w:rFonts w:ascii="Times New Roman" w:hAnsi="Times New Roman" w:cs="Times New Roman"/>
          <w:sz w:val="28"/>
          <w:szCs w:val="28"/>
        </w:rPr>
        <w:tab/>
      </w:r>
      <w:r w:rsidRPr="00AE4E4E">
        <w:rPr>
          <w:rFonts w:ascii="Times New Roman" w:hAnsi="Times New Roman" w:cs="Times New Roman"/>
          <w:sz w:val="28"/>
          <w:szCs w:val="28"/>
        </w:rPr>
        <w:tab/>
        <w:t xml:space="preserve">Max </w:t>
      </w:r>
      <w:proofErr w:type="spellStart"/>
      <w:r w:rsidRPr="00AE4E4E">
        <w:rPr>
          <w:rFonts w:ascii="Times New Roman" w:hAnsi="Times New Roman" w:cs="Times New Roman"/>
          <w:sz w:val="28"/>
          <w:szCs w:val="28"/>
        </w:rPr>
        <w:t>Waber</w:t>
      </w:r>
      <w:proofErr w:type="spellEnd"/>
    </w:p>
    <w:p w:rsidR="00B85B89" w:rsidRPr="00AE4E4E" w:rsidRDefault="00B85B89" w:rsidP="009A6B46">
      <w:pPr>
        <w:spacing w:line="360" w:lineRule="auto"/>
        <w:jc w:val="both"/>
        <w:rPr>
          <w:rFonts w:ascii="Times New Roman" w:hAnsi="Times New Roman" w:cs="Times New Roman"/>
          <w:b/>
          <w:sz w:val="28"/>
          <w:szCs w:val="28"/>
        </w:rPr>
      </w:pPr>
      <w:r w:rsidRPr="00AE4E4E">
        <w:rPr>
          <w:rFonts w:ascii="Times New Roman" w:hAnsi="Times New Roman" w:cs="Times New Roman"/>
          <w:b/>
          <w:sz w:val="28"/>
          <w:szCs w:val="28"/>
        </w:rPr>
        <w:t>MODULE IV- HISTORICAL SCHOOL OF THOUGHT</w:t>
      </w:r>
    </w:p>
    <w:p w:rsidR="00B85B89" w:rsidRPr="00AE4E4E" w:rsidRDefault="00B85B89" w:rsidP="009A6B46">
      <w:pPr>
        <w:pStyle w:val="ListParagraph"/>
        <w:numPr>
          <w:ilvl w:val="0"/>
          <w:numId w:val="4"/>
        </w:numPr>
        <w:spacing w:line="360" w:lineRule="auto"/>
        <w:jc w:val="both"/>
        <w:rPr>
          <w:rFonts w:ascii="Times New Roman" w:hAnsi="Times New Roman" w:cs="Times New Roman"/>
          <w:sz w:val="28"/>
          <w:szCs w:val="28"/>
        </w:rPr>
      </w:pPr>
      <w:proofErr w:type="spellStart"/>
      <w:r w:rsidRPr="00AE4E4E">
        <w:rPr>
          <w:rFonts w:ascii="Times New Roman" w:hAnsi="Times New Roman" w:cs="Times New Roman"/>
          <w:sz w:val="28"/>
          <w:szCs w:val="28"/>
        </w:rPr>
        <w:t>Volkgeist</w:t>
      </w:r>
      <w:proofErr w:type="spellEnd"/>
      <w:r w:rsidRPr="00AE4E4E">
        <w:rPr>
          <w:rFonts w:ascii="Times New Roman" w:hAnsi="Times New Roman" w:cs="Times New Roman"/>
          <w:sz w:val="28"/>
          <w:szCs w:val="28"/>
        </w:rPr>
        <w:tab/>
      </w:r>
      <w:r w:rsidRPr="00AE4E4E">
        <w:rPr>
          <w:rFonts w:ascii="Times New Roman" w:hAnsi="Times New Roman" w:cs="Times New Roman"/>
          <w:sz w:val="28"/>
          <w:szCs w:val="28"/>
        </w:rPr>
        <w:tab/>
      </w:r>
      <w:r w:rsidRPr="00AE4E4E">
        <w:rPr>
          <w:rFonts w:ascii="Times New Roman" w:hAnsi="Times New Roman" w:cs="Times New Roman"/>
          <w:sz w:val="28"/>
          <w:szCs w:val="28"/>
        </w:rPr>
        <w:tab/>
        <w:t xml:space="preserve">Frederick Von Karl </w:t>
      </w:r>
      <w:proofErr w:type="spellStart"/>
      <w:r w:rsidRPr="00AE4E4E">
        <w:rPr>
          <w:rFonts w:ascii="Times New Roman" w:hAnsi="Times New Roman" w:cs="Times New Roman"/>
          <w:sz w:val="28"/>
          <w:szCs w:val="28"/>
        </w:rPr>
        <w:t>Savigny</w:t>
      </w:r>
      <w:proofErr w:type="spellEnd"/>
      <w:r w:rsidRPr="00AE4E4E">
        <w:rPr>
          <w:rFonts w:ascii="Times New Roman" w:hAnsi="Times New Roman" w:cs="Times New Roman"/>
          <w:sz w:val="28"/>
          <w:szCs w:val="28"/>
        </w:rPr>
        <w:t xml:space="preserve"> </w:t>
      </w:r>
    </w:p>
    <w:p w:rsidR="00B85B89" w:rsidRPr="00AE4E4E" w:rsidRDefault="00B85B89" w:rsidP="009A6B46">
      <w:pPr>
        <w:pStyle w:val="ListParagraph"/>
        <w:numPr>
          <w:ilvl w:val="0"/>
          <w:numId w:val="4"/>
        </w:numPr>
        <w:spacing w:line="360" w:lineRule="auto"/>
        <w:jc w:val="both"/>
        <w:rPr>
          <w:rFonts w:ascii="Times New Roman" w:hAnsi="Times New Roman" w:cs="Times New Roman"/>
          <w:sz w:val="28"/>
          <w:szCs w:val="28"/>
        </w:rPr>
      </w:pPr>
      <w:r w:rsidRPr="00AE4E4E">
        <w:rPr>
          <w:rFonts w:ascii="Times New Roman" w:hAnsi="Times New Roman" w:cs="Times New Roman"/>
          <w:sz w:val="28"/>
          <w:szCs w:val="28"/>
        </w:rPr>
        <w:t>Custom</w:t>
      </w:r>
      <w:r w:rsidRPr="00AE4E4E">
        <w:rPr>
          <w:rFonts w:ascii="Times New Roman" w:hAnsi="Times New Roman" w:cs="Times New Roman"/>
          <w:sz w:val="28"/>
          <w:szCs w:val="28"/>
        </w:rPr>
        <w:tab/>
      </w:r>
      <w:r w:rsidRPr="00AE4E4E">
        <w:rPr>
          <w:rFonts w:ascii="Times New Roman" w:hAnsi="Times New Roman" w:cs="Times New Roman"/>
          <w:sz w:val="28"/>
          <w:szCs w:val="28"/>
        </w:rPr>
        <w:tab/>
      </w:r>
      <w:r w:rsidRPr="00AE4E4E">
        <w:rPr>
          <w:rFonts w:ascii="Times New Roman" w:hAnsi="Times New Roman" w:cs="Times New Roman"/>
          <w:sz w:val="28"/>
          <w:szCs w:val="28"/>
        </w:rPr>
        <w:tab/>
        <w:t>Henry Sumner Maine</w:t>
      </w:r>
    </w:p>
    <w:p w:rsidR="00B85B89" w:rsidRPr="00AE4E4E" w:rsidRDefault="00B85B89" w:rsidP="009A6B46">
      <w:pPr>
        <w:spacing w:line="360" w:lineRule="auto"/>
        <w:jc w:val="both"/>
        <w:rPr>
          <w:rFonts w:ascii="Times New Roman" w:hAnsi="Times New Roman" w:cs="Times New Roman"/>
          <w:b/>
          <w:sz w:val="28"/>
          <w:szCs w:val="28"/>
        </w:rPr>
      </w:pPr>
      <w:r w:rsidRPr="00AE4E4E">
        <w:rPr>
          <w:rFonts w:ascii="Times New Roman" w:hAnsi="Times New Roman" w:cs="Times New Roman"/>
          <w:b/>
          <w:sz w:val="28"/>
          <w:szCs w:val="28"/>
        </w:rPr>
        <w:t>MODULE V- REALIST SCHOOL OF THOUGHT</w:t>
      </w:r>
    </w:p>
    <w:p w:rsidR="00B85B89" w:rsidRPr="00AE4E4E" w:rsidRDefault="00B85B89" w:rsidP="009A6B46">
      <w:pPr>
        <w:pStyle w:val="ListParagraph"/>
        <w:numPr>
          <w:ilvl w:val="0"/>
          <w:numId w:val="4"/>
        </w:numPr>
        <w:spacing w:line="360" w:lineRule="auto"/>
        <w:jc w:val="both"/>
        <w:rPr>
          <w:rFonts w:ascii="Times New Roman" w:hAnsi="Times New Roman" w:cs="Times New Roman"/>
          <w:sz w:val="28"/>
          <w:szCs w:val="28"/>
        </w:rPr>
      </w:pPr>
      <w:r w:rsidRPr="00AE4E4E">
        <w:rPr>
          <w:rFonts w:ascii="Times New Roman" w:hAnsi="Times New Roman" w:cs="Times New Roman"/>
          <w:sz w:val="28"/>
          <w:szCs w:val="28"/>
        </w:rPr>
        <w:t xml:space="preserve">American Realism </w:t>
      </w:r>
      <w:r w:rsidRPr="00AE4E4E">
        <w:rPr>
          <w:rFonts w:ascii="Times New Roman" w:hAnsi="Times New Roman" w:cs="Times New Roman"/>
          <w:sz w:val="28"/>
          <w:szCs w:val="28"/>
        </w:rPr>
        <w:tab/>
      </w:r>
      <w:r w:rsidRPr="00AE4E4E">
        <w:rPr>
          <w:rFonts w:ascii="Times New Roman" w:hAnsi="Times New Roman" w:cs="Times New Roman"/>
          <w:sz w:val="28"/>
          <w:szCs w:val="28"/>
        </w:rPr>
        <w:tab/>
        <w:t xml:space="preserve">Oliver </w:t>
      </w:r>
      <w:proofErr w:type="spellStart"/>
      <w:r w:rsidRPr="00AE4E4E">
        <w:rPr>
          <w:rFonts w:ascii="Times New Roman" w:hAnsi="Times New Roman" w:cs="Times New Roman"/>
          <w:sz w:val="28"/>
          <w:szCs w:val="28"/>
        </w:rPr>
        <w:t>Wendel</w:t>
      </w:r>
      <w:proofErr w:type="spellEnd"/>
      <w:r w:rsidRPr="00AE4E4E">
        <w:rPr>
          <w:rFonts w:ascii="Times New Roman" w:hAnsi="Times New Roman" w:cs="Times New Roman"/>
          <w:sz w:val="28"/>
          <w:szCs w:val="28"/>
        </w:rPr>
        <w:t xml:space="preserve"> Holms, </w:t>
      </w:r>
      <w:r w:rsidRPr="00AE4E4E">
        <w:rPr>
          <w:rFonts w:ascii="Times New Roman" w:hAnsi="Times New Roman" w:cs="Times New Roman"/>
          <w:sz w:val="28"/>
          <w:szCs w:val="28"/>
        </w:rPr>
        <w:tab/>
        <w:t>Jerome Frank</w:t>
      </w:r>
    </w:p>
    <w:p w:rsidR="00B85B89" w:rsidRDefault="00B85B89" w:rsidP="009A6B46">
      <w:pPr>
        <w:pStyle w:val="ListParagraph"/>
        <w:numPr>
          <w:ilvl w:val="0"/>
          <w:numId w:val="4"/>
        </w:numPr>
        <w:spacing w:line="360" w:lineRule="auto"/>
        <w:jc w:val="both"/>
        <w:rPr>
          <w:rFonts w:ascii="Times New Roman" w:hAnsi="Times New Roman" w:cs="Times New Roman"/>
          <w:sz w:val="28"/>
          <w:szCs w:val="28"/>
        </w:rPr>
      </w:pPr>
      <w:proofErr w:type="spellStart"/>
      <w:r w:rsidRPr="00AE4E4E">
        <w:rPr>
          <w:rFonts w:ascii="Times New Roman" w:hAnsi="Times New Roman" w:cs="Times New Roman"/>
          <w:sz w:val="28"/>
          <w:szCs w:val="28"/>
        </w:rPr>
        <w:t>Scandenavian</w:t>
      </w:r>
      <w:proofErr w:type="spellEnd"/>
      <w:r w:rsidRPr="00AE4E4E">
        <w:rPr>
          <w:rFonts w:ascii="Times New Roman" w:hAnsi="Times New Roman" w:cs="Times New Roman"/>
          <w:sz w:val="28"/>
          <w:szCs w:val="28"/>
        </w:rPr>
        <w:t xml:space="preserve"> Realism</w:t>
      </w:r>
      <w:r w:rsidRPr="00AE4E4E">
        <w:rPr>
          <w:rFonts w:ascii="Times New Roman" w:hAnsi="Times New Roman" w:cs="Times New Roman"/>
          <w:sz w:val="28"/>
          <w:szCs w:val="28"/>
        </w:rPr>
        <w:tab/>
      </w:r>
      <w:r w:rsidRPr="00AE4E4E">
        <w:rPr>
          <w:rFonts w:ascii="Times New Roman" w:hAnsi="Times New Roman" w:cs="Times New Roman"/>
          <w:sz w:val="28"/>
          <w:szCs w:val="28"/>
        </w:rPr>
        <w:tab/>
      </w:r>
      <w:proofErr w:type="spellStart"/>
      <w:r w:rsidRPr="00AE4E4E">
        <w:rPr>
          <w:rFonts w:ascii="Times New Roman" w:hAnsi="Times New Roman" w:cs="Times New Roman"/>
          <w:sz w:val="28"/>
          <w:szCs w:val="28"/>
        </w:rPr>
        <w:t>Hagerstrom</w:t>
      </w:r>
      <w:proofErr w:type="spellEnd"/>
      <w:r w:rsidRPr="00AE4E4E">
        <w:rPr>
          <w:rFonts w:ascii="Times New Roman" w:hAnsi="Times New Roman" w:cs="Times New Roman"/>
          <w:sz w:val="28"/>
          <w:szCs w:val="28"/>
        </w:rPr>
        <w:t xml:space="preserve">, </w:t>
      </w:r>
      <w:r w:rsidRPr="00AE4E4E">
        <w:rPr>
          <w:rFonts w:ascii="Times New Roman" w:hAnsi="Times New Roman" w:cs="Times New Roman"/>
          <w:sz w:val="28"/>
          <w:szCs w:val="28"/>
        </w:rPr>
        <w:tab/>
      </w:r>
      <w:r w:rsidRPr="00AE4E4E">
        <w:rPr>
          <w:rFonts w:ascii="Times New Roman" w:hAnsi="Times New Roman" w:cs="Times New Roman"/>
          <w:sz w:val="28"/>
          <w:szCs w:val="28"/>
        </w:rPr>
        <w:tab/>
        <w:t>Ross</w:t>
      </w:r>
    </w:p>
    <w:p w:rsidR="00B85B89" w:rsidRDefault="00B85B89" w:rsidP="009A6B46">
      <w:pPr>
        <w:spacing w:line="360" w:lineRule="auto"/>
        <w:jc w:val="both"/>
        <w:rPr>
          <w:rFonts w:ascii="Times New Roman" w:hAnsi="Times New Roman" w:cs="Times New Roman"/>
          <w:sz w:val="28"/>
          <w:szCs w:val="28"/>
        </w:rPr>
      </w:pPr>
    </w:p>
    <w:p w:rsidR="00B85B89" w:rsidRPr="00AE4E4E" w:rsidRDefault="00B85B89" w:rsidP="009A6B46">
      <w:pPr>
        <w:spacing w:line="360" w:lineRule="auto"/>
        <w:jc w:val="center"/>
        <w:rPr>
          <w:rFonts w:ascii="Times New Roman" w:hAnsi="Times New Roman" w:cs="Times New Roman"/>
          <w:b/>
          <w:sz w:val="28"/>
          <w:szCs w:val="28"/>
        </w:rPr>
      </w:pPr>
      <w:r w:rsidRPr="00AE4E4E">
        <w:rPr>
          <w:rFonts w:ascii="Times New Roman" w:hAnsi="Times New Roman" w:cs="Times New Roman"/>
          <w:b/>
          <w:sz w:val="28"/>
          <w:szCs w:val="28"/>
        </w:rPr>
        <w:t xml:space="preserve">CC-2: LEGAL </w:t>
      </w:r>
      <w:r>
        <w:rPr>
          <w:rFonts w:ascii="Times New Roman" w:hAnsi="Times New Roman" w:cs="Times New Roman"/>
          <w:b/>
          <w:sz w:val="28"/>
          <w:szCs w:val="28"/>
        </w:rPr>
        <w:t>CONCEPTS</w:t>
      </w:r>
      <w:r w:rsidRPr="00AE4E4E">
        <w:rPr>
          <w:rFonts w:ascii="Times New Roman" w:hAnsi="Times New Roman" w:cs="Times New Roman"/>
          <w:b/>
          <w:sz w:val="28"/>
          <w:szCs w:val="28"/>
        </w:rPr>
        <w:t xml:space="preserve"> CREDIT 4, MARKS 100</w:t>
      </w:r>
    </w:p>
    <w:p w:rsidR="00B85B89" w:rsidRPr="00AE4E4E" w:rsidRDefault="00B85B89" w:rsidP="009A6B46">
      <w:pPr>
        <w:spacing w:line="360" w:lineRule="auto"/>
        <w:jc w:val="both"/>
        <w:rPr>
          <w:rFonts w:ascii="Times New Roman" w:hAnsi="Times New Roman" w:cs="Times New Roman"/>
          <w:sz w:val="28"/>
          <w:szCs w:val="28"/>
        </w:rPr>
      </w:pPr>
      <w:r w:rsidRPr="00AE4E4E">
        <w:rPr>
          <w:rFonts w:ascii="Times New Roman" w:hAnsi="Times New Roman" w:cs="Times New Roman"/>
          <w:sz w:val="28"/>
          <w:szCs w:val="28"/>
        </w:rPr>
        <w:t xml:space="preserve">MODULE I: </w:t>
      </w:r>
      <w:r w:rsidRPr="00AE4E4E">
        <w:rPr>
          <w:rFonts w:ascii="Times New Roman" w:hAnsi="Times New Roman" w:cs="Times New Roman"/>
          <w:sz w:val="28"/>
          <w:szCs w:val="28"/>
        </w:rPr>
        <w:tab/>
        <w:t>Law and Morality</w:t>
      </w:r>
    </w:p>
    <w:p w:rsidR="00B85B89" w:rsidRPr="00AE4E4E" w:rsidRDefault="00B85B89" w:rsidP="009A6B46">
      <w:pPr>
        <w:spacing w:line="360" w:lineRule="auto"/>
        <w:jc w:val="both"/>
        <w:rPr>
          <w:rFonts w:ascii="Times New Roman" w:hAnsi="Times New Roman" w:cs="Times New Roman"/>
          <w:sz w:val="28"/>
          <w:szCs w:val="28"/>
        </w:rPr>
      </w:pPr>
      <w:r w:rsidRPr="00AE4E4E">
        <w:rPr>
          <w:rFonts w:ascii="Times New Roman" w:hAnsi="Times New Roman" w:cs="Times New Roman"/>
          <w:sz w:val="28"/>
          <w:szCs w:val="28"/>
        </w:rPr>
        <w:t xml:space="preserve">MODULE II: </w:t>
      </w:r>
      <w:r w:rsidRPr="00AE4E4E">
        <w:rPr>
          <w:rFonts w:ascii="Times New Roman" w:hAnsi="Times New Roman" w:cs="Times New Roman"/>
          <w:sz w:val="28"/>
          <w:szCs w:val="28"/>
        </w:rPr>
        <w:tab/>
        <w:t>Rights, Duty, Privilege Obligation</w:t>
      </w:r>
    </w:p>
    <w:p w:rsidR="00B85B89" w:rsidRPr="00AE4E4E" w:rsidRDefault="00B85B89" w:rsidP="009A6B46">
      <w:pPr>
        <w:spacing w:line="360" w:lineRule="auto"/>
        <w:jc w:val="both"/>
        <w:rPr>
          <w:rFonts w:ascii="Times New Roman" w:hAnsi="Times New Roman" w:cs="Times New Roman"/>
          <w:sz w:val="28"/>
          <w:szCs w:val="28"/>
        </w:rPr>
      </w:pPr>
      <w:r w:rsidRPr="00AE4E4E">
        <w:rPr>
          <w:rFonts w:ascii="Times New Roman" w:hAnsi="Times New Roman" w:cs="Times New Roman"/>
          <w:sz w:val="28"/>
          <w:szCs w:val="28"/>
        </w:rPr>
        <w:tab/>
      </w:r>
      <w:r w:rsidRPr="00AE4E4E">
        <w:rPr>
          <w:rFonts w:ascii="Times New Roman" w:hAnsi="Times New Roman" w:cs="Times New Roman"/>
          <w:sz w:val="28"/>
          <w:szCs w:val="28"/>
        </w:rPr>
        <w:tab/>
      </w:r>
      <w:r w:rsidRPr="00AE4E4E">
        <w:rPr>
          <w:rFonts w:ascii="Times New Roman" w:hAnsi="Times New Roman" w:cs="Times New Roman"/>
          <w:sz w:val="28"/>
          <w:szCs w:val="28"/>
        </w:rPr>
        <w:tab/>
      </w:r>
      <w:proofErr w:type="spellStart"/>
      <w:r w:rsidRPr="00AE4E4E">
        <w:rPr>
          <w:rFonts w:ascii="Times New Roman" w:hAnsi="Times New Roman" w:cs="Times New Roman"/>
          <w:sz w:val="28"/>
          <w:szCs w:val="28"/>
        </w:rPr>
        <w:t>Hohfeld’s</w:t>
      </w:r>
      <w:proofErr w:type="spellEnd"/>
      <w:r w:rsidRPr="00AE4E4E">
        <w:rPr>
          <w:rFonts w:ascii="Times New Roman" w:hAnsi="Times New Roman" w:cs="Times New Roman"/>
          <w:sz w:val="28"/>
          <w:szCs w:val="28"/>
        </w:rPr>
        <w:t xml:space="preserve"> Theory</w:t>
      </w:r>
    </w:p>
    <w:p w:rsidR="00B85B89" w:rsidRPr="00AE4E4E" w:rsidRDefault="00B85B89" w:rsidP="009A6B46">
      <w:pPr>
        <w:spacing w:line="360" w:lineRule="auto"/>
        <w:jc w:val="both"/>
        <w:rPr>
          <w:rFonts w:ascii="Times New Roman" w:hAnsi="Times New Roman" w:cs="Times New Roman"/>
          <w:sz w:val="28"/>
          <w:szCs w:val="28"/>
        </w:rPr>
      </w:pPr>
      <w:r w:rsidRPr="00AE4E4E">
        <w:rPr>
          <w:rFonts w:ascii="Times New Roman" w:hAnsi="Times New Roman" w:cs="Times New Roman"/>
          <w:sz w:val="28"/>
          <w:szCs w:val="28"/>
        </w:rPr>
        <w:t xml:space="preserve">MODULE III: </w:t>
      </w:r>
      <w:r w:rsidRPr="00AE4E4E">
        <w:rPr>
          <w:rFonts w:ascii="Times New Roman" w:hAnsi="Times New Roman" w:cs="Times New Roman"/>
          <w:sz w:val="28"/>
          <w:szCs w:val="28"/>
        </w:rPr>
        <w:tab/>
        <w:t>Interest</w:t>
      </w:r>
    </w:p>
    <w:p w:rsidR="00B85B89" w:rsidRPr="00AE4E4E" w:rsidRDefault="00B85B89" w:rsidP="009A6B46">
      <w:pPr>
        <w:spacing w:line="360" w:lineRule="auto"/>
        <w:jc w:val="both"/>
        <w:rPr>
          <w:rFonts w:ascii="Times New Roman" w:hAnsi="Times New Roman" w:cs="Times New Roman"/>
          <w:sz w:val="28"/>
          <w:szCs w:val="28"/>
        </w:rPr>
      </w:pPr>
      <w:r w:rsidRPr="00AE4E4E">
        <w:rPr>
          <w:rFonts w:ascii="Times New Roman" w:hAnsi="Times New Roman" w:cs="Times New Roman"/>
          <w:sz w:val="28"/>
          <w:szCs w:val="28"/>
        </w:rPr>
        <w:t xml:space="preserve">MODULE IV: </w:t>
      </w:r>
      <w:r w:rsidRPr="00AE4E4E">
        <w:rPr>
          <w:rFonts w:ascii="Times New Roman" w:hAnsi="Times New Roman" w:cs="Times New Roman"/>
          <w:sz w:val="28"/>
          <w:szCs w:val="28"/>
        </w:rPr>
        <w:tab/>
        <w:t>Liability</w:t>
      </w:r>
    </w:p>
    <w:p w:rsidR="00B85B89" w:rsidRPr="00AE4E4E" w:rsidRDefault="00B85B89" w:rsidP="009A6B46">
      <w:pPr>
        <w:spacing w:line="360" w:lineRule="auto"/>
        <w:jc w:val="both"/>
        <w:rPr>
          <w:rFonts w:ascii="Times New Roman" w:hAnsi="Times New Roman" w:cs="Times New Roman"/>
          <w:sz w:val="28"/>
          <w:szCs w:val="28"/>
        </w:rPr>
      </w:pPr>
      <w:r w:rsidRPr="00AE4E4E">
        <w:rPr>
          <w:rFonts w:ascii="Times New Roman" w:hAnsi="Times New Roman" w:cs="Times New Roman"/>
          <w:sz w:val="28"/>
          <w:szCs w:val="28"/>
        </w:rPr>
        <w:t>MODULE V:</w:t>
      </w:r>
      <w:r w:rsidRPr="00AE4E4E">
        <w:rPr>
          <w:rFonts w:ascii="Times New Roman" w:hAnsi="Times New Roman" w:cs="Times New Roman"/>
          <w:sz w:val="28"/>
          <w:szCs w:val="28"/>
        </w:rPr>
        <w:tab/>
        <w:t>Personality</w:t>
      </w:r>
    </w:p>
    <w:p w:rsidR="00B85B89" w:rsidRPr="00AE4E4E" w:rsidRDefault="00B85B89" w:rsidP="009A6B46">
      <w:pPr>
        <w:spacing w:line="360" w:lineRule="auto"/>
        <w:jc w:val="both"/>
        <w:rPr>
          <w:rFonts w:ascii="Times New Roman" w:hAnsi="Times New Roman" w:cs="Times New Roman"/>
          <w:sz w:val="28"/>
          <w:szCs w:val="28"/>
        </w:rPr>
      </w:pPr>
      <w:r w:rsidRPr="00AE4E4E">
        <w:rPr>
          <w:rFonts w:ascii="Times New Roman" w:hAnsi="Times New Roman" w:cs="Times New Roman"/>
          <w:sz w:val="28"/>
          <w:szCs w:val="28"/>
        </w:rPr>
        <w:t>MODULE VI:</w:t>
      </w:r>
      <w:r w:rsidRPr="00AE4E4E">
        <w:rPr>
          <w:rFonts w:ascii="Times New Roman" w:hAnsi="Times New Roman" w:cs="Times New Roman"/>
          <w:sz w:val="28"/>
          <w:szCs w:val="28"/>
        </w:rPr>
        <w:tab/>
        <w:t>Property</w:t>
      </w:r>
    </w:p>
    <w:p w:rsidR="00B85B89" w:rsidRPr="00AE4E4E" w:rsidRDefault="00B85B89" w:rsidP="009A6B46">
      <w:pPr>
        <w:spacing w:line="360" w:lineRule="auto"/>
        <w:jc w:val="both"/>
        <w:rPr>
          <w:rFonts w:ascii="Times New Roman" w:hAnsi="Times New Roman" w:cs="Times New Roman"/>
          <w:sz w:val="28"/>
          <w:szCs w:val="28"/>
        </w:rPr>
      </w:pPr>
      <w:r w:rsidRPr="00AE4E4E">
        <w:rPr>
          <w:rFonts w:ascii="Times New Roman" w:hAnsi="Times New Roman" w:cs="Times New Roman"/>
          <w:sz w:val="28"/>
          <w:szCs w:val="28"/>
        </w:rPr>
        <w:t>MODULE VII:</w:t>
      </w:r>
      <w:r w:rsidRPr="00AE4E4E">
        <w:rPr>
          <w:rFonts w:ascii="Times New Roman" w:hAnsi="Times New Roman" w:cs="Times New Roman"/>
          <w:sz w:val="28"/>
          <w:szCs w:val="28"/>
        </w:rPr>
        <w:tab/>
        <w:t>Ownership</w:t>
      </w:r>
    </w:p>
    <w:p w:rsidR="00B85B89" w:rsidRPr="00AE4E4E" w:rsidRDefault="00B85B89" w:rsidP="009A6B46">
      <w:pPr>
        <w:spacing w:line="360" w:lineRule="auto"/>
        <w:jc w:val="both"/>
        <w:rPr>
          <w:rFonts w:ascii="Times New Roman" w:hAnsi="Times New Roman" w:cs="Times New Roman"/>
          <w:sz w:val="28"/>
          <w:szCs w:val="28"/>
        </w:rPr>
      </w:pPr>
      <w:r w:rsidRPr="00AE4E4E">
        <w:rPr>
          <w:rFonts w:ascii="Times New Roman" w:hAnsi="Times New Roman" w:cs="Times New Roman"/>
          <w:sz w:val="28"/>
          <w:szCs w:val="28"/>
        </w:rPr>
        <w:t>MODULE VIII:</w:t>
      </w:r>
      <w:r w:rsidRPr="00AE4E4E">
        <w:rPr>
          <w:rFonts w:ascii="Times New Roman" w:hAnsi="Times New Roman" w:cs="Times New Roman"/>
          <w:sz w:val="28"/>
          <w:szCs w:val="28"/>
        </w:rPr>
        <w:tab/>
        <w:t>Possession</w:t>
      </w:r>
    </w:p>
    <w:p w:rsidR="00B85B89" w:rsidRPr="00AE4E4E" w:rsidRDefault="00B85B89" w:rsidP="009A6B46">
      <w:pPr>
        <w:spacing w:line="360" w:lineRule="auto"/>
        <w:jc w:val="both"/>
        <w:rPr>
          <w:rFonts w:ascii="Times New Roman" w:hAnsi="Times New Roman" w:cs="Times New Roman"/>
          <w:sz w:val="28"/>
          <w:szCs w:val="28"/>
        </w:rPr>
      </w:pPr>
      <w:r w:rsidRPr="00AE4E4E">
        <w:rPr>
          <w:rFonts w:ascii="Times New Roman" w:hAnsi="Times New Roman" w:cs="Times New Roman"/>
          <w:sz w:val="28"/>
          <w:szCs w:val="28"/>
        </w:rPr>
        <w:t xml:space="preserve">MODULE IX: </w:t>
      </w:r>
      <w:r w:rsidRPr="00AE4E4E">
        <w:rPr>
          <w:rFonts w:ascii="Times New Roman" w:hAnsi="Times New Roman" w:cs="Times New Roman"/>
          <w:sz w:val="28"/>
          <w:szCs w:val="28"/>
        </w:rPr>
        <w:tab/>
        <w:t>Justice- John Rawls, Dworkin</w:t>
      </w:r>
    </w:p>
    <w:p w:rsidR="00B85B89" w:rsidRPr="00AE4E4E" w:rsidRDefault="00B85B89" w:rsidP="009A6B46">
      <w:pPr>
        <w:spacing w:line="360" w:lineRule="auto"/>
        <w:jc w:val="both"/>
        <w:rPr>
          <w:rFonts w:ascii="Times New Roman" w:hAnsi="Times New Roman" w:cs="Times New Roman"/>
          <w:sz w:val="28"/>
          <w:szCs w:val="28"/>
        </w:rPr>
      </w:pPr>
      <w:r w:rsidRPr="00AE4E4E">
        <w:rPr>
          <w:rFonts w:ascii="Times New Roman" w:hAnsi="Times New Roman" w:cs="Times New Roman"/>
          <w:sz w:val="28"/>
          <w:szCs w:val="28"/>
        </w:rPr>
        <w:t xml:space="preserve">MODULE X: </w:t>
      </w:r>
      <w:r w:rsidRPr="00AE4E4E">
        <w:rPr>
          <w:rFonts w:ascii="Times New Roman" w:hAnsi="Times New Roman" w:cs="Times New Roman"/>
          <w:sz w:val="28"/>
          <w:szCs w:val="28"/>
        </w:rPr>
        <w:tab/>
        <w:t>Environment</w:t>
      </w:r>
    </w:p>
    <w:p w:rsidR="00B85B89" w:rsidRPr="00AE4E4E" w:rsidRDefault="00B85B89" w:rsidP="009A6B46">
      <w:pPr>
        <w:spacing w:line="360" w:lineRule="auto"/>
        <w:jc w:val="center"/>
        <w:rPr>
          <w:rFonts w:ascii="Times New Roman" w:hAnsi="Times New Roman" w:cs="Times New Roman"/>
          <w:b/>
          <w:sz w:val="28"/>
          <w:szCs w:val="28"/>
        </w:rPr>
      </w:pPr>
      <w:r w:rsidRPr="00AE4E4E">
        <w:rPr>
          <w:rFonts w:ascii="Times New Roman" w:hAnsi="Times New Roman" w:cs="Times New Roman"/>
          <w:b/>
          <w:sz w:val="28"/>
          <w:szCs w:val="28"/>
        </w:rPr>
        <w:t>CC-3: CONSTITUTIONAL LAW CREDIT 4, MARKS 100</w:t>
      </w:r>
    </w:p>
    <w:p w:rsidR="00B85B89" w:rsidRPr="00AE4E4E" w:rsidRDefault="00B85B89" w:rsidP="009A6B46">
      <w:pPr>
        <w:spacing w:line="360" w:lineRule="auto"/>
        <w:jc w:val="both"/>
        <w:rPr>
          <w:rFonts w:ascii="Times New Roman" w:hAnsi="Times New Roman" w:cs="Times New Roman"/>
          <w:sz w:val="28"/>
          <w:szCs w:val="28"/>
        </w:rPr>
      </w:pPr>
      <w:r w:rsidRPr="00AE4E4E">
        <w:rPr>
          <w:rFonts w:ascii="Times New Roman" w:hAnsi="Times New Roman" w:cs="Times New Roman"/>
          <w:sz w:val="28"/>
          <w:szCs w:val="28"/>
        </w:rPr>
        <w:t>MODULE I:</w:t>
      </w:r>
      <w:r w:rsidRPr="00AE4E4E">
        <w:rPr>
          <w:rFonts w:ascii="Times New Roman" w:hAnsi="Times New Roman" w:cs="Times New Roman"/>
          <w:sz w:val="28"/>
          <w:szCs w:val="28"/>
        </w:rPr>
        <w:tab/>
      </w:r>
      <w:r w:rsidRPr="00AE4E4E">
        <w:rPr>
          <w:rFonts w:ascii="Times New Roman" w:hAnsi="Times New Roman" w:cs="Times New Roman"/>
          <w:sz w:val="28"/>
          <w:szCs w:val="28"/>
        </w:rPr>
        <w:tab/>
        <w:t>Preamble</w:t>
      </w:r>
    </w:p>
    <w:p w:rsidR="00B85B89" w:rsidRPr="00AE4E4E" w:rsidRDefault="00B85B89" w:rsidP="009A6B46">
      <w:pPr>
        <w:spacing w:line="360" w:lineRule="auto"/>
        <w:jc w:val="both"/>
        <w:rPr>
          <w:rFonts w:ascii="Times New Roman" w:hAnsi="Times New Roman" w:cs="Times New Roman"/>
          <w:sz w:val="28"/>
          <w:szCs w:val="28"/>
        </w:rPr>
      </w:pPr>
      <w:r w:rsidRPr="00AE4E4E">
        <w:rPr>
          <w:rFonts w:ascii="Times New Roman" w:hAnsi="Times New Roman" w:cs="Times New Roman"/>
          <w:sz w:val="28"/>
          <w:szCs w:val="28"/>
        </w:rPr>
        <w:t>MODULE II:</w:t>
      </w:r>
      <w:r w:rsidRPr="00AE4E4E">
        <w:rPr>
          <w:rFonts w:ascii="Times New Roman" w:hAnsi="Times New Roman" w:cs="Times New Roman"/>
          <w:sz w:val="28"/>
          <w:szCs w:val="28"/>
        </w:rPr>
        <w:tab/>
        <w:t>Union &amp; Territory of India- Articles 1-4</w:t>
      </w:r>
    </w:p>
    <w:p w:rsidR="00B85B89" w:rsidRPr="00AE4E4E" w:rsidRDefault="00B85B89" w:rsidP="009A6B46">
      <w:pPr>
        <w:spacing w:line="360" w:lineRule="auto"/>
        <w:jc w:val="both"/>
        <w:rPr>
          <w:rFonts w:ascii="Times New Roman" w:hAnsi="Times New Roman" w:cs="Times New Roman"/>
          <w:sz w:val="28"/>
          <w:szCs w:val="28"/>
        </w:rPr>
      </w:pPr>
      <w:r w:rsidRPr="00AE4E4E">
        <w:rPr>
          <w:rFonts w:ascii="Times New Roman" w:hAnsi="Times New Roman" w:cs="Times New Roman"/>
          <w:sz w:val="28"/>
          <w:szCs w:val="28"/>
        </w:rPr>
        <w:t>MODULE III:</w:t>
      </w:r>
      <w:r w:rsidRPr="00AE4E4E">
        <w:rPr>
          <w:rFonts w:ascii="Times New Roman" w:hAnsi="Times New Roman" w:cs="Times New Roman"/>
          <w:sz w:val="28"/>
          <w:szCs w:val="28"/>
        </w:rPr>
        <w:tab/>
        <w:t>Citizenship – Articles 5-11</w:t>
      </w:r>
    </w:p>
    <w:p w:rsidR="00B85B89" w:rsidRPr="00AE4E4E" w:rsidRDefault="00B85B89" w:rsidP="009A6B46">
      <w:pPr>
        <w:spacing w:line="360" w:lineRule="auto"/>
        <w:jc w:val="both"/>
        <w:rPr>
          <w:rFonts w:ascii="Times New Roman" w:hAnsi="Times New Roman" w:cs="Times New Roman"/>
          <w:sz w:val="28"/>
          <w:szCs w:val="28"/>
        </w:rPr>
      </w:pPr>
      <w:r w:rsidRPr="00AE4E4E">
        <w:rPr>
          <w:rFonts w:ascii="Times New Roman" w:hAnsi="Times New Roman" w:cs="Times New Roman"/>
          <w:sz w:val="28"/>
          <w:szCs w:val="28"/>
        </w:rPr>
        <w:t>MODULE IV:</w:t>
      </w:r>
      <w:r w:rsidRPr="00AE4E4E">
        <w:rPr>
          <w:rFonts w:ascii="Times New Roman" w:hAnsi="Times New Roman" w:cs="Times New Roman"/>
          <w:sz w:val="28"/>
          <w:szCs w:val="28"/>
        </w:rPr>
        <w:tab/>
        <w:t>Fundamental Rights – Articles 12-32</w:t>
      </w:r>
    </w:p>
    <w:p w:rsidR="00B85B89" w:rsidRPr="00AE4E4E" w:rsidRDefault="00B85B89" w:rsidP="009A6B46">
      <w:pPr>
        <w:spacing w:line="360" w:lineRule="auto"/>
        <w:jc w:val="both"/>
        <w:rPr>
          <w:rFonts w:ascii="Times New Roman" w:hAnsi="Times New Roman" w:cs="Times New Roman"/>
          <w:sz w:val="28"/>
          <w:szCs w:val="28"/>
        </w:rPr>
      </w:pPr>
      <w:r w:rsidRPr="00AE4E4E">
        <w:rPr>
          <w:rFonts w:ascii="Times New Roman" w:hAnsi="Times New Roman" w:cs="Times New Roman"/>
          <w:sz w:val="28"/>
          <w:szCs w:val="28"/>
        </w:rPr>
        <w:t>MODULE V:</w:t>
      </w:r>
      <w:r w:rsidRPr="00AE4E4E">
        <w:rPr>
          <w:rFonts w:ascii="Times New Roman" w:hAnsi="Times New Roman" w:cs="Times New Roman"/>
          <w:sz w:val="28"/>
          <w:szCs w:val="28"/>
        </w:rPr>
        <w:tab/>
        <w:t>Directive Principles of State Policy – Articles 36-51</w:t>
      </w:r>
    </w:p>
    <w:p w:rsidR="00B85B89" w:rsidRDefault="00B85B89" w:rsidP="009A6B46">
      <w:pPr>
        <w:spacing w:line="360" w:lineRule="auto"/>
        <w:jc w:val="both"/>
        <w:rPr>
          <w:rFonts w:ascii="Times New Roman" w:hAnsi="Times New Roman" w:cs="Times New Roman"/>
          <w:sz w:val="28"/>
          <w:szCs w:val="28"/>
        </w:rPr>
      </w:pPr>
      <w:r w:rsidRPr="00AE4E4E">
        <w:rPr>
          <w:rFonts w:ascii="Times New Roman" w:hAnsi="Times New Roman" w:cs="Times New Roman"/>
          <w:sz w:val="28"/>
          <w:szCs w:val="28"/>
        </w:rPr>
        <w:t>MODULE VI:</w:t>
      </w:r>
      <w:r w:rsidRPr="00AE4E4E">
        <w:rPr>
          <w:rFonts w:ascii="Times New Roman" w:hAnsi="Times New Roman" w:cs="Times New Roman"/>
          <w:sz w:val="28"/>
          <w:szCs w:val="28"/>
        </w:rPr>
        <w:tab/>
        <w:t>Fundamental Duties -  Article - 51A</w:t>
      </w:r>
    </w:p>
    <w:p w:rsidR="00441C2F" w:rsidRPr="00AE4E4E" w:rsidRDefault="00441C2F" w:rsidP="009A6B46">
      <w:pPr>
        <w:spacing w:line="360" w:lineRule="auto"/>
        <w:jc w:val="both"/>
        <w:rPr>
          <w:rFonts w:ascii="Times New Roman" w:hAnsi="Times New Roman" w:cs="Times New Roman"/>
          <w:sz w:val="28"/>
          <w:szCs w:val="28"/>
        </w:rPr>
      </w:pPr>
    </w:p>
    <w:p w:rsidR="00B85B89" w:rsidRPr="00AE4E4E" w:rsidRDefault="00B85B89" w:rsidP="009A6B46">
      <w:pPr>
        <w:spacing w:line="360" w:lineRule="auto"/>
        <w:jc w:val="both"/>
        <w:rPr>
          <w:rFonts w:ascii="Times New Roman" w:hAnsi="Times New Roman" w:cs="Times New Roman"/>
          <w:sz w:val="28"/>
          <w:szCs w:val="28"/>
        </w:rPr>
      </w:pPr>
    </w:p>
    <w:p w:rsidR="00B85B89" w:rsidRPr="00AE4E4E" w:rsidRDefault="00B85B89" w:rsidP="009A6B46">
      <w:pPr>
        <w:spacing w:line="360" w:lineRule="auto"/>
        <w:rPr>
          <w:rFonts w:ascii="Times New Roman" w:hAnsi="Times New Roman" w:cs="Times New Roman"/>
          <w:b/>
          <w:sz w:val="28"/>
          <w:szCs w:val="28"/>
        </w:rPr>
      </w:pPr>
      <w:r w:rsidRPr="00AE4E4E">
        <w:rPr>
          <w:rFonts w:ascii="Times New Roman" w:hAnsi="Times New Roman" w:cs="Times New Roman"/>
          <w:b/>
          <w:sz w:val="28"/>
          <w:szCs w:val="28"/>
        </w:rPr>
        <w:lastRenderedPageBreak/>
        <w:t>DSE-1 LEGAL RESEARCH [FIELD WORK WRITTEN REPORT AND VIVA VOCE]</w:t>
      </w:r>
    </w:p>
    <w:p w:rsidR="00B85B89" w:rsidRPr="00AE4E4E" w:rsidRDefault="00B85B89" w:rsidP="009A6B46">
      <w:pPr>
        <w:spacing w:line="360" w:lineRule="auto"/>
        <w:ind w:left="3600" w:firstLine="720"/>
        <w:rPr>
          <w:rFonts w:ascii="Times New Roman" w:hAnsi="Times New Roman" w:cs="Times New Roman"/>
          <w:b/>
          <w:sz w:val="28"/>
          <w:szCs w:val="28"/>
        </w:rPr>
      </w:pPr>
      <w:r w:rsidRPr="00AE4E4E">
        <w:rPr>
          <w:rFonts w:ascii="Times New Roman" w:hAnsi="Times New Roman" w:cs="Times New Roman"/>
          <w:b/>
          <w:sz w:val="28"/>
          <w:szCs w:val="28"/>
        </w:rPr>
        <w:t>OR</w:t>
      </w:r>
    </w:p>
    <w:p w:rsidR="00B85B89" w:rsidRPr="00AE4E4E" w:rsidRDefault="00B85B89" w:rsidP="009A6B46">
      <w:pPr>
        <w:spacing w:line="360" w:lineRule="auto"/>
        <w:jc w:val="center"/>
        <w:rPr>
          <w:rFonts w:ascii="Times New Roman" w:hAnsi="Times New Roman" w:cs="Times New Roman"/>
          <w:b/>
          <w:sz w:val="28"/>
          <w:szCs w:val="28"/>
        </w:rPr>
      </w:pPr>
      <w:r w:rsidRPr="00AE4E4E">
        <w:rPr>
          <w:rFonts w:ascii="Times New Roman" w:hAnsi="Times New Roman" w:cs="Times New Roman"/>
          <w:b/>
          <w:sz w:val="28"/>
          <w:szCs w:val="28"/>
        </w:rPr>
        <w:t>ACADEMIC WRITING [TERM PAPER+ SEMINAR]</w:t>
      </w:r>
    </w:p>
    <w:p w:rsidR="00B85B89" w:rsidRPr="00AE4E4E" w:rsidRDefault="00B85B89" w:rsidP="009A6B46">
      <w:pPr>
        <w:spacing w:line="360" w:lineRule="auto"/>
        <w:jc w:val="center"/>
        <w:rPr>
          <w:rFonts w:ascii="Times New Roman" w:hAnsi="Times New Roman" w:cs="Times New Roman"/>
          <w:b/>
          <w:sz w:val="28"/>
          <w:szCs w:val="28"/>
        </w:rPr>
      </w:pPr>
      <w:r w:rsidRPr="00AE4E4E">
        <w:rPr>
          <w:rFonts w:ascii="Times New Roman" w:hAnsi="Times New Roman" w:cs="Times New Roman"/>
          <w:b/>
          <w:sz w:val="28"/>
          <w:szCs w:val="28"/>
        </w:rPr>
        <w:t xml:space="preserve"> CREDIT </w:t>
      </w:r>
      <w:r w:rsidR="00FB7459">
        <w:rPr>
          <w:rFonts w:ascii="Times New Roman" w:hAnsi="Times New Roman" w:cs="Times New Roman"/>
          <w:b/>
          <w:sz w:val="28"/>
          <w:szCs w:val="28"/>
        </w:rPr>
        <w:t>2</w:t>
      </w:r>
      <w:r w:rsidRPr="00AE4E4E">
        <w:rPr>
          <w:rFonts w:ascii="Times New Roman" w:hAnsi="Times New Roman" w:cs="Times New Roman"/>
          <w:b/>
          <w:sz w:val="28"/>
          <w:szCs w:val="28"/>
        </w:rPr>
        <w:t>, MARKS 50</w:t>
      </w:r>
    </w:p>
    <w:p w:rsidR="00B85B89" w:rsidRPr="00AE4E4E" w:rsidRDefault="00B85B89" w:rsidP="009A6B46">
      <w:pPr>
        <w:spacing w:line="360" w:lineRule="auto"/>
        <w:rPr>
          <w:rFonts w:ascii="Times New Roman" w:hAnsi="Times New Roman" w:cs="Times New Roman"/>
          <w:b/>
          <w:sz w:val="28"/>
          <w:szCs w:val="28"/>
        </w:rPr>
      </w:pPr>
      <w:r w:rsidRPr="00AE4E4E">
        <w:rPr>
          <w:rFonts w:ascii="Times New Roman" w:hAnsi="Times New Roman" w:cs="Times New Roman"/>
          <w:b/>
          <w:sz w:val="28"/>
          <w:szCs w:val="28"/>
        </w:rPr>
        <w:t>LEGAL RESEARCH [FIELD WORK WRITTEN REPORT AND VIVA VOCE]</w:t>
      </w:r>
    </w:p>
    <w:p w:rsidR="00B85B89" w:rsidRPr="00AE4E4E" w:rsidRDefault="00B85B89" w:rsidP="009A6B46">
      <w:pPr>
        <w:spacing w:line="360" w:lineRule="auto"/>
        <w:jc w:val="both"/>
        <w:rPr>
          <w:rFonts w:ascii="Times New Roman" w:hAnsi="Times New Roman" w:cs="Times New Roman"/>
          <w:sz w:val="28"/>
          <w:szCs w:val="28"/>
        </w:rPr>
      </w:pPr>
      <w:r w:rsidRPr="00AE4E4E">
        <w:rPr>
          <w:rFonts w:ascii="Times New Roman" w:hAnsi="Times New Roman" w:cs="Times New Roman"/>
          <w:sz w:val="28"/>
          <w:szCs w:val="28"/>
        </w:rPr>
        <w:t xml:space="preserve">MODULE I: </w:t>
      </w:r>
      <w:r w:rsidRPr="00AE4E4E">
        <w:rPr>
          <w:rFonts w:ascii="Times New Roman" w:hAnsi="Times New Roman" w:cs="Times New Roman"/>
          <w:sz w:val="28"/>
          <w:szCs w:val="28"/>
        </w:rPr>
        <w:tab/>
        <w:t xml:space="preserve">Title Framing </w:t>
      </w:r>
      <w:r w:rsidRPr="00AE4E4E">
        <w:rPr>
          <w:rFonts w:ascii="Times New Roman" w:hAnsi="Times New Roman" w:cs="Times New Roman"/>
          <w:sz w:val="28"/>
          <w:szCs w:val="28"/>
        </w:rPr>
        <w:tab/>
      </w:r>
      <w:r w:rsidRPr="00AE4E4E">
        <w:rPr>
          <w:rFonts w:ascii="Times New Roman" w:hAnsi="Times New Roman" w:cs="Times New Roman"/>
          <w:sz w:val="28"/>
          <w:szCs w:val="28"/>
        </w:rPr>
        <w:tab/>
      </w:r>
      <w:r w:rsidRPr="00AE4E4E">
        <w:rPr>
          <w:rFonts w:ascii="Times New Roman" w:hAnsi="Times New Roman" w:cs="Times New Roman"/>
          <w:sz w:val="28"/>
          <w:szCs w:val="28"/>
        </w:rPr>
        <w:tab/>
      </w:r>
      <w:r w:rsidRPr="00AE4E4E">
        <w:rPr>
          <w:rFonts w:ascii="Times New Roman" w:hAnsi="Times New Roman" w:cs="Times New Roman"/>
          <w:sz w:val="28"/>
          <w:szCs w:val="28"/>
        </w:rPr>
        <w:tab/>
        <w:t>05 marks</w:t>
      </w:r>
    </w:p>
    <w:p w:rsidR="00B85B89" w:rsidRPr="00AE4E4E" w:rsidRDefault="00B85B89" w:rsidP="009A6B46">
      <w:pPr>
        <w:spacing w:line="360" w:lineRule="auto"/>
        <w:jc w:val="both"/>
        <w:rPr>
          <w:rFonts w:ascii="Times New Roman" w:hAnsi="Times New Roman" w:cs="Times New Roman"/>
          <w:sz w:val="28"/>
          <w:szCs w:val="28"/>
        </w:rPr>
      </w:pPr>
      <w:r w:rsidRPr="00AE4E4E">
        <w:rPr>
          <w:rFonts w:ascii="Times New Roman" w:hAnsi="Times New Roman" w:cs="Times New Roman"/>
          <w:sz w:val="28"/>
          <w:szCs w:val="28"/>
        </w:rPr>
        <w:t>MODULE II:</w:t>
      </w:r>
      <w:r w:rsidRPr="00AE4E4E">
        <w:rPr>
          <w:rFonts w:ascii="Times New Roman" w:hAnsi="Times New Roman" w:cs="Times New Roman"/>
          <w:sz w:val="28"/>
          <w:szCs w:val="28"/>
        </w:rPr>
        <w:tab/>
        <w:t>Synopsis</w:t>
      </w:r>
      <w:r w:rsidRPr="00AE4E4E">
        <w:rPr>
          <w:rFonts w:ascii="Times New Roman" w:hAnsi="Times New Roman" w:cs="Times New Roman"/>
          <w:sz w:val="28"/>
          <w:szCs w:val="28"/>
        </w:rPr>
        <w:tab/>
      </w:r>
      <w:r w:rsidRPr="00AE4E4E">
        <w:rPr>
          <w:rFonts w:ascii="Times New Roman" w:hAnsi="Times New Roman" w:cs="Times New Roman"/>
          <w:sz w:val="28"/>
          <w:szCs w:val="28"/>
        </w:rPr>
        <w:tab/>
      </w:r>
      <w:r w:rsidRPr="00AE4E4E">
        <w:rPr>
          <w:rFonts w:ascii="Times New Roman" w:hAnsi="Times New Roman" w:cs="Times New Roman"/>
          <w:sz w:val="28"/>
          <w:szCs w:val="28"/>
        </w:rPr>
        <w:tab/>
      </w:r>
      <w:r w:rsidRPr="00AE4E4E">
        <w:rPr>
          <w:rFonts w:ascii="Times New Roman" w:hAnsi="Times New Roman" w:cs="Times New Roman"/>
          <w:sz w:val="28"/>
          <w:szCs w:val="28"/>
        </w:rPr>
        <w:tab/>
      </w:r>
      <w:r w:rsidRPr="00AE4E4E">
        <w:rPr>
          <w:rFonts w:ascii="Times New Roman" w:hAnsi="Times New Roman" w:cs="Times New Roman"/>
          <w:sz w:val="28"/>
          <w:szCs w:val="28"/>
        </w:rPr>
        <w:tab/>
        <w:t>15 marks</w:t>
      </w:r>
    </w:p>
    <w:p w:rsidR="00B85B89" w:rsidRPr="00AE4E4E" w:rsidRDefault="00B85B89" w:rsidP="009A6B46">
      <w:pPr>
        <w:spacing w:line="360" w:lineRule="auto"/>
        <w:jc w:val="both"/>
        <w:rPr>
          <w:rFonts w:ascii="Times New Roman" w:hAnsi="Times New Roman" w:cs="Times New Roman"/>
          <w:sz w:val="28"/>
          <w:szCs w:val="28"/>
        </w:rPr>
      </w:pPr>
      <w:r w:rsidRPr="00AE4E4E">
        <w:rPr>
          <w:rFonts w:ascii="Times New Roman" w:hAnsi="Times New Roman" w:cs="Times New Roman"/>
          <w:sz w:val="28"/>
          <w:szCs w:val="28"/>
        </w:rPr>
        <w:t xml:space="preserve">MODULE III: </w:t>
      </w:r>
      <w:r w:rsidRPr="00AE4E4E">
        <w:rPr>
          <w:rFonts w:ascii="Times New Roman" w:hAnsi="Times New Roman" w:cs="Times New Roman"/>
          <w:sz w:val="28"/>
          <w:szCs w:val="28"/>
        </w:rPr>
        <w:tab/>
        <w:t>Data Analysis &amp; Report</w:t>
      </w:r>
      <w:r w:rsidRPr="00AE4E4E">
        <w:rPr>
          <w:rFonts w:ascii="Times New Roman" w:hAnsi="Times New Roman" w:cs="Times New Roman"/>
          <w:sz w:val="28"/>
          <w:szCs w:val="28"/>
        </w:rPr>
        <w:tab/>
      </w:r>
      <w:r w:rsidRPr="00AE4E4E">
        <w:rPr>
          <w:rFonts w:ascii="Times New Roman" w:hAnsi="Times New Roman" w:cs="Times New Roman"/>
          <w:sz w:val="28"/>
          <w:szCs w:val="28"/>
        </w:rPr>
        <w:tab/>
      </w:r>
      <w:r w:rsidRPr="00AE4E4E">
        <w:rPr>
          <w:rFonts w:ascii="Times New Roman" w:hAnsi="Times New Roman" w:cs="Times New Roman"/>
          <w:sz w:val="28"/>
          <w:szCs w:val="28"/>
        </w:rPr>
        <w:tab/>
        <w:t>20 marks</w:t>
      </w:r>
    </w:p>
    <w:p w:rsidR="00B85B89" w:rsidRPr="00AE4E4E" w:rsidRDefault="00B85B89" w:rsidP="009A6B46">
      <w:pPr>
        <w:spacing w:line="360" w:lineRule="auto"/>
        <w:jc w:val="both"/>
        <w:rPr>
          <w:rFonts w:ascii="Times New Roman" w:hAnsi="Times New Roman" w:cs="Times New Roman"/>
          <w:sz w:val="28"/>
          <w:szCs w:val="28"/>
        </w:rPr>
      </w:pPr>
      <w:r w:rsidRPr="00AE4E4E">
        <w:rPr>
          <w:rFonts w:ascii="Times New Roman" w:hAnsi="Times New Roman" w:cs="Times New Roman"/>
          <w:sz w:val="28"/>
          <w:szCs w:val="28"/>
        </w:rPr>
        <w:t>MODULE IV</w:t>
      </w:r>
      <w:r w:rsidRPr="00AE4E4E">
        <w:rPr>
          <w:rFonts w:ascii="Times New Roman" w:hAnsi="Times New Roman" w:cs="Times New Roman"/>
          <w:sz w:val="28"/>
          <w:szCs w:val="28"/>
        </w:rPr>
        <w:tab/>
        <w:t>Viva Voce</w:t>
      </w:r>
      <w:r w:rsidRPr="00AE4E4E">
        <w:rPr>
          <w:rFonts w:ascii="Times New Roman" w:hAnsi="Times New Roman" w:cs="Times New Roman"/>
          <w:sz w:val="28"/>
          <w:szCs w:val="28"/>
        </w:rPr>
        <w:tab/>
      </w:r>
      <w:r w:rsidRPr="00AE4E4E">
        <w:rPr>
          <w:rFonts w:ascii="Times New Roman" w:hAnsi="Times New Roman" w:cs="Times New Roman"/>
          <w:sz w:val="28"/>
          <w:szCs w:val="28"/>
        </w:rPr>
        <w:tab/>
      </w:r>
      <w:r w:rsidRPr="00AE4E4E">
        <w:rPr>
          <w:rFonts w:ascii="Times New Roman" w:hAnsi="Times New Roman" w:cs="Times New Roman"/>
          <w:sz w:val="28"/>
          <w:szCs w:val="28"/>
        </w:rPr>
        <w:tab/>
      </w:r>
      <w:r w:rsidRPr="00AE4E4E">
        <w:rPr>
          <w:rFonts w:ascii="Times New Roman" w:hAnsi="Times New Roman" w:cs="Times New Roman"/>
          <w:sz w:val="28"/>
          <w:szCs w:val="28"/>
        </w:rPr>
        <w:tab/>
      </w:r>
      <w:r w:rsidRPr="00AE4E4E">
        <w:rPr>
          <w:rFonts w:ascii="Times New Roman" w:hAnsi="Times New Roman" w:cs="Times New Roman"/>
          <w:sz w:val="28"/>
          <w:szCs w:val="28"/>
        </w:rPr>
        <w:tab/>
        <w:t>10 marks</w:t>
      </w:r>
    </w:p>
    <w:p w:rsidR="00B85B89" w:rsidRPr="00AE4E4E" w:rsidRDefault="00B85B89" w:rsidP="009A6B46">
      <w:pPr>
        <w:spacing w:line="360" w:lineRule="auto"/>
        <w:jc w:val="both"/>
        <w:rPr>
          <w:rFonts w:ascii="Times New Roman" w:hAnsi="Times New Roman" w:cs="Times New Roman"/>
          <w:sz w:val="28"/>
          <w:szCs w:val="28"/>
        </w:rPr>
      </w:pPr>
      <w:r w:rsidRPr="00AE4E4E">
        <w:rPr>
          <w:rFonts w:ascii="Times New Roman" w:hAnsi="Times New Roman" w:cs="Times New Roman"/>
          <w:sz w:val="28"/>
          <w:szCs w:val="28"/>
        </w:rPr>
        <w:t xml:space="preserve">Total </w:t>
      </w:r>
      <w:r w:rsidRPr="00AE4E4E">
        <w:rPr>
          <w:rFonts w:ascii="Times New Roman" w:hAnsi="Times New Roman" w:cs="Times New Roman"/>
          <w:sz w:val="28"/>
          <w:szCs w:val="28"/>
        </w:rPr>
        <w:tab/>
      </w:r>
      <w:r w:rsidRPr="00AE4E4E">
        <w:rPr>
          <w:rFonts w:ascii="Times New Roman" w:hAnsi="Times New Roman" w:cs="Times New Roman"/>
          <w:sz w:val="28"/>
          <w:szCs w:val="28"/>
        </w:rPr>
        <w:tab/>
      </w:r>
      <w:r w:rsidRPr="00AE4E4E">
        <w:rPr>
          <w:rFonts w:ascii="Times New Roman" w:hAnsi="Times New Roman" w:cs="Times New Roman"/>
          <w:sz w:val="28"/>
          <w:szCs w:val="28"/>
        </w:rPr>
        <w:tab/>
      </w:r>
      <w:r w:rsidRPr="00AE4E4E">
        <w:rPr>
          <w:rFonts w:ascii="Times New Roman" w:hAnsi="Times New Roman" w:cs="Times New Roman"/>
          <w:sz w:val="28"/>
          <w:szCs w:val="28"/>
        </w:rPr>
        <w:tab/>
      </w:r>
      <w:r w:rsidRPr="00AE4E4E">
        <w:rPr>
          <w:rFonts w:ascii="Times New Roman" w:hAnsi="Times New Roman" w:cs="Times New Roman"/>
          <w:sz w:val="28"/>
          <w:szCs w:val="28"/>
        </w:rPr>
        <w:tab/>
      </w:r>
      <w:r w:rsidRPr="00AE4E4E">
        <w:rPr>
          <w:rFonts w:ascii="Times New Roman" w:hAnsi="Times New Roman" w:cs="Times New Roman"/>
          <w:sz w:val="28"/>
          <w:szCs w:val="28"/>
        </w:rPr>
        <w:tab/>
      </w:r>
      <w:r w:rsidRPr="00AE4E4E">
        <w:rPr>
          <w:rFonts w:ascii="Times New Roman" w:hAnsi="Times New Roman" w:cs="Times New Roman"/>
          <w:sz w:val="28"/>
          <w:szCs w:val="28"/>
        </w:rPr>
        <w:tab/>
      </w:r>
      <w:r w:rsidRPr="00AE4E4E">
        <w:rPr>
          <w:rFonts w:ascii="Times New Roman" w:hAnsi="Times New Roman" w:cs="Times New Roman"/>
          <w:sz w:val="28"/>
          <w:szCs w:val="28"/>
        </w:rPr>
        <w:tab/>
      </w:r>
      <w:r w:rsidRPr="00AE4E4E">
        <w:rPr>
          <w:rFonts w:ascii="Times New Roman" w:hAnsi="Times New Roman" w:cs="Times New Roman"/>
          <w:sz w:val="28"/>
          <w:szCs w:val="28"/>
        </w:rPr>
        <w:tab/>
        <w:t>50 marks</w:t>
      </w:r>
    </w:p>
    <w:p w:rsidR="00B85B89" w:rsidRPr="00AE4E4E" w:rsidRDefault="00B85B89" w:rsidP="009A6B46">
      <w:pPr>
        <w:spacing w:line="360" w:lineRule="auto"/>
        <w:ind w:left="3600" w:firstLine="720"/>
        <w:rPr>
          <w:rFonts w:ascii="Times New Roman" w:hAnsi="Times New Roman" w:cs="Times New Roman"/>
          <w:b/>
          <w:sz w:val="28"/>
          <w:szCs w:val="28"/>
        </w:rPr>
      </w:pPr>
      <w:r w:rsidRPr="00AE4E4E">
        <w:rPr>
          <w:rFonts w:ascii="Times New Roman" w:hAnsi="Times New Roman" w:cs="Times New Roman"/>
          <w:b/>
          <w:sz w:val="28"/>
          <w:szCs w:val="28"/>
        </w:rPr>
        <w:t>OR</w:t>
      </w:r>
    </w:p>
    <w:p w:rsidR="00B85B89" w:rsidRPr="00AE4E4E" w:rsidRDefault="00B85B89" w:rsidP="009A6B46">
      <w:pPr>
        <w:spacing w:line="360" w:lineRule="auto"/>
        <w:jc w:val="center"/>
        <w:rPr>
          <w:rFonts w:ascii="Times New Roman" w:hAnsi="Times New Roman" w:cs="Times New Roman"/>
          <w:b/>
          <w:sz w:val="28"/>
          <w:szCs w:val="28"/>
        </w:rPr>
      </w:pPr>
      <w:r w:rsidRPr="00AE4E4E">
        <w:rPr>
          <w:rFonts w:ascii="Times New Roman" w:hAnsi="Times New Roman" w:cs="Times New Roman"/>
          <w:b/>
          <w:sz w:val="28"/>
          <w:szCs w:val="28"/>
        </w:rPr>
        <w:t>ACADEMIC WRITING [TERM PAPER+ SEMINAR]</w:t>
      </w:r>
    </w:p>
    <w:p w:rsidR="00B85B89" w:rsidRPr="00AE4E4E" w:rsidRDefault="00B85B89" w:rsidP="009A6B46">
      <w:pPr>
        <w:spacing w:line="360" w:lineRule="auto"/>
        <w:jc w:val="both"/>
        <w:rPr>
          <w:rFonts w:ascii="Times New Roman" w:hAnsi="Times New Roman" w:cs="Times New Roman"/>
          <w:sz w:val="28"/>
          <w:szCs w:val="28"/>
        </w:rPr>
      </w:pPr>
      <w:r w:rsidRPr="00AE4E4E">
        <w:rPr>
          <w:rFonts w:ascii="Times New Roman" w:hAnsi="Times New Roman" w:cs="Times New Roman"/>
          <w:sz w:val="28"/>
          <w:szCs w:val="28"/>
        </w:rPr>
        <w:t xml:space="preserve"> MODULE I: </w:t>
      </w:r>
      <w:r w:rsidRPr="00AE4E4E">
        <w:rPr>
          <w:rFonts w:ascii="Times New Roman" w:hAnsi="Times New Roman" w:cs="Times New Roman"/>
          <w:sz w:val="28"/>
          <w:szCs w:val="28"/>
        </w:rPr>
        <w:tab/>
        <w:t xml:space="preserve">Title Framing </w:t>
      </w:r>
      <w:r w:rsidRPr="00AE4E4E">
        <w:rPr>
          <w:rFonts w:ascii="Times New Roman" w:hAnsi="Times New Roman" w:cs="Times New Roman"/>
          <w:sz w:val="28"/>
          <w:szCs w:val="28"/>
        </w:rPr>
        <w:tab/>
      </w:r>
      <w:r w:rsidRPr="00AE4E4E">
        <w:rPr>
          <w:rFonts w:ascii="Times New Roman" w:hAnsi="Times New Roman" w:cs="Times New Roman"/>
          <w:sz w:val="28"/>
          <w:szCs w:val="28"/>
        </w:rPr>
        <w:tab/>
      </w:r>
      <w:r w:rsidRPr="00AE4E4E">
        <w:rPr>
          <w:rFonts w:ascii="Times New Roman" w:hAnsi="Times New Roman" w:cs="Times New Roman"/>
          <w:sz w:val="28"/>
          <w:szCs w:val="28"/>
        </w:rPr>
        <w:tab/>
      </w:r>
      <w:r w:rsidRPr="00AE4E4E">
        <w:rPr>
          <w:rFonts w:ascii="Times New Roman" w:hAnsi="Times New Roman" w:cs="Times New Roman"/>
          <w:sz w:val="28"/>
          <w:szCs w:val="28"/>
        </w:rPr>
        <w:tab/>
        <w:t>05 marks</w:t>
      </w:r>
    </w:p>
    <w:p w:rsidR="00B85B89" w:rsidRPr="00AE4E4E" w:rsidRDefault="00B85B89" w:rsidP="009A6B46">
      <w:pPr>
        <w:spacing w:line="360" w:lineRule="auto"/>
        <w:jc w:val="both"/>
        <w:rPr>
          <w:rFonts w:ascii="Times New Roman" w:hAnsi="Times New Roman" w:cs="Times New Roman"/>
          <w:sz w:val="28"/>
          <w:szCs w:val="28"/>
        </w:rPr>
      </w:pPr>
      <w:r w:rsidRPr="00AE4E4E">
        <w:rPr>
          <w:rFonts w:ascii="Times New Roman" w:hAnsi="Times New Roman" w:cs="Times New Roman"/>
          <w:sz w:val="28"/>
          <w:szCs w:val="28"/>
        </w:rPr>
        <w:t>MODULE II:</w:t>
      </w:r>
      <w:r w:rsidRPr="00AE4E4E">
        <w:rPr>
          <w:rFonts w:ascii="Times New Roman" w:hAnsi="Times New Roman" w:cs="Times New Roman"/>
          <w:sz w:val="28"/>
          <w:szCs w:val="28"/>
        </w:rPr>
        <w:tab/>
        <w:t>Abstract &amp; Key words</w:t>
      </w:r>
      <w:r w:rsidRPr="00AE4E4E">
        <w:rPr>
          <w:rFonts w:ascii="Times New Roman" w:hAnsi="Times New Roman" w:cs="Times New Roman"/>
          <w:sz w:val="28"/>
          <w:szCs w:val="28"/>
        </w:rPr>
        <w:tab/>
      </w:r>
      <w:r w:rsidRPr="00AE4E4E">
        <w:rPr>
          <w:rFonts w:ascii="Times New Roman" w:hAnsi="Times New Roman" w:cs="Times New Roman"/>
          <w:sz w:val="28"/>
          <w:szCs w:val="28"/>
        </w:rPr>
        <w:tab/>
      </w:r>
      <w:r w:rsidRPr="00AE4E4E">
        <w:rPr>
          <w:rFonts w:ascii="Times New Roman" w:hAnsi="Times New Roman" w:cs="Times New Roman"/>
          <w:sz w:val="28"/>
          <w:szCs w:val="28"/>
        </w:rPr>
        <w:tab/>
        <w:t>10 marks</w:t>
      </w:r>
    </w:p>
    <w:p w:rsidR="00B85B89" w:rsidRPr="00AE4E4E" w:rsidRDefault="00B85B89" w:rsidP="009A6B46">
      <w:pPr>
        <w:spacing w:line="360" w:lineRule="auto"/>
        <w:jc w:val="both"/>
        <w:rPr>
          <w:rFonts w:ascii="Times New Roman" w:hAnsi="Times New Roman" w:cs="Times New Roman"/>
          <w:sz w:val="28"/>
          <w:szCs w:val="28"/>
        </w:rPr>
      </w:pPr>
      <w:r w:rsidRPr="00AE4E4E">
        <w:rPr>
          <w:rFonts w:ascii="Times New Roman" w:hAnsi="Times New Roman" w:cs="Times New Roman"/>
          <w:sz w:val="28"/>
          <w:szCs w:val="28"/>
        </w:rPr>
        <w:t xml:space="preserve">MODULE III: </w:t>
      </w:r>
      <w:r w:rsidRPr="00AE4E4E">
        <w:rPr>
          <w:rFonts w:ascii="Times New Roman" w:hAnsi="Times New Roman" w:cs="Times New Roman"/>
          <w:sz w:val="28"/>
          <w:szCs w:val="28"/>
        </w:rPr>
        <w:tab/>
        <w:t xml:space="preserve">Complete paper </w:t>
      </w:r>
      <w:r w:rsidRPr="00AE4E4E">
        <w:rPr>
          <w:rFonts w:ascii="Times New Roman" w:hAnsi="Times New Roman" w:cs="Times New Roman"/>
          <w:sz w:val="28"/>
          <w:szCs w:val="28"/>
        </w:rPr>
        <w:tab/>
      </w:r>
      <w:r w:rsidRPr="00AE4E4E">
        <w:rPr>
          <w:rFonts w:ascii="Times New Roman" w:hAnsi="Times New Roman" w:cs="Times New Roman"/>
          <w:sz w:val="28"/>
          <w:szCs w:val="28"/>
        </w:rPr>
        <w:tab/>
      </w:r>
      <w:r w:rsidRPr="00AE4E4E">
        <w:rPr>
          <w:rFonts w:ascii="Times New Roman" w:hAnsi="Times New Roman" w:cs="Times New Roman"/>
          <w:sz w:val="28"/>
          <w:szCs w:val="28"/>
        </w:rPr>
        <w:tab/>
      </w:r>
      <w:r w:rsidRPr="00AE4E4E">
        <w:rPr>
          <w:rFonts w:ascii="Times New Roman" w:hAnsi="Times New Roman" w:cs="Times New Roman"/>
          <w:sz w:val="28"/>
          <w:szCs w:val="28"/>
        </w:rPr>
        <w:tab/>
        <w:t>20 marks</w:t>
      </w:r>
    </w:p>
    <w:p w:rsidR="00B85B89" w:rsidRPr="00AE4E4E" w:rsidRDefault="00B85B89" w:rsidP="009A6B46">
      <w:pPr>
        <w:spacing w:line="360" w:lineRule="auto"/>
        <w:jc w:val="both"/>
        <w:rPr>
          <w:rFonts w:ascii="Times New Roman" w:hAnsi="Times New Roman" w:cs="Times New Roman"/>
          <w:sz w:val="28"/>
          <w:szCs w:val="28"/>
        </w:rPr>
      </w:pPr>
      <w:r w:rsidRPr="00AE4E4E">
        <w:rPr>
          <w:rFonts w:ascii="Times New Roman" w:hAnsi="Times New Roman" w:cs="Times New Roman"/>
          <w:sz w:val="28"/>
          <w:szCs w:val="28"/>
        </w:rPr>
        <w:t>MODULE IV</w:t>
      </w:r>
      <w:r w:rsidRPr="00AE4E4E">
        <w:rPr>
          <w:rFonts w:ascii="Times New Roman" w:hAnsi="Times New Roman" w:cs="Times New Roman"/>
          <w:sz w:val="28"/>
          <w:szCs w:val="28"/>
        </w:rPr>
        <w:tab/>
        <w:t>Seminar</w:t>
      </w:r>
      <w:r w:rsidRPr="00AE4E4E">
        <w:rPr>
          <w:rFonts w:ascii="Times New Roman" w:hAnsi="Times New Roman" w:cs="Times New Roman"/>
          <w:sz w:val="28"/>
          <w:szCs w:val="28"/>
        </w:rPr>
        <w:tab/>
      </w:r>
      <w:r w:rsidRPr="00AE4E4E">
        <w:rPr>
          <w:rFonts w:ascii="Times New Roman" w:hAnsi="Times New Roman" w:cs="Times New Roman"/>
          <w:sz w:val="28"/>
          <w:szCs w:val="28"/>
        </w:rPr>
        <w:tab/>
      </w:r>
      <w:r w:rsidRPr="00AE4E4E">
        <w:rPr>
          <w:rFonts w:ascii="Times New Roman" w:hAnsi="Times New Roman" w:cs="Times New Roman"/>
          <w:sz w:val="28"/>
          <w:szCs w:val="28"/>
        </w:rPr>
        <w:tab/>
      </w:r>
      <w:r w:rsidRPr="00AE4E4E">
        <w:rPr>
          <w:rFonts w:ascii="Times New Roman" w:hAnsi="Times New Roman" w:cs="Times New Roman"/>
          <w:sz w:val="28"/>
          <w:szCs w:val="28"/>
        </w:rPr>
        <w:tab/>
      </w:r>
      <w:r w:rsidRPr="00AE4E4E">
        <w:rPr>
          <w:rFonts w:ascii="Times New Roman" w:hAnsi="Times New Roman" w:cs="Times New Roman"/>
          <w:sz w:val="28"/>
          <w:szCs w:val="28"/>
        </w:rPr>
        <w:tab/>
        <w:t>15marks</w:t>
      </w:r>
    </w:p>
    <w:p w:rsidR="00B85B89" w:rsidRPr="00AE4E4E" w:rsidRDefault="00B85B89" w:rsidP="009A6B46">
      <w:pPr>
        <w:spacing w:line="360" w:lineRule="auto"/>
        <w:jc w:val="both"/>
        <w:rPr>
          <w:rFonts w:ascii="Times New Roman" w:hAnsi="Times New Roman" w:cs="Times New Roman"/>
          <w:sz w:val="28"/>
          <w:szCs w:val="28"/>
        </w:rPr>
      </w:pPr>
      <w:r w:rsidRPr="00AE4E4E">
        <w:rPr>
          <w:rFonts w:ascii="Times New Roman" w:hAnsi="Times New Roman" w:cs="Times New Roman"/>
          <w:sz w:val="28"/>
          <w:szCs w:val="28"/>
        </w:rPr>
        <w:t xml:space="preserve">Total </w:t>
      </w:r>
      <w:r w:rsidRPr="00AE4E4E">
        <w:rPr>
          <w:rFonts w:ascii="Times New Roman" w:hAnsi="Times New Roman" w:cs="Times New Roman"/>
          <w:sz w:val="28"/>
          <w:szCs w:val="28"/>
        </w:rPr>
        <w:tab/>
      </w:r>
      <w:r w:rsidRPr="00AE4E4E">
        <w:rPr>
          <w:rFonts w:ascii="Times New Roman" w:hAnsi="Times New Roman" w:cs="Times New Roman"/>
          <w:sz w:val="28"/>
          <w:szCs w:val="28"/>
        </w:rPr>
        <w:tab/>
      </w:r>
      <w:r w:rsidRPr="00AE4E4E">
        <w:rPr>
          <w:rFonts w:ascii="Times New Roman" w:hAnsi="Times New Roman" w:cs="Times New Roman"/>
          <w:sz w:val="28"/>
          <w:szCs w:val="28"/>
        </w:rPr>
        <w:tab/>
      </w:r>
      <w:r w:rsidRPr="00AE4E4E">
        <w:rPr>
          <w:rFonts w:ascii="Times New Roman" w:hAnsi="Times New Roman" w:cs="Times New Roman"/>
          <w:sz w:val="28"/>
          <w:szCs w:val="28"/>
        </w:rPr>
        <w:tab/>
      </w:r>
      <w:r w:rsidRPr="00AE4E4E">
        <w:rPr>
          <w:rFonts w:ascii="Times New Roman" w:hAnsi="Times New Roman" w:cs="Times New Roman"/>
          <w:sz w:val="28"/>
          <w:szCs w:val="28"/>
        </w:rPr>
        <w:tab/>
      </w:r>
      <w:r w:rsidRPr="00AE4E4E">
        <w:rPr>
          <w:rFonts w:ascii="Times New Roman" w:hAnsi="Times New Roman" w:cs="Times New Roman"/>
          <w:sz w:val="28"/>
          <w:szCs w:val="28"/>
        </w:rPr>
        <w:tab/>
      </w:r>
      <w:r w:rsidRPr="00AE4E4E">
        <w:rPr>
          <w:rFonts w:ascii="Times New Roman" w:hAnsi="Times New Roman" w:cs="Times New Roman"/>
          <w:sz w:val="28"/>
          <w:szCs w:val="28"/>
        </w:rPr>
        <w:tab/>
      </w:r>
      <w:r w:rsidRPr="00AE4E4E">
        <w:rPr>
          <w:rFonts w:ascii="Times New Roman" w:hAnsi="Times New Roman" w:cs="Times New Roman"/>
          <w:sz w:val="28"/>
          <w:szCs w:val="28"/>
        </w:rPr>
        <w:tab/>
      </w:r>
      <w:r w:rsidRPr="00AE4E4E">
        <w:rPr>
          <w:rFonts w:ascii="Times New Roman" w:hAnsi="Times New Roman" w:cs="Times New Roman"/>
          <w:sz w:val="28"/>
          <w:szCs w:val="28"/>
        </w:rPr>
        <w:tab/>
        <w:t>50 marks</w:t>
      </w:r>
    </w:p>
    <w:p w:rsidR="00B12F48" w:rsidRPr="00906676" w:rsidRDefault="00B12F48" w:rsidP="009A6B46">
      <w:pPr>
        <w:spacing w:line="360" w:lineRule="auto"/>
        <w:jc w:val="center"/>
        <w:rPr>
          <w:rFonts w:ascii="Times New Roman" w:hAnsi="Times New Roman" w:cs="Times New Roman"/>
          <w:b/>
          <w:sz w:val="28"/>
          <w:szCs w:val="28"/>
        </w:rPr>
      </w:pPr>
      <w:r w:rsidRPr="00906676">
        <w:rPr>
          <w:rFonts w:ascii="Times New Roman" w:hAnsi="Times New Roman" w:cs="Times New Roman"/>
          <w:b/>
          <w:sz w:val="28"/>
          <w:szCs w:val="28"/>
        </w:rPr>
        <w:t>SEMESTER II</w:t>
      </w:r>
    </w:p>
    <w:tbl>
      <w:tblPr>
        <w:tblStyle w:val="TableGrid"/>
        <w:tblW w:w="0" w:type="auto"/>
        <w:tblLook w:val="04A0" w:firstRow="1" w:lastRow="0" w:firstColumn="1" w:lastColumn="0" w:noHBand="0" w:noVBand="1"/>
      </w:tblPr>
      <w:tblGrid>
        <w:gridCol w:w="1285"/>
        <w:gridCol w:w="972"/>
        <w:gridCol w:w="1867"/>
        <w:gridCol w:w="1041"/>
        <w:gridCol w:w="2146"/>
        <w:gridCol w:w="972"/>
        <w:gridCol w:w="960"/>
      </w:tblGrid>
      <w:tr w:rsidR="0018410E" w:rsidRPr="009A6B46" w:rsidTr="0018410E">
        <w:tc>
          <w:tcPr>
            <w:tcW w:w="1300" w:type="dxa"/>
          </w:tcPr>
          <w:p w:rsidR="00B12F48" w:rsidRPr="009A6B46" w:rsidRDefault="00B12F48" w:rsidP="009A6B46">
            <w:pPr>
              <w:spacing w:line="360" w:lineRule="auto"/>
              <w:rPr>
                <w:rFonts w:ascii="Times New Roman" w:hAnsi="Times New Roman" w:cs="Times New Roman"/>
                <w:sz w:val="24"/>
                <w:szCs w:val="24"/>
              </w:rPr>
            </w:pPr>
            <w:r w:rsidRPr="009A6B46">
              <w:rPr>
                <w:rFonts w:ascii="Times New Roman" w:hAnsi="Times New Roman" w:cs="Times New Roman"/>
                <w:sz w:val="24"/>
                <w:szCs w:val="24"/>
              </w:rPr>
              <w:t>SEMESTER</w:t>
            </w:r>
          </w:p>
        </w:tc>
        <w:tc>
          <w:tcPr>
            <w:tcW w:w="982" w:type="dxa"/>
          </w:tcPr>
          <w:p w:rsidR="00B12F48" w:rsidRPr="009A6B46" w:rsidRDefault="00B12F48" w:rsidP="009A6B46">
            <w:pPr>
              <w:spacing w:line="360" w:lineRule="auto"/>
              <w:rPr>
                <w:rFonts w:ascii="Times New Roman" w:hAnsi="Times New Roman" w:cs="Times New Roman"/>
                <w:sz w:val="24"/>
                <w:szCs w:val="24"/>
              </w:rPr>
            </w:pPr>
            <w:r w:rsidRPr="009A6B46">
              <w:rPr>
                <w:rFonts w:ascii="Times New Roman" w:hAnsi="Times New Roman" w:cs="Times New Roman"/>
                <w:sz w:val="24"/>
                <w:szCs w:val="24"/>
              </w:rPr>
              <w:t>TOTAL CREDI</w:t>
            </w:r>
            <w:r w:rsidRPr="009A6B46">
              <w:rPr>
                <w:rFonts w:ascii="Times New Roman" w:hAnsi="Times New Roman" w:cs="Times New Roman"/>
                <w:sz w:val="24"/>
                <w:szCs w:val="24"/>
              </w:rPr>
              <w:lastRenderedPageBreak/>
              <w:t>T AND MARKS</w:t>
            </w:r>
          </w:p>
        </w:tc>
        <w:tc>
          <w:tcPr>
            <w:tcW w:w="1890" w:type="dxa"/>
          </w:tcPr>
          <w:p w:rsidR="00B12F48" w:rsidRPr="009A6B46" w:rsidRDefault="00B12F48" w:rsidP="009A6B46">
            <w:pPr>
              <w:spacing w:line="360" w:lineRule="auto"/>
              <w:rPr>
                <w:rFonts w:ascii="Times New Roman" w:hAnsi="Times New Roman" w:cs="Times New Roman"/>
                <w:sz w:val="24"/>
                <w:szCs w:val="24"/>
              </w:rPr>
            </w:pPr>
            <w:r w:rsidRPr="009A6B46">
              <w:rPr>
                <w:rFonts w:ascii="Times New Roman" w:hAnsi="Times New Roman" w:cs="Times New Roman"/>
                <w:sz w:val="24"/>
                <w:szCs w:val="24"/>
              </w:rPr>
              <w:lastRenderedPageBreak/>
              <w:t>NATURE OF COURSE</w:t>
            </w:r>
          </w:p>
        </w:tc>
        <w:tc>
          <w:tcPr>
            <w:tcW w:w="1053" w:type="dxa"/>
          </w:tcPr>
          <w:p w:rsidR="00B12F48" w:rsidRPr="009A6B46" w:rsidRDefault="00B12F48" w:rsidP="009A6B46">
            <w:pPr>
              <w:spacing w:line="360" w:lineRule="auto"/>
              <w:rPr>
                <w:rFonts w:ascii="Times New Roman" w:hAnsi="Times New Roman" w:cs="Times New Roman"/>
                <w:sz w:val="24"/>
                <w:szCs w:val="24"/>
              </w:rPr>
            </w:pPr>
            <w:r w:rsidRPr="009A6B46">
              <w:rPr>
                <w:rFonts w:ascii="Times New Roman" w:hAnsi="Times New Roman" w:cs="Times New Roman"/>
                <w:sz w:val="24"/>
                <w:szCs w:val="24"/>
              </w:rPr>
              <w:t>COURSE</w:t>
            </w:r>
          </w:p>
          <w:p w:rsidR="00B12F48" w:rsidRPr="009A6B46" w:rsidRDefault="00B12F48" w:rsidP="009A6B46">
            <w:pPr>
              <w:spacing w:line="360" w:lineRule="auto"/>
              <w:rPr>
                <w:rFonts w:ascii="Times New Roman" w:hAnsi="Times New Roman" w:cs="Times New Roman"/>
                <w:sz w:val="24"/>
                <w:szCs w:val="24"/>
              </w:rPr>
            </w:pPr>
            <w:r w:rsidRPr="009A6B46">
              <w:rPr>
                <w:rFonts w:ascii="Times New Roman" w:hAnsi="Times New Roman" w:cs="Times New Roman"/>
                <w:sz w:val="24"/>
                <w:szCs w:val="24"/>
              </w:rPr>
              <w:t>CODE</w:t>
            </w:r>
          </w:p>
        </w:tc>
        <w:tc>
          <w:tcPr>
            <w:tcW w:w="1970" w:type="dxa"/>
          </w:tcPr>
          <w:p w:rsidR="00B12F48" w:rsidRPr="009A6B46" w:rsidRDefault="00B12F48" w:rsidP="009A6B46">
            <w:pPr>
              <w:spacing w:line="360" w:lineRule="auto"/>
              <w:rPr>
                <w:rFonts w:ascii="Times New Roman" w:hAnsi="Times New Roman" w:cs="Times New Roman"/>
                <w:sz w:val="24"/>
                <w:szCs w:val="24"/>
              </w:rPr>
            </w:pPr>
            <w:r w:rsidRPr="009A6B46">
              <w:rPr>
                <w:rFonts w:ascii="Times New Roman" w:hAnsi="Times New Roman" w:cs="Times New Roman"/>
                <w:sz w:val="24"/>
                <w:szCs w:val="24"/>
              </w:rPr>
              <w:t>COURSE TITLE</w:t>
            </w:r>
          </w:p>
        </w:tc>
        <w:tc>
          <w:tcPr>
            <w:tcW w:w="1184" w:type="dxa"/>
          </w:tcPr>
          <w:p w:rsidR="00B12F48" w:rsidRPr="009A6B46" w:rsidRDefault="00B12F48" w:rsidP="009A6B46">
            <w:pPr>
              <w:spacing w:line="360" w:lineRule="auto"/>
              <w:rPr>
                <w:rFonts w:ascii="Times New Roman" w:hAnsi="Times New Roman" w:cs="Times New Roman"/>
                <w:sz w:val="24"/>
                <w:szCs w:val="24"/>
              </w:rPr>
            </w:pPr>
            <w:r w:rsidRPr="009A6B46">
              <w:rPr>
                <w:rFonts w:ascii="Times New Roman" w:hAnsi="Times New Roman" w:cs="Times New Roman"/>
                <w:sz w:val="24"/>
                <w:szCs w:val="24"/>
              </w:rPr>
              <w:t>CREDIT</w:t>
            </w:r>
          </w:p>
        </w:tc>
        <w:tc>
          <w:tcPr>
            <w:tcW w:w="971" w:type="dxa"/>
          </w:tcPr>
          <w:p w:rsidR="00B12F48" w:rsidRPr="009A6B46" w:rsidRDefault="00B12F48" w:rsidP="009A6B46">
            <w:pPr>
              <w:spacing w:line="360" w:lineRule="auto"/>
              <w:rPr>
                <w:rFonts w:ascii="Times New Roman" w:hAnsi="Times New Roman" w:cs="Times New Roman"/>
                <w:sz w:val="24"/>
                <w:szCs w:val="24"/>
              </w:rPr>
            </w:pPr>
            <w:r w:rsidRPr="009A6B46">
              <w:rPr>
                <w:rFonts w:ascii="Times New Roman" w:hAnsi="Times New Roman" w:cs="Times New Roman"/>
                <w:sz w:val="24"/>
                <w:szCs w:val="24"/>
              </w:rPr>
              <w:t>MARKS</w:t>
            </w:r>
          </w:p>
        </w:tc>
      </w:tr>
      <w:tr w:rsidR="0018410E" w:rsidRPr="009A6B46" w:rsidTr="0018410E">
        <w:tc>
          <w:tcPr>
            <w:tcW w:w="1300" w:type="dxa"/>
            <w:vMerge w:val="restart"/>
          </w:tcPr>
          <w:p w:rsidR="00B12F48" w:rsidRPr="009A6B46" w:rsidRDefault="00B12F48" w:rsidP="009A6B46">
            <w:pPr>
              <w:spacing w:line="360" w:lineRule="auto"/>
              <w:rPr>
                <w:rFonts w:ascii="Times New Roman" w:hAnsi="Times New Roman" w:cs="Times New Roman"/>
                <w:sz w:val="24"/>
                <w:szCs w:val="24"/>
              </w:rPr>
            </w:pPr>
            <w:r w:rsidRPr="009A6B46">
              <w:rPr>
                <w:rFonts w:ascii="Times New Roman" w:hAnsi="Times New Roman" w:cs="Times New Roman"/>
                <w:sz w:val="24"/>
                <w:szCs w:val="24"/>
              </w:rPr>
              <w:lastRenderedPageBreak/>
              <w:t>SEMESTER II</w:t>
            </w:r>
          </w:p>
        </w:tc>
        <w:tc>
          <w:tcPr>
            <w:tcW w:w="982" w:type="dxa"/>
          </w:tcPr>
          <w:p w:rsidR="00B12F48" w:rsidRPr="009A6B46" w:rsidRDefault="00B12F48" w:rsidP="009A6B46">
            <w:pPr>
              <w:spacing w:line="360" w:lineRule="auto"/>
              <w:rPr>
                <w:rFonts w:ascii="Times New Roman" w:hAnsi="Times New Roman" w:cs="Times New Roman"/>
                <w:sz w:val="24"/>
                <w:szCs w:val="24"/>
              </w:rPr>
            </w:pPr>
            <w:r w:rsidRPr="009A6B46">
              <w:rPr>
                <w:rFonts w:ascii="Times New Roman" w:hAnsi="Times New Roman" w:cs="Times New Roman"/>
                <w:sz w:val="24"/>
                <w:szCs w:val="24"/>
              </w:rPr>
              <w:t>CREDIT -16</w:t>
            </w:r>
          </w:p>
        </w:tc>
        <w:tc>
          <w:tcPr>
            <w:tcW w:w="1890" w:type="dxa"/>
            <w:vMerge w:val="restart"/>
          </w:tcPr>
          <w:p w:rsidR="00B12F48" w:rsidRPr="009A6B46" w:rsidRDefault="00B12F48" w:rsidP="009A6B46">
            <w:pPr>
              <w:spacing w:line="360" w:lineRule="auto"/>
              <w:rPr>
                <w:rFonts w:ascii="Times New Roman" w:hAnsi="Times New Roman" w:cs="Times New Roman"/>
                <w:sz w:val="24"/>
                <w:szCs w:val="24"/>
              </w:rPr>
            </w:pPr>
            <w:r w:rsidRPr="009A6B46">
              <w:rPr>
                <w:rFonts w:ascii="Times New Roman" w:hAnsi="Times New Roman" w:cs="Times New Roman"/>
                <w:sz w:val="24"/>
                <w:szCs w:val="24"/>
              </w:rPr>
              <w:t>CORE COURSE</w:t>
            </w:r>
          </w:p>
        </w:tc>
        <w:tc>
          <w:tcPr>
            <w:tcW w:w="1053" w:type="dxa"/>
          </w:tcPr>
          <w:p w:rsidR="00B12F48" w:rsidRPr="009A6B46" w:rsidRDefault="00B12F48" w:rsidP="009A6B46">
            <w:pPr>
              <w:spacing w:line="360" w:lineRule="auto"/>
              <w:rPr>
                <w:rFonts w:ascii="Times New Roman" w:hAnsi="Times New Roman" w:cs="Times New Roman"/>
                <w:sz w:val="24"/>
                <w:szCs w:val="24"/>
              </w:rPr>
            </w:pPr>
            <w:r w:rsidRPr="009A6B46">
              <w:rPr>
                <w:rFonts w:ascii="Times New Roman" w:hAnsi="Times New Roman" w:cs="Times New Roman"/>
                <w:sz w:val="24"/>
                <w:szCs w:val="24"/>
              </w:rPr>
              <w:t>CC-1</w:t>
            </w:r>
          </w:p>
        </w:tc>
        <w:tc>
          <w:tcPr>
            <w:tcW w:w="1970" w:type="dxa"/>
          </w:tcPr>
          <w:p w:rsidR="00B12F48" w:rsidRPr="009A6B46" w:rsidRDefault="00B12F48" w:rsidP="009A6B46">
            <w:pPr>
              <w:spacing w:line="360" w:lineRule="auto"/>
              <w:rPr>
                <w:rFonts w:ascii="Times New Roman" w:hAnsi="Times New Roman" w:cs="Times New Roman"/>
                <w:sz w:val="24"/>
                <w:szCs w:val="24"/>
              </w:rPr>
            </w:pPr>
            <w:r w:rsidRPr="009A6B46">
              <w:rPr>
                <w:rFonts w:ascii="Times New Roman" w:hAnsi="Times New Roman" w:cs="Times New Roman"/>
                <w:sz w:val="24"/>
                <w:szCs w:val="24"/>
              </w:rPr>
              <w:t>ADMINISTRATIVE LAW</w:t>
            </w:r>
          </w:p>
        </w:tc>
        <w:tc>
          <w:tcPr>
            <w:tcW w:w="1184" w:type="dxa"/>
          </w:tcPr>
          <w:p w:rsidR="00B12F48" w:rsidRPr="009A6B46" w:rsidRDefault="00B12F48" w:rsidP="009A6B46">
            <w:pPr>
              <w:spacing w:line="360" w:lineRule="auto"/>
              <w:rPr>
                <w:rFonts w:ascii="Times New Roman" w:hAnsi="Times New Roman" w:cs="Times New Roman"/>
                <w:sz w:val="24"/>
                <w:szCs w:val="24"/>
              </w:rPr>
            </w:pPr>
            <w:r w:rsidRPr="009A6B46">
              <w:rPr>
                <w:rFonts w:ascii="Times New Roman" w:hAnsi="Times New Roman" w:cs="Times New Roman"/>
                <w:sz w:val="24"/>
                <w:szCs w:val="24"/>
              </w:rPr>
              <w:t>4</w:t>
            </w:r>
          </w:p>
        </w:tc>
        <w:tc>
          <w:tcPr>
            <w:tcW w:w="971" w:type="dxa"/>
          </w:tcPr>
          <w:p w:rsidR="00B12F48" w:rsidRPr="009A6B46" w:rsidRDefault="00B12F48" w:rsidP="009A6B46">
            <w:pPr>
              <w:spacing w:line="360" w:lineRule="auto"/>
              <w:rPr>
                <w:rFonts w:ascii="Times New Roman" w:hAnsi="Times New Roman" w:cs="Times New Roman"/>
                <w:sz w:val="24"/>
                <w:szCs w:val="24"/>
              </w:rPr>
            </w:pPr>
            <w:r w:rsidRPr="009A6B46">
              <w:rPr>
                <w:rFonts w:ascii="Times New Roman" w:hAnsi="Times New Roman" w:cs="Times New Roman"/>
                <w:sz w:val="24"/>
                <w:szCs w:val="24"/>
              </w:rPr>
              <w:t>100</w:t>
            </w:r>
          </w:p>
        </w:tc>
      </w:tr>
      <w:tr w:rsidR="0018410E" w:rsidRPr="009A6B46" w:rsidTr="0018410E">
        <w:tc>
          <w:tcPr>
            <w:tcW w:w="1300" w:type="dxa"/>
            <w:vMerge/>
          </w:tcPr>
          <w:p w:rsidR="00B12F48" w:rsidRPr="009A6B46" w:rsidRDefault="00B12F48" w:rsidP="009A6B46">
            <w:pPr>
              <w:spacing w:line="360" w:lineRule="auto"/>
              <w:rPr>
                <w:rFonts w:ascii="Times New Roman" w:hAnsi="Times New Roman" w:cs="Times New Roman"/>
                <w:sz w:val="24"/>
                <w:szCs w:val="24"/>
              </w:rPr>
            </w:pPr>
          </w:p>
        </w:tc>
        <w:tc>
          <w:tcPr>
            <w:tcW w:w="982" w:type="dxa"/>
          </w:tcPr>
          <w:p w:rsidR="00B12F48" w:rsidRPr="009A6B46" w:rsidRDefault="00B12F48" w:rsidP="009A6B46">
            <w:pPr>
              <w:spacing w:line="360" w:lineRule="auto"/>
              <w:rPr>
                <w:rFonts w:ascii="Times New Roman" w:hAnsi="Times New Roman" w:cs="Times New Roman"/>
                <w:sz w:val="24"/>
                <w:szCs w:val="24"/>
              </w:rPr>
            </w:pPr>
            <w:r w:rsidRPr="009A6B46">
              <w:rPr>
                <w:rFonts w:ascii="Times New Roman" w:hAnsi="Times New Roman" w:cs="Times New Roman"/>
                <w:sz w:val="24"/>
                <w:szCs w:val="24"/>
              </w:rPr>
              <w:t>MARKS 400</w:t>
            </w:r>
          </w:p>
        </w:tc>
        <w:tc>
          <w:tcPr>
            <w:tcW w:w="1890" w:type="dxa"/>
            <w:vMerge/>
          </w:tcPr>
          <w:p w:rsidR="00B12F48" w:rsidRPr="009A6B46" w:rsidRDefault="00B12F48" w:rsidP="009A6B46">
            <w:pPr>
              <w:spacing w:line="360" w:lineRule="auto"/>
              <w:rPr>
                <w:rFonts w:ascii="Times New Roman" w:hAnsi="Times New Roman" w:cs="Times New Roman"/>
                <w:sz w:val="24"/>
                <w:szCs w:val="24"/>
              </w:rPr>
            </w:pPr>
          </w:p>
        </w:tc>
        <w:tc>
          <w:tcPr>
            <w:tcW w:w="1053" w:type="dxa"/>
          </w:tcPr>
          <w:p w:rsidR="00B12F48" w:rsidRPr="009A6B46" w:rsidRDefault="00B12F48" w:rsidP="009A6B46">
            <w:pPr>
              <w:spacing w:line="360" w:lineRule="auto"/>
              <w:rPr>
                <w:rFonts w:ascii="Times New Roman" w:hAnsi="Times New Roman" w:cs="Times New Roman"/>
                <w:sz w:val="24"/>
                <w:szCs w:val="24"/>
              </w:rPr>
            </w:pPr>
            <w:r w:rsidRPr="009A6B46">
              <w:rPr>
                <w:rFonts w:ascii="Times New Roman" w:hAnsi="Times New Roman" w:cs="Times New Roman"/>
                <w:sz w:val="24"/>
                <w:szCs w:val="24"/>
              </w:rPr>
              <w:t>CC-2</w:t>
            </w:r>
          </w:p>
        </w:tc>
        <w:tc>
          <w:tcPr>
            <w:tcW w:w="1970" w:type="dxa"/>
          </w:tcPr>
          <w:p w:rsidR="00B12F48" w:rsidRPr="009A6B46" w:rsidRDefault="00B12F48" w:rsidP="009A6B46">
            <w:pPr>
              <w:spacing w:line="360" w:lineRule="auto"/>
              <w:rPr>
                <w:rFonts w:ascii="Times New Roman" w:hAnsi="Times New Roman" w:cs="Times New Roman"/>
                <w:sz w:val="24"/>
                <w:szCs w:val="24"/>
              </w:rPr>
            </w:pPr>
            <w:r w:rsidRPr="009A6B46">
              <w:rPr>
                <w:rFonts w:ascii="Times New Roman" w:hAnsi="Times New Roman" w:cs="Times New Roman"/>
                <w:sz w:val="24"/>
                <w:szCs w:val="24"/>
              </w:rPr>
              <w:t>JUDICIAL PROCESS</w:t>
            </w:r>
          </w:p>
        </w:tc>
        <w:tc>
          <w:tcPr>
            <w:tcW w:w="1184" w:type="dxa"/>
          </w:tcPr>
          <w:p w:rsidR="00B12F48" w:rsidRPr="009A6B46" w:rsidRDefault="00B12F48" w:rsidP="009A6B46">
            <w:pPr>
              <w:spacing w:line="360" w:lineRule="auto"/>
              <w:rPr>
                <w:rFonts w:ascii="Times New Roman" w:hAnsi="Times New Roman" w:cs="Times New Roman"/>
                <w:sz w:val="24"/>
                <w:szCs w:val="24"/>
              </w:rPr>
            </w:pPr>
            <w:r w:rsidRPr="009A6B46">
              <w:rPr>
                <w:rFonts w:ascii="Times New Roman" w:hAnsi="Times New Roman" w:cs="Times New Roman"/>
                <w:sz w:val="24"/>
                <w:szCs w:val="24"/>
              </w:rPr>
              <w:t>4</w:t>
            </w:r>
          </w:p>
        </w:tc>
        <w:tc>
          <w:tcPr>
            <w:tcW w:w="971" w:type="dxa"/>
          </w:tcPr>
          <w:p w:rsidR="00B12F48" w:rsidRPr="009A6B46" w:rsidRDefault="00B12F48" w:rsidP="009A6B46">
            <w:pPr>
              <w:spacing w:line="360" w:lineRule="auto"/>
              <w:rPr>
                <w:rFonts w:ascii="Times New Roman" w:hAnsi="Times New Roman" w:cs="Times New Roman"/>
                <w:sz w:val="24"/>
                <w:szCs w:val="24"/>
              </w:rPr>
            </w:pPr>
            <w:r w:rsidRPr="009A6B46">
              <w:rPr>
                <w:rFonts w:ascii="Times New Roman" w:hAnsi="Times New Roman" w:cs="Times New Roman"/>
                <w:sz w:val="24"/>
                <w:szCs w:val="24"/>
              </w:rPr>
              <w:t>100</w:t>
            </w:r>
          </w:p>
        </w:tc>
      </w:tr>
      <w:tr w:rsidR="0018410E" w:rsidRPr="009A6B46" w:rsidTr="0018410E">
        <w:tc>
          <w:tcPr>
            <w:tcW w:w="1300" w:type="dxa"/>
            <w:vMerge/>
          </w:tcPr>
          <w:p w:rsidR="00B12F48" w:rsidRPr="009A6B46" w:rsidRDefault="00B12F48" w:rsidP="009A6B46">
            <w:pPr>
              <w:spacing w:line="360" w:lineRule="auto"/>
              <w:rPr>
                <w:rFonts w:ascii="Times New Roman" w:hAnsi="Times New Roman" w:cs="Times New Roman"/>
                <w:sz w:val="24"/>
                <w:szCs w:val="24"/>
              </w:rPr>
            </w:pPr>
          </w:p>
        </w:tc>
        <w:tc>
          <w:tcPr>
            <w:tcW w:w="982" w:type="dxa"/>
          </w:tcPr>
          <w:p w:rsidR="00B12F48" w:rsidRPr="009A6B46" w:rsidRDefault="00B12F48" w:rsidP="009A6B46">
            <w:pPr>
              <w:spacing w:line="360" w:lineRule="auto"/>
              <w:rPr>
                <w:rFonts w:ascii="Times New Roman" w:hAnsi="Times New Roman" w:cs="Times New Roman"/>
                <w:sz w:val="24"/>
                <w:szCs w:val="24"/>
              </w:rPr>
            </w:pPr>
          </w:p>
        </w:tc>
        <w:tc>
          <w:tcPr>
            <w:tcW w:w="1890" w:type="dxa"/>
            <w:vMerge/>
          </w:tcPr>
          <w:p w:rsidR="00B12F48" w:rsidRPr="009A6B46" w:rsidRDefault="00B12F48" w:rsidP="009A6B46">
            <w:pPr>
              <w:spacing w:line="360" w:lineRule="auto"/>
              <w:rPr>
                <w:rFonts w:ascii="Times New Roman" w:hAnsi="Times New Roman" w:cs="Times New Roman"/>
                <w:sz w:val="24"/>
                <w:szCs w:val="24"/>
              </w:rPr>
            </w:pPr>
          </w:p>
        </w:tc>
        <w:tc>
          <w:tcPr>
            <w:tcW w:w="1053" w:type="dxa"/>
          </w:tcPr>
          <w:p w:rsidR="00B12F48" w:rsidRPr="009A6B46" w:rsidRDefault="00B12F48" w:rsidP="009A6B46">
            <w:pPr>
              <w:spacing w:line="360" w:lineRule="auto"/>
              <w:rPr>
                <w:rFonts w:ascii="Times New Roman" w:hAnsi="Times New Roman" w:cs="Times New Roman"/>
                <w:sz w:val="24"/>
                <w:szCs w:val="24"/>
              </w:rPr>
            </w:pPr>
            <w:r w:rsidRPr="009A6B46">
              <w:rPr>
                <w:rFonts w:ascii="Times New Roman" w:hAnsi="Times New Roman" w:cs="Times New Roman"/>
                <w:sz w:val="24"/>
                <w:szCs w:val="24"/>
              </w:rPr>
              <w:t>CC-3</w:t>
            </w:r>
          </w:p>
        </w:tc>
        <w:tc>
          <w:tcPr>
            <w:tcW w:w="1970" w:type="dxa"/>
          </w:tcPr>
          <w:p w:rsidR="00B12F48" w:rsidRPr="009A6B46" w:rsidRDefault="00B12F48" w:rsidP="009A6B46">
            <w:pPr>
              <w:spacing w:line="360" w:lineRule="auto"/>
              <w:rPr>
                <w:rFonts w:ascii="Times New Roman" w:hAnsi="Times New Roman" w:cs="Times New Roman"/>
                <w:sz w:val="24"/>
                <w:szCs w:val="24"/>
              </w:rPr>
            </w:pPr>
            <w:r w:rsidRPr="009A6B46">
              <w:rPr>
                <w:rFonts w:ascii="Times New Roman" w:hAnsi="Times New Roman" w:cs="Times New Roman"/>
                <w:sz w:val="24"/>
                <w:szCs w:val="24"/>
              </w:rPr>
              <w:t>CONSTITUTION AND SOCIAL TRANSFORMATION</w:t>
            </w:r>
          </w:p>
        </w:tc>
        <w:tc>
          <w:tcPr>
            <w:tcW w:w="1184" w:type="dxa"/>
          </w:tcPr>
          <w:p w:rsidR="00B12F48" w:rsidRPr="009A6B46" w:rsidRDefault="00B12F48" w:rsidP="009A6B46">
            <w:pPr>
              <w:spacing w:line="360" w:lineRule="auto"/>
              <w:rPr>
                <w:rFonts w:ascii="Times New Roman" w:hAnsi="Times New Roman" w:cs="Times New Roman"/>
                <w:sz w:val="24"/>
                <w:szCs w:val="24"/>
              </w:rPr>
            </w:pPr>
            <w:r w:rsidRPr="009A6B46">
              <w:rPr>
                <w:rFonts w:ascii="Times New Roman" w:hAnsi="Times New Roman" w:cs="Times New Roman"/>
                <w:sz w:val="24"/>
                <w:szCs w:val="24"/>
              </w:rPr>
              <w:t>4</w:t>
            </w:r>
          </w:p>
        </w:tc>
        <w:tc>
          <w:tcPr>
            <w:tcW w:w="971" w:type="dxa"/>
          </w:tcPr>
          <w:p w:rsidR="00B12F48" w:rsidRPr="009A6B46" w:rsidRDefault="00B12F48" w:rsidP="009A6B46">
            <w:pPr>
              <w:spacing w:line="360" w:lineRule="auto"/>
              <w:rPr>
                <w:rFonts w:ascii="Times New Roman" w:hAnsi="Times New Roman" w:cs="Times New Roman"/>
                <w:sz w:val="24"/>
                <w:szCs w:val="24"/>
              </w:rPr>
            </w:pPr>
            <w:r w:rsidRPr="009A6B46">
              <w:rPr>
                <w:rFonts w:ascii="Times New Roman" w:hAnsi="Times New Roman" w:cs="Times New Roman"/>
                <w:sz w:val="24"/>
                <w:szCs w:val="24"/>
              </w:rPr>
              <w:t>100</w:t>
            </w:r>
          </w:p>
        </w:tc>
      </w:tr>
      <w:tr w:rsidR="0018410E" w:rsidRPr="009A6B46" w:rsidTr="0018410E">
        <w:tc>
          <w:tcPr>
            <w:tcW w:w="1300" w:type="dxa"/>
            <w:vMerge/>
          </w:tcPr>
          <w:p w:rsidR="00B12F48" w:rsidRPr="009A6B46" w:rsidRDefault="00B12F48" w:rsidP="009A6B46">
            <w:pPr>
              <w:spacing w:line="360" w:lineRule="auto"/>
              <w:rPr>
                <w:rFonts w:ascii="Times New Roman" w:hAnsi="Times New Roman" w:cs="Times New Roman"/>
                <w:sz w:val="24"/>
                <w:szCs w:val="24"/>
              </w:rPr>
            </w:pPr>
          </w:p>
        </w:tc>
        <w:tc>
          <w:tcPr>
            <w:tcW w:w="982" w:type="dxa"/>
          </w:tcPr>
          <w:p w:rsidR="00B12F48" w:rsidRPr="009A6B46" w:rsidRDefault="00B12F48" w:rsidP="009A6B46">
            <w:pPr>
              <w:spacing w:line="360" w:lineRule="auto"/>
              <w:rPr>
                <w:rFonts w:ascii="Times New Roman" w:hAnsi="Times New Roman" w:cs="Times New Roman"/>
                <w:sz w:val="24"/>
                <w:szCs w:val="24"/>
              </w:rPr>
            </w:pPr>
          </w:p>
        </w:tc>
        <w:tc>
          <w:tcPr>
            <w:tcW w:w="1890" w:type="dxa"/>
            <w:vMerge/>
          </w:tcPr>
          <w:p w:rsidR="00B12F48" w:rsidRPr="009A6B46" w:rsidRDefault="00B12F48" w:rsidP="009A6B46">
            <w:pPr>
              <w:spacing w:line="360" w:lineRule="auto"/>
              <w:rPr>
                <w:rFonts w:ascii="Times New Roman" w:hAnsi="Times New Roman" w:cs="Times New Roman"/>
                <w:sz w:val="24"/>
                <w:szCs w:val="24"/>
              </w:rPr>
            </w:pPr>
          </w:p>
        </w:tc>
        <w:tc>
          <w:tcPr>
            <w:tcW w:w="1053" w:type="dxa"/>
          </w:tcPr>
          <w:p w:rsidR="00B12F48" w:rsidRPr="009A6B46" w:rsidRDefault="00B12F48" w:rsidP="009A6B46">
            <w:pPr>
              <w:spacing w:line="360" w:lineRule="auto"/>
              <w:rPr>
                <w:rFonts w:ascii="Times New Roman" w:hAnsi="Times New Roman" w:cs="Times New Roman"/>
                <w:sz w:val="24"/>
                <w:szCs w:val="24"/>
              </w:rPr>
            </w:pPr>
            <w:r w:rsidRPr="009A6B46">
              <w:rPr>
                <w:rFonts w:ascii="Times New Roman" w:hAnsi="Times New Roman" w:cs="Times New Roman"/>
                <w:sz w:val="24"/>
                <w:szCs w:val="24"/>
              </w:rPr>
              <w:t>SEC-1</w:t>
            </w:r>
          </w:p>
        </w:tc>
        <w:tc>
          <w:tcPr>
            <w:tcW w:w="1970" w:type="dxa"/>
          </w:tcPr>
          <w:p w:rsidR="00B12F48" w:rsidRPr="009A6B46" w:rsidRDefault="00B12F48" w:rsidP="009A6B46">
            <w:pPr>
              <w:spacing w:line="360" w:lineRule="auto"/>
              <w:rPr>
                <w:rFonts w:ascii="Times New Roman" w:hAnsi="Times New Roman" w:cs="Times New Roman"/>
                <w:sz w:val="24"/>
                <w:szCs w:val="24"/>
              </w:rPr>
            </w:pPr>
            <w:r w:rsidRPr="009A6B46">
              <w:rPr>
                <w:rFonts w:ascii="Times New Roman" w:hAnsi="Times New Roman" w:cs="Times New Roman"/>
                <w:sz w:val="24"/>
                <w:szCs w:val="24"/>
              </w:rPr>
              <w:t>To be offered by the University centrally</w:t>
            </w:r>
          </w:p>
        </w:tc>
        <w:tc>
          <w:tcPr>
            <w:tcW w:w="1184" w:type="dxa"/>
          </w:tcPr>
          <w:p w:rsidR="00B12F48" w:rsidRPr="009A6B46" w:rsidRDefault="00B12F48" w:rsidP="009A6B46">
            <w:pPr>
              <w:spacing w:line="360" w:lineRule="auto"/>
              <w:rPr>
                <w:rFonts w:ascii="Times New Roman" w:hAnsi="Times New Roman" w:cs="Times New Roman"/>
                <w:sz w:val="24"/>
                <w:szCs w:val="24"/>
              </w:rPr>
            </w:pPr>
            <w:r w:rsidRPr="009A6B46">
              <w:rPr>
                <w:rFonts w:ascii="Times New Roman" w:hAnsi="Times New Roman" w:cs="Times New Roman"/>
                <w:sz w:val="24"/>
                <w:szCs w:val="24"/>
              </w:rPr>
              <w:t>2</w:t>
            </w:r>
          </w:p>
        </w:tc>
        <w:tc>
          <w:tcPr>
            <w:tcW w:w="971" w:type="dxa"/>
          </w:tcPr>
          <w:p w:rsidR="00B12F48" w:rsidRPr="009A6B46" w:rsidRDefault="00B12F48" w:rsidP="009A6B46">
            <w:pPr>
              <w:spacing w:line="360" w:lineRule="auto"/>
              <w:rPr>
                <w:rFonts w:ascii="Times New Roman" w:hAnsi="Times New Roman" w:cs="Times New Roman"/>
                <w:sz w:val="24"/>
                <w:szCs w:val="24"/>
              </w:rPr>
            </w:pPr>
            <w:r w:rsidRPr="009A6B46">
              <w:rPr>
                <w:rFonts w:ascii="Times New Roman" w:hAnsi="Times New Roman" w:cs="Times New Roman"/>
                <w:sz w:val="24"/>
                <w:szCs w:val="24"/>
              </w:rPr>
              <w:t>50</w:t>
            </w:r>
          </w:p>
        </w:tc>
      </w:tr>
      <w:tr w:rsidR="0018410E" w:rsidRPr="009A6B46" w:rsidTr="0018410E">
        <w:tc>
          <w:tcPr>
            <w:tcW w:w="1300" w:type="dxa"/>
            <w:vMerge/>
          </w:tcPr>
          <w:p w:rsidR="00B12F48" w:rsidRPr="009A6B46" w:rsidRDefault="00B12F48" w:rsidP="009A6B46">
            <w:pPr>
              <w:spacing w:line="360" w:lineRule="auto"/>
              <w:rPr>
                <w:rFonts w:ascii="Times New Roman" w:hAnsi="Times New Roman" w:cs="Times New Roman"/>
                <w:sz w:val="24"/>
                <w:szCs w:val="24"/>
              </w:rPr>
            </w:pPr>
          </w:p>
        </w:tc>
        <w:tc>
          <w:tcPr>
            <w:tcW w:w="982" w:type="dxa"/>
          </w:tcPr>
          <w:p w:rsidR="00B12F48" w:rsidRPr="009A6B46" w:rsidRDefault="00B12F48" w:rsidP="009A6B46">
            <w:pPr>
              <w:spacing w:line="360" w:lineRule="auto"/>
              <w:rPr>
                <w:rFonts w:ascii="Times New Roman" w:hAnsi="Times New Roman" w:cs="Times New Roman"/>
                <w:sz w:val="24"/>
                <w:szCs w:val="24"/>
              </w:rPr>
            </w:pPr>
          </w:p>
        </w:tc>
        <w:tc>
          <w:tcPr>
            <w:tcW w:w="1890" w:type="dxa"/>
          </w:tcPr>
          <w:p w:rsidR="00B12F48" w:rsidRPr="009A6B46" w:rsidRDefault="00B12F48" w:rsidP="009A6B46">
            <w:pPr>
              <w:spacing w:line="360" w:lineRule="auto"/>
              <w:rPr>
                <w:rFonts w:ascii="Times New Roman" w:hAnsi="Times New Roman" w:cs="Times New Roman"/>
                <w:sz w:val="24"/>
                <w:szCs w:val="24"/>
              </w:rPr>
            </w:pPr>
            <w:r w:rsidRPr="009A6B46">
              <w:rPr>
                <w:rFonts w:ascii="Times New Roman" w:hAnsi="Times New Roman" w:cs="Times New Roman"/>
                <w:sz w:val="24"/>
                <w:szCs w:val="24"/>
              </w:rPr>
              <w:t>FOUNDATIONAL SOFT SKILL</w:t>
            </w:r>
          </w:p>
        </w:tc>
        <w:tc>
          <w:tcPr>
            <w:tcW w:w="1053" w:type="dxa"/>
          </w:tcPr>
          <w:p w:rsidR="00B12F48" w:rsidRPr="009A6B46" w:rsidRDefault="00B12F48" w:rsidP="009A6B46">
            <w:pPr>
              <w:spacing w:line="360" w:lineRule="auto"/>
              <w:rPr>
                <w:rFonts w:ascii="Times New Roman" w:hAnsi="Times New Roman" w:cs="Times New Roman"/>
                <w:sz w:val="24"/>
                <w:szCs w:val="24"/>
              </w:rPr>
            </w:pPr>
            <w:r w:rsidRPr="009A6B46">
              <w:rPr>
                <w:rFonts w:ascii="Times New Roman" w:hAnsi="Times New Roman" w:cs="Times New Roman"/>
                <w:sz w:val="24"/>
                <w:szCs w:val="24"/>
              </w:rPr>
              <w:t>DSE-1</w:t>
            </w:r>
          </w:p>
        </w:tc>
        <w:tc>
          <w:tcPr>
            <w:tcW w:w="1970" w:type="dxa"/>
          </w:tcPr>
          <w:p w:rsidR="00B12F48" w:rsidRPr="009A6B46" w:rsidRDefault="00B12F48" w:rsidP="009A6B46">
            <w:pPr>
              <w:spacing w:line="360" w:lineRule="auto"/>
              <w:rPr>
                <w:rFonts w:ascii="Times New Roman" w:hAnsi="Times New Roman" w:cs="Times New Roman"/>
                <w:sz w:val="24"/>
                <w:szCs w:val="24"/>
              </w:rPr>
            </w:pPr>
            <w:r w:rsidRPr="009A6B46">
              <w:rPr>
                <w:rFonts w:ascii="Times New Roman" w:hAnsi="Times New Roman" w:cs="Times New Roman"/>
                <w:sz w:val="24"/>
                <w:szCs w:val="24"/>
              </w:rPr>
              <w:t>INTERNATIONAL ARBITRATION OR FOOD LAW</w:t>
            </w:r>
          </w:p>
        </w:tc>
        <w:tc>
          <w:tcPr>
            <w:tcW w:w="1184" w:type="dxa"/>
          </w:tcPr>
          <w:p w:rsidR="00B12F48" w:rsidRPr="009A6B46" w:rsidRDefault="00B12F48" w:rsidP="009A6B46">
            <w:pPr>
              <w:spacing w:line="360" w:lineRule="auto"/>
              <w:rPr>
                <w:rFonts w:ascii="Times New Roman" w:hAnsi="Times New Roman" w:cs="Times New Roman"/>
                <w:sz w:val="24"/>
                <w:szCs w:val="24"/>
              </w:rPr>
            </w:pPr>
            <w:r w:rsidRPr="009A6B46">
              <w:rPr>
                <w:rFonts w:ascii="Times New Roman" w:hAnsi="Times New Roman" w:cs="Times New Roman"/>
                <w:sz w:val="24"/>
                <w:szCs w:val="24"/>
              </w:rPr>
              <w:t>2</w:t>
            </w:r>
          </w:p>
        </w:tc>
        <w:tc>
          <w:tcPr>
            <w:tcW w:w="971" w:type="dxa"/>
          </w:tcPr>
          <w:p w:rsidR="00B12F48" w:rsidRPr="009A6B46" w:rsidRDefault="00B12F48" w:rsidP="009A6B46">
            <w:pPr>
              <w:spacing w:line="360" w:lineRule="auto"/>
              <w:rPr>
                <w:rFonts w:ascii="Times New Roman" w:hAnsi="Times New Roman" w:cs="Times New Roman"/>
                <w:sz w:val="24"/>
                <w:szCs w:val="24"/>
              </w:rPr>
            </w:pPr>
            <w:r w:rsidRPr="009A6B46">
              <w:rPr>
                <w:rFonts w:ascii="Times New Roman" w:hAnsi="Times New Roman" w:cs="Times New Roman"/>
                <w:sz w:val="24"/>
                <w:szCs w:val="24"/>
              </w:rPr>
              <w:t>50</w:t>
            </w:r>
          </w:p>
        </w:tc>
      </w:tr>
      <w:tr w:rsidR="00B12F48" w:rsidRPr="009A6B46" w:rsidTr="0018410E">
        <w:tc>
          <w:tcPr>
            <w:tcW w:w="7195" w:type="dxa"/>
            <w:gridSpan w:val="5"/>
          </w:tcPr>
          <w:p w:rsidR="00B12F48" w:rsidRPr="009A6B46" w:rsidRDefault="00B12F48" w:rsidP="009A6B46">
            <w:pPr>
              <w:spacing w:line="360" w:lineRule="auto"/>
              <w:rPr>
                <w:rFonts w:ascii="Times New Roman" w:hAnsi="Times New Roman" w:cs="Times New Roman"/>
                <w:sz w:val="24"/>
                <w:szCs w:val="24"/>
              </w:rPr>
            </w:pPr>
            <w:r w:rsidRPr="009A6B46">
              <w:rPr>
                <w:rFonts w:ascii="Times New Roman" w:hAnsi="Times New Roman" w:cs="Times New Roman"/>
                <w:sz w:val="24"/>
                <w:szCs w:val="24"/>
              </w:rPr>
              <w:t>TOTAL</w:t>
            </w:r>
          </w:p>
        </w:tc>
        <w:tc>
          <w:tcPr>
            <w:tcW w:w="1184" w:type="dxa"/>
          </w:tcPr>
          <w:p w:rsidR="00B12F48" w:rsidRPr="009A6B46" w:rsidRDefault="00B12F48" w:rsidP="009A6B46">
            <w:pPr>
              <w:spacing w:line="360" w:lineRule="auto"/>
              <w:rPr>
                <w:rFonts w:ascii="Times New Roman" w:hAnsi="Times New Roman" w:cs="Times New Roman"/>
                <w:sz w:val="24"/>
                <w:szCs w:val="24"/>
              </w:rPr>
            </w:pPr>
            <w:r w:rsidRPr="009A6B46">
              <w:rPr>
                <w:rFonts w:ascii="Times New Roman" w:hAnsi="Times New Roman" w:cs="Times New Roman"/>
                <w:sz w:val="24"/>
                <w:szCs w:val="24"/>
              </w:rPr>
              <w:t>16</w:t>
            </w:r>
          </w:p>
        </w:tc>
        <w:tc>
          <w:tcPr>
            <w:tcW w:w="971" w:type="dxa"/>
          </w:tcPr>
          <w:p w:rsidR="00B12F48" w:rsidRPr="009A6B46" w:rsidRDefault="00B12F48" w:rsidP="009A6B46">
            <w:pPr>
              <w:spacing w:line="360" w:lineRule="auto"/>
              <w:rPr>
                <w:rFonts w:ascii="Times New Roman" w:hAnsi="Times New Roman" w:cs="Times New Roman"/>
                <w:sz w:val="24"/>
                <w:szCs w:val="24"/>
              </w:rPr>
            </w:pPr>
            <w:r w:rsidRPr="009A6B46">
              <w:rPr>
                <w:rFonts w:ascii="Times New Roman" w:hAnsi="Times New Roman" w:cs="Times New Roman"/>
                <w:sz w:val="24"/>
                <w:szCs w:val="24"/>
              </w:rPr>
              <w:t>400</w:t>
            </w:r>
          </w:p>
        </w:tc>
      </w:tr>
    </w:tbl>
    <w:p w:rsidR="00B85B89" w:rsidRPr="00AE4E4E" w:rsidRDefault="00B85B89" w:rsidP="009A6B46">
      <w:pPr>
        <w:spacing w:line="360" w:lineRule="auto"/>
        <w:jc w:val="both"/>
        <w:rPr>
          <w:rFonts w:ascii="Times New Roman" w:hAnsi="Times New Roman" w:cs="Times New Roman"/>
          <w:sz w:val="28"/>
          <w:szCs w:val="28"/>
        </w:rPr>
      </w:pPr>
    </w:p>
    <w:p w:rsidR="00B85B89" w:rsidRPr="002612CE" w:rsidRDefault="0018410E" w:rsidP="009A6B46">
      <w:pPr>
        <w:spacing w:line="360" w:lineRule="auto"/>
        <w:jc w:val="center"/>
        <w:rPr>
          <w:rFonts w:ascii="Times New Roman" w:hAnsi="Times New Roman" w:cs="Times New Roman"/>
          <w:b/>
          <w:sz w:val="28"/>
          <w:szCs w:val="28"/>
        </w:rPr>
      </w:pPr>
      <w:r w:rsidRPr="002612CE">
        <w:rPr>
          <w:rFonts w:ascii="Times New Roman" w:hAnsi="Times New Roman" w:cs="Times New Roman"/>
          <w:b/>
          <w:sz w:val="28"/>
          <w:szCs w:val="28"/>
        </w:rPr>
        <w:t>CC</w:t>
      </w:r>
      <w:r w:rsidR="0065557B">
        <w:rPr>
          <w:rFonts w:ascii="Times New Roman" w:hAnsi="Times New Roman" w:cs="Times New Roman"/>
          <w:b/>
          <w:sz w:val="28"/>
          <w:szCs w:val="28"/>
        </w:rPr>
        <w:t xml:space="preserve"> </w:t>
      </w:r>
      <w:r w:rsidRPr="002612CE">
        <w:rPr>
          <w:rFonts w:ascii="Times New Roman" w:hAnsi="Times New Roman" w:cs="Times New Roman"/>
          <w:b/>
          <w:sz w:val="28"/>
          <w:szCs w:val="28"/>
        </w:rPr>
        <w:t>I ADMINISTRATIVE LAW CREDIT 4 MARKS 100</w:t>
      </w:r>
    </w:p>
    <w:p w:rsidR="0018410E" w:rsidRPr="005433B7" w:rsidRDefault="002612CE" w:rsidP="009A6B46">
      <w:pPr>
        <w:spacing w:after="200" w:line="360" w:lineRule="auto"/>
        <w:rPr>
          <w:rFonts w:ascii="Times New Roman" w:hAnsi="Times New Roman" w:cs="Times New Roman"/>
          <w:b/>
          <w:sz w:val="28"/>
          <w:szCs w:val="24"/>
        </w:rPr>
      </w:pPr>
      <w:r w:rsidRPr="005433B7">
        <w:rPr>
          <w:rFonts w:ascii="Times New Roman" w:hAnsi="Times New Roman" w:cs="Times New Roman"/>
          <w:b/>
          <w:sz w:val="28"/>
          <w:szCs w:val="24"/>
        </w:rPr>
        <w:t xml:space="preserve">MODULE I: </w:t>
      </w:r>
      <w:r w:rsidR="0018410E" w:rsidRPr="005433B7">
        <w:rPr>
          <w:rFonts w:ascii="Times New Roman" w:hAnsi="Times New Roman" w:cs="Times New Roman"/>
          <w:b/>
          <w:sz w:val="28"/>
          <w:szCs w:val="24"/>
        </w:rPr>
        <w:t>NATURE, SCOPE, DEVELOPMENT</w:t>
      </w:r>
      <w:r w:rsidRPr="005433B7">
        <w:rPr>
          <w:rFonts w:ascii="Times New Roman" w:hAnsi="Times New Roman" w:cs="Times New Roman"/>
          <w:b/>
          <w:sz w:val="28"/>
          <w:szCs w:val="24"/>
        </w:rPr>
        <w:t xml:space="preserve"> </w:t>
      </w:r>
      <w:r w:rsidR="0018410E" w:rsidRPr="005433B7">
        <w:rPr>
          <w:rFonts w:ascii="Times New Roman" w:hAnsi="Times New Roman" w:cs="Times New Roman"/>
          <w:b/>
          <w:sz w:val="28"/>
          <w:szCs w:val="24"/>
        </w:rPr>
        <w:t>AND IMPORTANCE</w:t>
      </w:r>
    </w:p>
    <w:p w:rsidR="0018410E" w:rsidRPr="005433B7" w:rsidRDefault="002612CE" w:rsidP="009A6B46">
      <w:pPr>
        <w:spacing w:after="200" w:line="360" w:lineRule="auto"/>
        <w:rPr>
          <w:rFonts w:ascii="Times New Roman" w:hAnsi="Times New Roman" w:cs="Times New Roman"/>
          <w:b/>
          <w:sz w:val="28"/>
          <w:szCs w:val="24"/>
        </w:rPr>
      </w:pPr>
      <w:r w:rsidRPr="005433B7">
        <w:rPr>
          <w:rFonts w:ascii="Times New Roman" w:hAnsi="Times New Roman" w:cs="Times New Roman"/>
          <w:b/>
          <w:sz w:val="28"/>
          <w:szCs w:val="24"/>
        </w:rPr>
        <w:t xml:space="preserve">MODULE II: </w:t>
      </w:r>
      <w:r w:rsidR="0018410E" w:rsidRPr="005433B7">
        <w:rPr>
          <w:rFonts w:ascii="Times New Roman" w:hAnsi="Times New Roman" w:cs="Times New Roman"/>
          <w:b/>
          <w:sz w:val="28"/>
          <w:szCs w:val="24"/>
        </w:rPr>
        <w:t xml:space="preserve">SEPARATION OF POWER </w:t>
      </w:r>
    </w:p>
    <w:p w:rsidR="002612CE" w:rsidRPr="005433B7" w:rsidRDefault="002612CE" w:rsidP="009A6B46">
      <w:pPr>
        <w:pStyle w:val="ListParagraph"/>
        <w:numPr>
          <w:ilvl w:val="0"/>
          <w:numId w:val="7"/>
        </w:numPr>
        <w:spacing w:after="200" w:line="360" w:lineRule="auto"/>
        <w:rPr>
          <w:rFonts w:ascii="Times New Roman" w:hAnsi="Times New Roman" w:cs="Times New Roman"/>
          <w:sz w:val="28"/>
          <w:szCs w:val="24"/>
        </w:rPr>
      </w:pPr>
      <w:r w:rsidRPr="005433B7">
        <w:rPr>
          <w:rFonts w:ascii="Times New Roman" w:hAnsi="Times New Roman" w:cs="Times New Roman"/>
          <w:sz w:val="28"/>
          <w:szCs w:val="24"/>
        </w:rPr>
        <w:t>Concept</w:t>
      </w:r>
    </w:p>
    <w:p w:rsidR="002612CE" w:rsidRPr="005433B7" w:rsidRDefault="002612CE" w:rsidP="009A6B46">
      <w:pPr>
        <w:pStyle w:val="ListParagraph"/>
        <w:numPr>
          <w:ilvl w:val="0"/>
          <w:numId w:val="7"/>
        </w:numPr>
        <w:spacing w:after="200" w:line="360" w:lineRule="auto"/>
        <w:rPr>
          <w:rFonts w:ascii="Times New Roman" w:hAnsi="Times New Roman" w:cs="Times New Roman"/>
          <w:sz w:val="28"/>
          <w:szCs w:val="24"/>
        </w:rPr>
      </w:pPr>
      <w:r w:rsidRPr="005433B7">
        <w:rPr>
          <w:rFonts w:ascii="Times New Roman" w:hAnsi="Times New Roman" w:cs="Times New Roman"/>
          <w:sz w:val="28"/>
          <w:szCs w:val="24"/>
        </w:rPr>
        <w:t>Theories</w:t>
      </w:r>
    </w:p>
    <w:p w:rsidR="002612CE" w:rsidRPr="005433B7" w:rsidRDefault="002612CE" w:rsidP="009A6B46">
      <w:pPr>
        <w:pStyle w:val="ListParagraph"/>
        <w:numPr>
          <w:ilvl w:val="0"/>
          <w:numId w:val="7"/>
        </w:numPr>
        <w:spacing w:after="200" w:line="360" w:lineRule="auto"/>
        <w:rPr>
          <w:rFonts w:ascii="Times New Roman" w:hAnsi="Times New Roman" w:cs="Times New Roman"/>
          <w:sz w:val="28"/>
          <w:szCs w:val="24"/>
        </w:rPr>
      </w:pPr>
      <w:r w:rsidRPr="005433B7">
        <w:rPr>
          <w:rFonts w:ascii="Times New Roman" w:hAnsi="Times New Roman" w:cs="Times New Roman"/>
          <w:sz w:val="28"/>
          <w:szCs w:val="24"/>
        </w:rPr>
        <w:t>Separation of Power in India</w:t>
      </w:r>
    </w:p>
    <w:p w:rsidR="0018410E" w:rsidRPr="005433B7" w:rsidRDefault="005433B7" w:rsidP="009A6B46">
      <w:pPr>
        <w:spacing w:after="200" w:line="360" w:lineRule="auto"/>
        <w:rPr>
          <w:rFonts w:ascii="Times New Roman" w:hAnsi="Times New Roman" w:cs="Times New Roman"/>
          <w:sz w:val="28"/>
          <w:szCs w:val="24"/>
        </w:rPr>
      </w:pPr>
      <w:r w:rsidRPr="005433B7">
        <w:rPr>
          <w:rFonts w:ascii="Times New Roman" w:hAnsi="Times New Roman" w:cs="Times New Roman"/>
          <w:b/>
          <w:sz w:val="28"/>
          <w:szCs w:val="24"/>
        </w:rPr>
        <w:t xml:space="preserve">MODULE III: </w:t>
      </w:r>
      <w:r w:rsidR="0018410E" w:rsidRPr="005433B7">
        <w:rPr>
          <w:rFonts w:ascii="Times New Roman" w:hAnsi="Times New Roman" w:cs="Times New Roman"/>
          <w:b/>
          <w:sz w:val="28"/>
          <w:szCs w:val="24"/>
        </w:rPr>
        <w:t>RULE OF LAW</w:t>
      </w:r>
    </w:p>
    <w:p w:rsidR="002612CE" w:rsidRPr="005433B7" w:rsidRDefault="002612CE" w:rsidP="009A6B46">
      <w:pPr>
        <w:pStyle w:val="ListParagraph"/>
        <w:numPr>
          <w:ilvl w:val="0"/>
          <w:numId w:val="8"/>
        </w:numPr>
        <w:spacing w:after="200" w:line="360" w:lineRule="auto"/>
        <w:rPr>
          <w:rFonts w:ascii="Times New Roman" w:hAnsi="Times New Roman" w:cs="Times New Roman"/>
          <w:sz w:val="28"/>
          <w:szCs w:val="24"/>
        </w:rPr>
      </w:pPr>
      <w:r w:rsidRPr="005433B7">
        <w:rPr>
          <w:rFonts w:ascii="Times New Roman" w:hAnsi="Times New Roman" w:cs="Times New Roman"/>
          <w:sz w:val="28"/>
          <w:szCs w:val="24"/>
        </w:rPr>
        <w:t>Concept</w:t>
      </w:r>
    </w:p>
    <w:p w:rsidR="002612CE" w:rsidRPr="005433B7" w:rsidRDefault="002612CE" w:rsidP="009A6B46">
      <w:pPr>
        <w:pStyle w:val="ListParagraph"/>
        <w:numPr>
          <w:ilvl w:val="0"/>
          <w:numId w:val="8"/>
        </w:numPr>
        <w:spacing w:after="200" w:line="360" w:lineRule="auto"/>
        <w:rPr>
          <w:rFonts w:ascii="Times New Roman" w:hAnsi="Times New Roman" w:cs="Times New Roman"/>
          <w:sz w:val="28"/>
          <w:szCs w:val="24"/>
        </w:rPr>
      </w:pPr>
      <w:r w:rsidRPr="005433B7">
        <w:rPr>
          <w:rFonts w:ascii="Times New Roman" w:hAnsi="Times New Roman" w:cs="Times New Roman"/>
          <w:sz w:val="28"/>
          <w:szCs w:val="24"/>
        </w:rPr>
        <w:t>Rule of Law in India</w:t>
      </w:r>
    </w:p>
    <w:p w:rsidR="002612CE" w:rsidRPr="005433B7" w:rsidRDefault="002612CE" w:rsidP="009A6B46">
      <w:pPr>
        <w:pStyle w:val="ListParagraph"/>
        <w:numPr>
          <w:ilvl w:val="0"/>
          <w:numId w:val="8"/>
        </w:numPr>
        <w:spacing w:after="200" w:line="360" w:lineRule="auto"/>
        <w:rPr>
          <w:rFonts w:ascii="Times New Roman" w:hAnsi="Times New Roman" w:cs="Times New Roman"/>
          <w:sz w:val="28"/>
          <w:szCs w:val="24"/>
        </w:rPr>
      </w:pPr>
      <w:r w:rsidRPr="005433B7">
        <w:rPr>
          <w:rFonts w:ascii="Times New Roman" w:hAnsi="Times New Roman" w:cs="Times New Roman"/>
          <w:sz w:val="28"/>
          <w:szCs w:val="24"/>
        </w:rPr>
        <w:t>Procedure Established by Law and Due Process Of Law</w:t>
      </w:r>
    </w:p>
    <w:p w:rsidR="0018410E" w:rsidRPr="005433B7" w:rsidRDefault="005433B7" w:rsidP="009A6B46">
      <w:pPr>
        <w:spacing w:after="200" w:line="360" w:lineRule="auto"/>
        <w:rPr>
          <w:rFonts w:ascii="Times New Roman" w:hAnsi="Times New Roman" w:cs="Times New Roman"/>
          <w:b/>
          <w:sz w:val="28"/>
          <w:szCs w:val="24"/>
        </w:rPr>
      </w:pPr>
      <w:r w:rsidRPr="005433B7">
        <w:rPr>
          <w:rFonts w:ascii="Times New Roman" w:hAnsi="Times New Roman" w:cs="Times New Roman"/>
          <w:b/>
          <w:sz w:val="28"/>
          <w:szCs w:val="24"/>
        </w:rPr>
        <w:lastRenderedPageBreak/>
        <w:t xml:space="preserve">MODULE IV: </w:t>
      </w:r>
      <w:r w:rsidR="0018410E" w:rsidRPr="005433B7">
        <w:rPr>
          <w:rFonts w:ascii="Times New Roman" w:hAnsi="Times New Roman" w:cs="Times New Roman"/>
          <w:b/>
          <w:sz w:val="28"/>
          <w:szCs w:val="24"/>
        </w:rPr>
        <w:t>DELEGATED LEGISLATION AND ITS ADMINISTRATIVE AND JUDICIAL CONTROL</w:t>
      </w:r>
    </w:p>
    <w:p w:rsidR="0018410E" w:rsidRPr="005433B7" w:rsidRDefault="0018410E" w:rsidP="009A6B46">
      <w:pPr>
        <w:pStyle w:val="ListParagraph"/>
        <w:numPr>
          <w:ilvl w:val="0"/>
          <w:numId w:val="9"/>
        </w:numPr>
        <w:spacing w:after="200" w:line="360" w:lineRule="auto"/>
        <w:rPr>
          <w:rFonts w:ascii="Times New Roman" w:hAnsi="Times New Roman" w:cs="Times New Roman"/>
          <w:sz w:val="28"/>
          <w:szCs w:val="24"/>
        </w:rPr>
      </w:pPr>
      <w:r w:rsidRPr="005433B7">
        <w:rPr>
          <w:rFonts w:ascii="Times New Roman" w:hAnsi="Times New Roman" w:cs="Times New Roman"/>
          <w:sz w:val="28"/>
          <w:szCs w:val="24"/>
        </w:rPr>
        <w:t>Concept</w:t>
      </w:r>
    </w:p>
    <w:p w:rsidR="0018410E" w:rsidRPr="005433B7" w:rsidRDefault="0018410E" w:rsidP="009A6B46">
      <w:pPr>
        <w:pStyle w:val="ListParagraph"/>
        <w:numPr>
          <w:ilvl w:val="0"/>
          <w:numId w:val="9"/>
        </w:numPr>
        <w:spacing w:after="200" w:line="360" w:lineRule="auto"/>
        <w:rPr>
          <w:rFonts w:ascii="Times New Roman" w:hAnsi="Times New Roman" w:cs="Times New Roman"/>
          <w:sz w:val="28"/>
          <w:szCs w:val="24"/>
        </w:rPr>
      </w:pPr>
      <w:r w:rsidRPr="005433B7">
        <w:rPr>
          <w:rFonts w:ascii="Times New Roman" w:hAnsi="Times New Roman" w:cs="Times New Roman"/>
          <w:sz w:val="28"/>
          <w:szCs w:val="24"/>
        </w:rPr>
        <w:t>Growth and Need</w:t>
      </w:r>
    </w:p>
    <w:p w:rsidR="0018410E" w:rsidRPr="005433B7" w:rsidRDefault="0018410E" w:rsidP="009A6B46">
      <w:pPr>
        <w:pStyle w:val="ListParagraph"/>
        <w:numPr>
          <w:ilvl w:val="0"/>
          <w:numId w:val="9"/>
        </w:numPr>
        <w:spacing w:after="200" w:line="360" w:lineRule="auto"/>
        <w:rPr>
          <w:rFonts w:ascii="Times New Roman" w:hAnsi="Times New Roman" w:cs="Times New Roman"/>
          <w:sz w:val="28"/>
          <w:szCs w:val="24"/>
        </w:rPr>
      </w:pPr>
      <w:r w:rsidRPr="005433B7">
        <w:rPr>
          <w:rFonts w:ascii="Times New Roman" w:hAnsi="Times New Roman" w:cs="Times New Roman"/>
          <w:sz w:val="28"/>
          <w:szCs w:val="24"/>
        </w:rPr>
        <w:t>Restraints</w:t>
      </w:r>
    </w:p>
    <w:p w:rsidR="0018410E" w:rsidRPr="005433B7" w:rsidRDefault="005433B7" w:rsidP="009A6B46">
      <w:pPr>
        <w:spacing w:after="200" w:line="360" w:lineRule="auto"/>
        <w:ind w:left="360"/>
        <w:rPr>
          <w:rFonts w:ascii="Times New Roman" w:hAnsi="Times New Roman" w:cs="Times New Roman"/>
          <w:b/>
          <w:sz w:val="28"/>
          <w:szCs w:val="24"/>
        </w:rPr>
      </w:pPr>
      <w:r w:rsidRPr="005433B7">
        <w:rPr>
          <w:rFonts w:ascii="Times New Roman" w:hAnsi="Times New Roman" w:cs="Times New Roman"/>
          <w:b/>
          <w:sz w:val="28"/>
          <w:szCs w:val="24"/>
        </w:rPr>
        <w:t xml:space="preserve">MODULE V: </w:t>
      </w:r>
      <w:r w:rsidR="0018410E" w:rsidRPr="005433B7">
        <w:rPr>
          <w:rFonts w:ascii="Times New Roman" w:hAnsi="Times New Roman" w:cs="Times New Roman"/>
          <w:b/>
          <w:sz w:val="28"/>
          <w:szCs w:val="24"/>
        </w:rPr>
        <w:t>JUDICIAL CONTROL OF DELEGATED LEGISLATION</w:t>
      </w:r>
    </w:p>
    <w:p w:rsidR="0018410E" w:rsidRPr="005433B7" w:rsidRDefault="005433B7" w:rsidP="009A6B46">
      <w:pPr>
        <w:spacing w:after="200" w:line="360" w:lineRule="auto"/>
        <w:ind w:firstLine="360"/>
        <w:rPr>
          <w:rFonts w:ascii="Times New Roman" w:hAnsi="Times New Roman" w:cs="Times New Roman"/>
          <w:b/>
          <w:sz w:val="28"/>
          <w:szCs w:val="24"/>
        </w:rPr>
      </w:pPr>
      <w:r w:rsidRPr="005433B7">
        <w:rPr>
          <w:rFonts w:ascii="Times New Roman" w:hAnsi="Times New Roman" w:cs="Times New Roman"/>
          <w:b/>
          <w:sz w:val="28"/>
          <w:szCs w:val="24"/>
        </w:rPr>
        <w:t xml:space="preserve">MODULE VI: </w:t>
      </w:r>
      <w:r w:rsidR="0018410E" w:rsidRPr="005433B7">
        <w:rPr>
          <w:rFonts w:ascii="Times New Roman" w:hAnsi="Times New Roman" w:cs="Times New Roman"/>
          <w:b/>
          <w:sz w:val="28"/>
          <w:szCs w:val="24"/>
        </w:rPr>
        <w:t>LEGISLATIVE CONTROL OF DELEGATED LEGISLATION</w:t>
      </w:r>
    </w:p>
    <w:p w:rsidR="0018410E" w:rsidRPr="005433B7" w:rsidRDefault="005433B7" w:rsidP="009A6B46">
      <w:pPr>
        <w:spacing w:after="200" w:line="360" w:lineRule="auto"/>
        <w:ind w:firstLine="360"/>
        <w:rPr>
          <w:rFonts w:ascii="Times New Roman" w:hAnsi="Times New Roman" w:cs="Times New Roman"/>
          <w:b/>
          <w:sz w:val="28"/>
          <w:szCs w:val="24"/>
        </w:rPr>
      </w:pPr>
      <w:r w:rsidRPr="005433B7">
        <w:rPr>
          <w:rFonts w:ascii="Times New Roman" w:hAnsi="Times New Roman" w:cs="Times New Roman"/>
          <w:b/>
          <w:sz w:val="28"/>
          <w:szCs w:val="24"/>
        </w:rPr>
        <w:t xml:space="preserve">MODULE VII: </w:t>
      </w:r>
      <w:r w:rsidR="0018410E" w:rsidRPr="005433B7">
        <w:rPr>
          <w:rFonts w:ascii="Times New Roman" w:hAnsi="Times New Roman" w:cs="Times New Roman"/>
          <w:b/>
          <w:sz w:val="28"/>
          <w:szCs w:val="24"/>
        </w:rPr>
        <w:t>ADMINISTRATIVE CONTROL OF DELEGATED LEGISLATION</w:t>
      </w:r>
    </w:p>
    <w:p w:rsidR="0018410E" w:rsidRPr="005433B7" w:rsidRDefault="005433B7" w:rsidP="009A6B46">
      <w:pPr>
        <w:spacing w:after="200" w:line="360" w:lineRule="auto"/>
        <w:ind w:firstLine="360"/>
        <w:rPr>
          <w:rFonts w:ascii="Times New Roman" w:hAnsi="Times New Roman" w:cs="Times New Roman"/>
          <w:sz w:val="28"/>
          <w:szCs w:val="24"/>
        </w:rPr>
      </w:pPr>
      <w:r w:rsidRPr="005433B7">
        <w:rPr>
          <w:rFonts w:ascii="Times New Roman" w:hAnsi="Times New Roman" w:cs="Times New Roman"/>
          <w:b/>
          <w:sz w:val="28"/>
          <w:szCs w:val="24"/>
        </w:rPr>
        <w:t xml:space="preserve">MODULE VIII: </w:t>
      </w:r>
      <w:r w:rsidR="0018410E" w:rsidRPr="005433B7">
        <w:rPr>
          <w:rFonts w:ascii="Times New Roman" w:hAnsi="Times New Roman" w:cs="Times New Roman"/>
          <w:b/>
          <w:sz w:val="28"/>
          <w:szCs w:val="24"/>
        </w:rPr>
        <w:t>SUB-DELEGATION</w:t>
      </w:r>
    </w:p>
    <w:p w:rsidR="0018410E" w:rsidRPr="005433B7" w:rsidRDefault="005433B7" w:rsidP="009A6B46">
      <w:pPr>
        <w:spacing w:after="200" w:line="360" w:lineRule="auto"/>
        <w:ind w:firstLine="360"/>
        <w:rPr>
          <w:rFonts w:ascii="Times New Roman" w:hAnsi="Times New Roman" w:cs="Times New Roman"/>
          <w:b/>
          <w:sz w:val="28"/>
          <w:szCs w:val="24"/>
        </w:rPr>
      </w:pPr>
      <w:r w:rsidRPr="005433B7">
        <w:rPr>
          <w:rFonts w:ascii="Times New Roman" w:hAnsi="Times New Roman" w:cs="Times New Roman"/>
          <w:b/>
          <w:sz w:val="28"/>
          <w:szCs w:val="24"/>
        </w:rPr>
        <w:t xml:space="preserve">MODULE IX: </w:t>
      </w:r>
      <w:r w:rsidR="0018410E" w:rsidRPr="005433B7">
        <w:rPr>
          <w:rFonts w:ascii="Times New Roman" w:hAnsi="Times New Roman" w:cs="Times New Roman"/>
          <w:b/>
          <w:sz w:val="28"/>
          <w:szCs w:val="24"/>
        </w:rPr>
        <w:t>ADMINISTRATIVE ADJUDICATION</w:t>
      </w:r>
    </w:p>
    <w:p w:rsidR="0018410E" w:rsidRPr="005433B7" w:rsidRDefault="005433B7" w:rsidP="009A6B46">
      <w:pPr>
        <w:spacing w:after="200" w:line="360" w:lineRule="auto"/>
        <w:ind w:firstLine="360"/>
        <w:rPr>
          <w:rFonts w:ascii="Times New Roman" w:hAnsi="Times New Roman" w:cs="Times New Roman"/>
          <w:b/>
          <w:sz w:val="28"/>
          <w:szCs w:val="24"/>
        </w:rPr>
      </w:pPr>
      <w:r w:rsidRPr="005433B7">
        <w:rPr>
          <w:rFonts w:ascii="Times New Roman" w:hAnsi="Times New Roman" w:cs="Times New Roman"/>
          <w:b/>
          <w:sz w:val="28"/>
          <w:szCs w:val="24"/>
        </w:rPr>
        <w:t xml:space="preserve">MODULE IX: </w:t>
      </w:r>
      <w:r w:rsidR="0018410E" w:rsidRPr="005433B7">
        <w:rPr>
          <w:rFonts w:ascii="Times New Roman" w:hAnsi="Times New Roman" w:cs="Times New Roman"/>
          <w:b/>
          <w:sz w:val="28"/>
          <w:szCs w:val="24"/>
        </w:rPr>
        <w:t>PRINCIPLES OF NATURAL JUSTICE</w:t>
      </w:r>
    </w:p>
    <w:p w:rsidR="0018410E" w:rsidRPr="005433B7" w:rsidRDefault="0018410E" w:rsidP="009A6B46">
      <w:pPr>
        <w:pStyle w:val="ListParagraph"/>
        <w:numPr>
          <w:ilvl w:val="0"/>
          <w:numId w:val="10"/>
        </w:numPr>
        <w:spacing w:after="200" w:line="360" w:lineRule="auto"/>
        <w:rPr>
          <w:rFonts w:ascii="Times New Roman" w:hAnsi="Times New Roman" w:cs="Times New Roman"/>
          <w:sz w:val="28"/>
          <w:szCs w:val="24"/>
        </w:rPr>
      </w:pPr>
      <w:r w:rsidRPr="005433B7">
        <w:rPr>
          <w:rFonts w:ascii="Times New Roman" w:hAnsi="Times New Roman" w:cs="Times New Roman"/>
          <w:sz w:val="28"/>
          <w:szCs w:val="24"/>
        </w:rPr>
        <w:t xml:space="preserve">Audi </w:t>
      </w:r>
      <w:proofErr w:type="spellStart"/>
      <w:r w:rsidRPr="005433B7">
        <w:rPr>
          <w:rFonts w:ascii="Times New Roman" w:hAnsi="Times New Roman" w:cs="Times New Roman"/>
          <w:sz w:val="28"/>
          <w:szCs w:val="24"/>
        </w:rPr>
        <w:t>Alteram</w:t>
      </w:r>
      <w:proofErr w:type="spellEnd"/>
      <w:r w:rsidRPr="005433B7">
        <w:rPr>
          <w:rFonts w:ascii="Times New Roman" w:hAnsi="Times New Roman" w:cs="Times New Roman"/>
          <w:sz w:val="28"/>
          <w:szCs w:val="24"/>
        </w:rPr>
        <w:t xml:space="preserve"> </w:t>
      </w:r>
      <w:proofErr w:type="spellStart"/>
      <w:r w:rsidRPr="005433B7">
        <w:rPr>
          <w:rFonts w:ascii="Times New Roman" w:hAnsi="Times New Roman" w:cs="Times New Roman"/>
          <w:sz w:val="28"/>
          <w:szCs w:val="24"/>
        </w:rPr>
        <w:t>Partem</w:t>
      </w:r>
      <w:proofErr w:type="spellEnd"/>
    </w:p>
    <w:p w:rsidR="0018410E" w:rsidRPr="005433B7" w:rsidRDefault="0018410E" w:rsidP="009A6B46">
      <w:pPr>
        <w:pStyle w:val="ListParagraph"/>
        <w:numPr>
          <w:ilvl w:val="0"/>
          <w:numId w:val="10"/>
        </w:numPr>
        <w:spacing w:after="200" w:line="360" w:lineRule="auto"/>
        <w:rPr>
          <w:rFonts w:ascii="Times New Roman" w:hAnsi="Times New Roman" w:cs="Times New Roman"/>
          <w:sz w:val="28"/>
          <w:szCs w:val="24"/>
        </w:rPr>
      </w:pPr>
      <w:r w:rsidRPr="005433B7">
        <w:rPr>
          <w:rFonts w:ascii="Times New Roman" w:hAnsi="Times New Roman" w:cs="Times New Roman"/>
          <w:sz w:val="28"/>
          <w:szCs w:val="24"/>
        </w:rPr>
        <w:t>Bias</w:t>
      </w:r>
    </w:p>
    <w:p w:rsidR="0018410E" w:rsidRPr="005433B7" w:rsidRDefault="0018410E" w:rsidP="009A6B46">
      <w:pPr>
        <w:pStyle w:val="ListParagraph"/>
        <w:numPr>
          <w:ilvl w:val="0"/>
          <w:numId w:val="10"/>
        </w:numPr>
        <w:spacing w:after="200" w:line="360" w:lineRule="auto"/>
        <w:rPr>
          <w:rFonts w:ascii="Times New Roman" w:hAnsi="Times New Roman" w:cs="Times New Roman"/>
          <w:sz w:val="28"/>
          <w:szCs w:val="24"/>
        </w:rPr>
      </w:pPr>
      <w:r w:rsidRPr="005433B7">
        <w:rPr>
          <w:rFonts w:ascii="Times New Roman" w:hAnsi="Times New Roman" w:cs="Times New Roman"/>
          <w:sz w:val="28"/>
          <w:szCs w:val="24"/>
        </w:rPr>
        <w:t>Reasoned Decision</w:t>
      </w:r>
    </w:p>
    <w:p w:rsidR="0018410E" w:rsidRPr="005433B7" w:rsidRDefault="0018410E" w:rsidP="009A6B46">
      <w:pPr>
        <w:pStyle w:val="ListParagraph"/>
        <w:numPr>
          <w:ilvl w:val="0"/>
          <w:numId w:val="10"/>
        </w:numPr>
        <w:spacing w:after="200" w:line="360" w:lineRule="auto"/>
        <w:rPr>
          <w:rFonts w:ascii="Times New Roman" w:hAnsi="Times New Roman" w:cs="Times New Roman"/>
          <w:sz w:val="28"/>
          <w:szCs w:val="24"/>
        </w:rPr>
      </w:pPr>
      <w:r w:rsidRPr="005433B7">
        <w:rPr>
          <w:rFonts w:ascii="Times New Roman" w:hAnsi="Times New Roman" w:cs="Times New Roman"/>
          <w:sz w:val="28"/>
          <w:szCs w:val="24"/>
        </w:rPr>
        <w:t>Procedure Established by Law</w:t>
      </w:r>
    </w:p>
    <w:p w:rsidR="0018410E" w:rsidRPr="005433B7" w:rsidRDefault="005433B7" w:rsidP="009A6B46">
      <w:pPr>
        <w:spacing w:line="360" w:lineRule="auto"/>
        <w:ind w:firstLine="360"/>
        <w:rPr>
          <w:rFonts w:ascii="Times New Roman" w:hAnsi="Times New Roman" w:cs="Times New Roman"/>
          <w:b/>
          <w:sz w:val="28"/>
          <w:szCs w:val="24"/>
        </w:rPr>
      </w:pPr>
      <w:r w:rsidRPr="005433B7">
        <w:rPr>
          <w:rFonts w:ascii="Times New Roman" w:hAnsi="Times New Roman" w:cs="Times New Roman"/>
          <w:b/>
          <w:sz w:val="28"/>
          <w:szCs w:val="24"/>
        </w:rPr>
        <w:t>MODULE X:</w:t>
      </w:r>
      <w:r w:rsidRPr="005433B7">
        <w:rPr>
          <w:rFonts w:ascii="Times New Roman" w:hAnsi="Times New Roman" w:cs="Times New Roman"/>
          <w:sz w:val="28"/>
          <w:szCs w:val="24"/>
        </w:rPr>
        <w:t xml:space="preserve"> </w:t>
      </w:r>
      <w:r w:rsidR="0018410E" w:rsidRPr="005433B7">
        <w:rPr>
          <w:rFonts w:ascii="Times New Roman" w:hAnsi="Times New Roman" w:cs="Times New Roman"/>
          <w:sz w:val="28"/>
          <w:szCs w:val="24"/>
        </w:rPr>
        <w:t xml:space="preserve"> </w:t>
      </w:r>
      <w:r w:rsidR="0018410E" w:rsidRPr="005433B7">
        <w:rPr>
          <w:rFonts w:ascii="Times New Roman" w:hAnsi="Times New Roman" w:cs="Times New Roman"/>
          <w:b/>
          <w:sz w:val="28"/>
          <w:szCs w:val="24"/>
        </w:rPr>
        <w:t>ADMINISTRATIVE DISCRETION</w:t>
      </w:r>
    </w:p>
    <w:p w:rsidR="0018410E" w:rsidRPr="005433B7" w:rsidRDefault="005433B7" w:rsidP="009A6B46">
      <w:pPr>
        <w:spacing w:line="360" w:lineRule="auto"/>
        <w:ind w:firstLine="360"/>
        <w:rPr>
          <w:rFonts w:ascii="Times New Roman" w:hAnsi="Times New Roman" w:cs="Times New Roman"/>
          <w:sz w:val="28"/>
          <w:szCs w:val="24"/>
        </w:rPr>
      </w:pPr>
      <w:r w:rsidRPr="005433B7">
        <w:rPr>
          <w:rFonts w:ascii="Times New Roman" w:hAnsi="Times New Roman" w:cs="Times New Roman"/>
          <w:b/>
          <w:sz w:val="28"/>
          <w:szCs w:val="24"/>
        </w:rPr>
        <w:t>MODULE XI: STATUTORY</w:t>
      </w:r>
      <w:r w:rsidR="0018410E" w:rsidRPr="005433B7">
        <w:rPr>
          <w:rFonts w:ascii="Times New Roman" w:hAnsi="Times New Roman" w:cs="Times New Roman"/>
          <w:b/>
          <w:sz w:val="28"/>
          <w:szCs w:val="24"/>
        </w:rPr>
        <w:t xml:space="preserve"> AND JUDICIAL REMEDIES</w:t>
      </w:r>
    </w:p>
    <w:p w:rsidR="0018410E" w:rsidRPr="005433B7" w:rsidRDefault="0018410E" w:rsidP="009A6B46">
      <w:pPr>
        <w:pStyle w:val="ListParagraph"/>
        <w:numPr>
          <w:ilvl w:val="0"/>
          <w:numId w:val="5"/>
        </w:numPr>
        <w:spacing w:after="200" w:line="360" w:lineRule="auto"/>
        <w:rPr>
          <w:rFonts w:ascii="Times New Roman" w:hAnsi="Times New Roman" w:cs="Times New Roman"/>
          <w:sz w:val="28"/>
          <w:szCs w:val="24"/>
        </w:rPr>
      </w:pPr>
      <w:r w:rsidRPr="005433B7">
        <w:rPr>
          <w:rFonts w:ascii="Times New Roman" w:hAnsi="Times New Roman" w:cs="Times New Roman"/>
          <w:sz w:val="28"/>
          <w:szCs w:val="24"/>
        </w:rPr>
        <w:t>Injunction</w:t>
      </w:r>
    </w:p>
    <w:p w:rsidR="0018410E" w:rsidRPr="005433B7" w:rsidRDefault="0018410E" w:rsidP="009A6B46">
      <w:pPr>
        <w:pStyle w:val="ListParagraph"/>
        <w:numPr>
          <w:ilvl w:val="0"/>
          <w:numId w:val="5"/>
        </w:numPr>
        <w:spacing w:after="200" w:line="360" w:lineRule="auto"/>
        <w:rPr>
          <w:rFonts w:ascii="Times New Roman" w:hAnsi="Times New Roman" w:cs="Times New Roman"/>
          <w:sz w:val="28"/>
          <w:szCs w:val="24"/>
        </w:rPr>
      </w:pPr>
      <w:r w:rsidRPr="005433B7">
        <w:rPr>
          <w:rFonts w:ascii="Times New Roman" w:hAnsi="Times New Roman" w:cs="Times New Roman"/>
          <w:sz w:val="28"/>
          <w:szCs w:val="24"/>
        </w:rPr>
        <w:t>Limitation</w:t>
      </w:r>
    </w:p>
    <w:p w:rsidR="0018410E" w:rsidRPr="005433B7" w:rsidRDefault="0018410E" w:rsidP="009A6B46">
      <w:pPr>
        <w:pStyle w:val="ListParagraph"/>
        <w:numPr>
          <w:ilvl w:val="0"/>
          <w:numId w:val="5"/>
        </w:numPr>
        <w:spacing w:after="200" w:line="360" w:lineRule="auto"/>
        <w:rPr>
          <w:rFonts w:ascii="Times New Roman" w:hAnsi="Times New Roman" w:cs="Times New Roman"/>
          <w:sz w:val="28"/>
          <w:szCs w:val="24"/>
        </w:rPr>
      </w:pPr>
      <w:r w:rsidRPr="005433B7">
        <w:rPr>
          <w:rFonts w:ascii="Times New Roman" w:hAnsi="Times New Roman" w:cs="Times New Roman"/>
          <w:sz w:val="28"/>
          <w:szCs w:val="24"/>
        </w:rPr>
        <w:t>Declaratory Action</w:t>
      </w:r>
    </w:p>
    <w:p w:rsidR="0018410E" w:rsidRPr="005433B7" w:rsidRDefault="0018410E" w:rsidP="009A6B46">
      <w:pPr>
        <w:pStyle w:val="ListParagraph"/>
        <w:numPr>
          <w:ilvl w:val="0"/>
          <w:numId w:val="5"/>
        </w:numPr>
        <w:spacing w:after="200" w:line="360" w:lineRule="auto"/>
        <w:rPr>
          <w:rFonts w:ascii="Times New Roman" w:hAnsi="Times New Roman" w:cs="Times New Roman"/>
          <w:sz w:val="28"/>
          <w:szCs w:val="24"/>
        </w:rPr>
      </w:pPr>
      <w:r w:rsidRPr="005433B7">
        <w:rPr>
          <w:rFonts w:ascii="Times New Roman" w:hAnsi="Times New Roman" w:cs="Times New Roman"/>
          <w:sz w:val="28"/>
          <w:szCs w:val="24"/>
        </w:rPr>
        <w:t>Specific Relief</w:t>
      </w:r>
    </w:p>
    <w:p w:rsidR="0018410E" w:rsidRPr="005433B7" w:rsidRDefault="005433B7" w:rsidP="009A6B46">
      <w:pPr>
        <w:spacing w:line="360" w:lineRule="auto"/>
        <w:ind w:firstLine="360"/>
        <w:rPr>
          <w:rFonts w:ascii="Times New Roman" w:hAnsi="Times New Roman" w:cs="Times New Roman"/>
          <w:b/>
          <w:sz w:val="28"/>
          <w:szCs w:val="24"/>
        </w:rPr>
      </w:pPr>
      <w:r w:rsidRPr="005433B7">
        <w:rPr>
          <w:rFonts w:ascii="Times New Roman" w:hAnsi="Times New Roman" w:cs="Times New Roman"/>
          <w:b/>
          <w:sz w:val="28"/>
          <w:szCs w:val="24"/>
        </w:rPr>
        <w:lastRenderedPageBreak/>
        <w:t>MODULE XII:</w:t>
      </w:r>
      <w:r w:rsidRPr="005433B7">
        <w:rPr>
          <w:rFonts w:ascii="Times New Roman" w:hAnsi="Times New Roman" w:cs="Times New Roman"/>
          <w:sz w:val="28"/>
          <w:szCs w:val="24"/>
        </w:rPr>
        <w:t xml:space="preserve"> </w:t>
      </w:r>
      <w:r w:rsidR="0018410E" w:rsidRPr="005433B7">
        <w:rPr>
          <w:rFonts w:ascii="Times New Roman" w:hAnsi="Times New Roman" w:cs="Times New Roman"/>
          <w:b/>
          <w:sz w:val="28"/>
          <w:szCs w:val="24"/>
        </w:rPr>
        <w:t>ESTOPPEL AND WAIVER</w:t>
      </w:r>
    </w:p>
    <w:p w:rsidR="0018410E" w:rsidRPr="005433B7" w:rsidRDefault="005433B7" w:rsidP="009A6B46">
      <w:pPr>
        <w:spacing w:line="360" w:lineRule="auto"/>
        <w:ind w:firstLine="360"/>
        <w:rPr>
          <w:rFonts w:ascii="Times New Roman" w:hAnsi="Times New Roman" w:cs="Times New Roman"/>
          <w:sz w:val="28"/>
          <w:szCs w:val="24"/>
        </w:rPr>
      </w:pPr>
      <w:r w:rsidRPr="005433B7">
        <w:rPr>
          <w:rFonts w:ascii="Times New Roman" w:hAnsi="Times New Roman" w:cs="Times New Roman"/>
          <w:b/>
          <w:sz w:val="28"/>
          <w:szCs w:val="24"/>
        </w:rPr>
        <w:t xml:space="preserve">MODULE XIII: </w:t>
      </w:r>
      <w:r w:rsidR="0018410E" w:rsidRPr="005433B7">
        <w:rPr>
          <w:rFonts w:ascii="Times New Roman" w:hAnsi="Times New Roman" w:cs="Times New Roman"/>
          <w:b/>
          <w:sz w:val="28"/>
          <w:szCs w:val="24"/>
        </w:rPr>
        <w:t>CONSTITUTIONAL PRINCIPLE OF ADMINISTRATIVE LIABILITY</w:t>
      </w:r>
    </w:p>
    <w:p w:rsidR="0018410E" w:rsidRPr="005433B7" w:rsidRDefault="0018410E" w:rsidP="009A6B46">
      <w:pPr>
        <w:pStyle w:val="ListParagraph"/>
        <w:numPr>
          <w:ilvl w:val="0"/>
          <w:numId w:val="6"/>
        </w:numPr>
        <w:spacing w:after="200" w:line="360" w:lineRule="auto"/>
        <w:rPr>
          <w:rFonts w:ascii="Times New Roman" w:hAnsi="Times New Roman" w:cs="Times New Roman"/>
          <w:sz w:val="28"/>
          <w:szCs w:val="24"/>
        </w:rPr>
      </w:pPr>
      <w:r w:rsidRPr="005433B7">
        <w:rPr>
          <w:rFonts w:ascii="Times New Roman" w:hAnsi="Times New Roman" w:cs="Times New Roman"/>
          <w:sz w:val="28"/>
          <w:szCs w:val="24"/>
        </w:rPr>
        <w:t>In Contract</w:t>
      </w:r>
    </w:p>
    <w:p w:rsidR="0018410E" w:rsidRPr="005433B7" w:rsidRDefault="0018410E" w:rsidP="009A6B46">
      <w:pPr>
        <w:pStyle w:val="ListParagraph"/>
        <w:numPr>
          <w:ilvl w:val="0"/>
          <w:numId w:val="6"/>
        </w:numPr>
        <w:spacing w:after="200" w:line="360" w:lineRule="auto"/>
        <w:rPr>
          <w:rFonts w:ascii="Times New Roman" w:hAnsi="Times New Roman" w:cs="Times New Roman"/>
          <w:sz w:val="28"/>
          <w:szCs w:val="24"/>
        </w:rPr>
      </w:pPr>
      <w:r w:rsidRPr="005433B7">
        <w:rPr>
          <w:rFonts w:ascii="Times New Roman" w:hAnsi="Times New Roman" w:cs="Times New Roman"/>
          <w:sz w:val="28"/>
          <w:szCs w:val="24"/>
        </w:rPr>
        <w:t>In Torts</w:t>
      </w:r>
    </w:p>
    <w:p w:rsidR="0018410E" w:rsidRPr="005433B7" w:rsidRDefault="005433B7" w:rsidP="009A6B46">
      <w:pPr>
        <w:spacing w:after="200" w:line="360" w:lineRule="auto"/>
        <w:ind w:firstLine="360"/>
        <w:rPr>
          <w:rFonts w:ascii="Times New Roman" w:hAnsi="Times New Roman" w:cs="Times New Roman"/>
          <w:b/>
          <w:sz w:val="28"/>
          <w:szCs w:val="24"/>
        </w:rPr>
      </w:pPr>
      <w:r w:rsidRPr="005433B7">
        <w:rPr>
          <w:rFonts w:ascii="Times New Roman" w:hAnsi="Times New Roman" w:cs="Times New Roman"/>
          <w:b/>
          <w:sz w:val="28"/>
          <w:szCs w:val="24"/>
        </w:rPr>
        <w:t xml:space="preserve">MODULE XIV: </w:t>
      </w:r>
      <w:r w:rsidR="0018410E" w:rsidRPr="005433B7">
        <w:rPr>
          <w:rFonts w:ascii="Times New Roman" w:hAnsi="Times New Roman" w:cs="Times New Roman"/>
          <w:b/>
          <w:sz w:val="28"/>
          <w:szCs w:val="24"/>
        </w:rPr>
        <w:t>JUDICIAL REVIEW AND PUBLIC REMEDIES</w:t>
      </w:r>
    </w:p>
    <w:p w:rsidR="0018410E" w:rsidRPr="005433B7" w:rsidRDefault="0018410E" w:rsidP="009A6B46">
      <w:pPr>
        <w:pStyle w:val="ListParagraph"/>
        <w:spacing w:line="360" w:lineRule="auto"/>
        <w:ind w:left="1080"/>
        <w:rPr>
          <w:rFonts w:ascii="Times New Roman" w:hAnsi="Times New Roman" w:cs="Times New Roman"/>
          <w:b/>
          <w:sz w:val="28"/>
          <w:szCs w:val="24"/>
        </w:rPr>
      </w:pPr>
    </w:p>
    <w:p w:rsidR="0018410E" w:rsidRPr="005524BB" w:rsidRDefault="0018410E" w:rsidP="009A6B46">
      <w:pPr>
        <w:spacing w:line="360" w:lineRule="auto"/>
        <w:jc w:val="center"/>
        <w:rPr>
          <w:rFonts w:cs="Times New Roman"/>
          <w:sz w:val="24"/>
          <w:szCs w:val="24"/>
        </w:rPr>
      </w:pPr>
    </w:p>
    <w:p w:rsidR="0018410E" w:rsidRDefault="005433B7" w:rsidP="009A6B46">
      <w:pPr>
        <w:spacing w:line="360" w:lineRule="auto"/>
        <w:jc w:val="center"/>
        <w:rPr>
          <w:rFonts w:ascii="Times New Roman" w:hAnsi="Times New Roman" w:cs="Times New Roman"/>
          <w:b/>
          <w:sz w:val="28"/>
          <w:szCs w:val="28"/>
        </w:rPr>
      </w:pPr>
      <w:r w:rsidRPr="005433B7">
        <w:rPr>
          <w:rFonts w:ascii="Times New Roman" w:hAnsi="Times New Roman" w:cs="Times New Roman"/>
          <w:b/>
          <w:sz w:val="28"/>
          <w:szCs w:val="28"/>
        </w:rPr>
        <w:t xml:space="preserve">CC </w:t>
      </w:r>
      <w:r w:rsidR="0065557B">
        <w:rPr>
          <w:rFonts w:ascii="Times New Roman" w:hAnsi="Times New Roman" w:cs="Times New Roman"/>
          <w:b/>
          <w:sz w:val="28"/>
          <w:szCs w:val="28"/>
        </w:rPr>
        <w:t>II</w:t>
      </w:r>
      <w:r w:rsidRPr="005433B7">
        <w:rPr>
          <w:rFonts w:ascii="Times New Roman" w:hAnsi="Times New Roman" w:cs="Times New Roman"/>
          <w:b/>
          <w:sz w:val="28"/>
          <w:szCs w:val="28"/>
        </w:rPr>
        <w:t xml:space="preserve"> JUDICIAL PROCESS CREDIT 4 MARKS 100</w:t>
      </w:r>
    </w:p>
    <w:p w:rsidR="005433B7" w:rsidRPr="009A6B46" w:rsidRDefault="009576DE" w:rsidP="009A6B46">
      <w:pPr>
        <w:spacing w:after="200" w:line="360" w:lineRule="auto"/>
        <w:rPr>
          <w:rFonts w:ascii="Times New Roman" w:hAnsi="Times New Roman" w:cs="Times New Roman"/>
          <w:b/>
          <w:bCs/>
          <w:sz w:val="28"/>
          <w:szCs w:val="24"/>
        </w:rPr>
      </w:pPr>
      <w:r w:rsidRPr="005433B7">
        <w:rPr>
          <w:rFonts w:ascii="Times New Roman" w:hAnsi="Times New Roman" w:cs="Times New Roman"/>
          <w:b/>
          <w:sz w:val="28"/>
          <w:szCs w:val="24"/>
        </w:rPr>
        <w:t>MODULE</w:t>
      </w:r>
      <w:r>
        <w:rPr>
          <w:rFonts w:ascii="Times New Roman" w:hAnsi="Times New Roman" w:cs="Times New Roman"/>
          <w:b/>
          <w:sz w:val="28"/>
          <w:szCs w:val="24"/>
        </w:rPr>
        <w:t xml:space="preserve"> I: </w:t>
      </w:r>
      <w:r w:rsidRPr="009576DE">
        <w:rPr>
          <w:rFonts w:ascii="Times New Roman" w:hAnsi="Times New Roman" w:cs="Times New Roman"/>
          <w:bCs/>
          <w:sz w:val="28"/>
          <w:szCs w:val="24"/>
        </w:rPr>
        <w:t xml:space="preserve"> </w:t>
      </w:r>
      <w:r w:rsidR="005433B7" w:rsidRPr="009A6B46">
        <w:rPr>
          <w:rFonts w:ascii="Times New Roman" w:hAnsi="Times New Roman" w:cs="Times New Roman"/>
          <w:b/>
          <w:bCs/>
          <w:sz w:val="28"/>
          <w:szCs w:val="24"/>
        </w:rPr>
        <w:t xml:space="preserve">LEGAL SYSTEMS </w:t>
      </w:r>
    </w:p>
    <w:p w:rsidR="009576DE" w:rsidRPr="009A6B46" w:rsidRDefault="009576DE" w:rsidP="009A6B46">
      <w:pPr>
        <w:spacing w:after="200" w:line="360" w:lineRule="auto"/>
        <w:rPr>
          <w:rFonts w:ascii="Times New Roman" w:hAnsi="Times New Roman" w:cs="Times New Roman"/>
          <w:b/>
          <w:bCs/>
          <w:sz w:val="28"/>
          <w:szCs w:val="24"/>
        </w:rPr>
      </w:pPr>
      <w:r w:rsidRPr="005433B7">
        <w:rPr>
          <w:rFonts w:ascii="Times New Roman" w:hAnsi="Times New Roman" w:cs="Times New Roman"/>
          <w:b/>
          <w:sz w:val="28"/>
          <w:szCs w:val="24"/>
        </w:rPr>
        <w:t>MODULE</w:t>
      </w:r>
      <w:r>
        <w:rPr>
          <w:rFonts w:ascii="Times New Roman" w:hAnsi="Times New Roman" w:cs="Times New Roman"/>
          <w:b/>
          <w:sz w:val="28"/>
          <w:szCs w:val="24"/>
        </w:rPr>
        <w:t xml:space="preserve"> II: </w:t>
      </w:r>
      <w:r w:rsidRPr="009576DE">
        <w:rPr>
          <w:rFonts w:ascii="Times New Roman" w:hAnsi="Times New Roman" w:cs="Times New Roman"/>
          <w:bCs/>
          <w:sz w:val="28"/>
          <w:szCs w:val="24"/>
        </w:rPr>
        <w:t xml:space="preserve"> </w:t>
      </w:r>
      <w:r w:rsidRPr="009A6B46">
        <w:rPr>
          <w:rFonts w:ascii="Times New Roman" w:hAnsi="Times New Roman" w:cs="Times New Roman"/>
          <w:b/>
          <w:bCs/>
          <w:sz w:val="28"/>
          <w:szCs w:val="24"/>
        </w:rPr>
        <w:t>JUDICIAL PROCESS</w:t>
      </w:r>
    </w:p>
    <w:p w:rsidR="005433B7" w:rsidRPr="009576DE" w:rsidRDefault="009576DE" w:rsidP="009A6B46">
      <w:pPr>
        <w:pStyle w:val="ListParagraph"/>
        <w:numPr>
          <w:ilvl w:val="0"/>
          <w:numId w:val="12"/>
        </w:numPr>
        <w:spacing w:after="200" w:line="360" w:lineRule="auto"/>
        <w:rPr>
          <w:rFonts w:ascii="Times New Roman" w:hAnsi="Times New Roman" w:cs="Times New Roman"/>
          <w:bCs/>
          <w:sz w:val="28"/>
          <w:szCs w:val="24"/>
        </w:rPr>
      </w:pPr>
      <w:r w:rsidRPr="009576DE">
        <w:rPr>
          <w:rFonts w:ascii="Times New Roman" w:hAnsi="Times New Roman" w:cs="Times New Roman"/>
          <w:bCs/>
          <w:sz w:val="28"/>
          <w:szCs w:val="24"/>
        </w:rPr>
        <w:t>Concept, Nature &amp; Scope</w:t>
      </w:r>
    </w:p>
    <w:p w:rsidR="009576DE" w:rsidRDefault="009576DE" w:rsidP="009A6B46">
      <w:pPr>
        <w:spacing w:after="200" w:line="360" w:lineRule="auto"/>
        <w:rPr>
          <w:rFonts w:ascii="Times New Roman" w:hAnsi="Times New Roman" w:cs="Times New Roman"/>
          <w:bCs/>
          <w:sz w:val="28"/>
          <w:szCs w:val="24"/>
        </w:rPr>
      </w:pPr>
      <w:r w:rsidRPr="005433B7">
        <w:rPr>
          <w:rFonts w:ascii="Times New Roman" w:hAnsi="Times New Roman" w:cs="Times New Roman"/>
          <w:b/>
          <w:sz w:val="28"/>
          <w:szCs w:val="24"/>
        </w:rPr>
        <w:t>MODULE</w:t>
      </w:r>
      <w:r>
        <w:rPr>
          <w:rFonts w:ascii="Times New Roman" w:hAnsi="Times New Roman" w:cs="Times New Roman"/>
          <w:b/>
          <w:sz w:val="28"/>
          <w:szCs w:val="24"/>
        </w:rPr>
        <w:t xml:space="preserve"> III:</w:t>
      </w:r>
      <w:r w:rsidRPr="009576DE">
        <w:rPr>
          <w:rFonts w:ascii="Times New Roman" w:hAnsi="Times New Roman" w:cs="Times New Roman"/>
          <w:bCs/>
          <w:sz w:val="28"/>
          <w:szCs w:val="24"/>
        </w:rPr>
        <w:t xml:space="preserve"> </w:t>
      </w:r>
      <w:r w:rsidR="005433B7" w:rsidRPr="009576DE">
        <w:rPr>
          <w:rFonts w:ascii="Times New Roman" w:hAnsi="Times New Roman" w:cs="Times New Roman"/>
          <w:bCs/>
          <w:sz w:val="28"/>
          <w:szCs w:val="24"/>
        </w:rPr>
        <w:t>REALIST SCHOOL OF THOUG</w:t>
      </w:r>
      <w:r>
        <w:rPr>
          <w:rFonts w:ascii="Times New Roman" w:hAnsi="Times New Roman" w:cs="Times New Roman"/>
          <w:bCs/>
          <w:sz w:val="28"/>
          <w:szCs w:val="24"/>
        </w:rPr>
        <w:t>HT</w:t>
      </w:r>
    </w:p>
    <w:p w:rsidR="005433B7" w:rsidRPr="009576DE" w:rsidRDefault="009576DE" w:rsidP="009A6B46">
      <w:pPr>
        <w:spacing w:after="200" w:line="360" w:lineRule="auto"/>
        <w:rPr>
          <w:rFonts w:ascii="Times New Roman" w:hAnsi="Times New Roman" w:cs="Times New Roman"/>
          <w:bCs/>
          <w:sz w:val="28"/>
          <w:szCs w:val="24"/>
        </w:rPr>
      </w:pPr>
      <w:r w:rsidRPr="005433B7">
        <w:rPr>
          <w:rFonts w:ascii="Times New Roman" w:hAnsi="Times New Roman" w:cs="Times New Roman"/>
          <w:b/>
          <w:sz w:val="28"/>
          <w:szCs w:val="24"/>
        </w:rPr>
        <w:t>MODULE</w:t>
      </w:r>
      <w:r>
        <w:rPr>
          <w:rFonts w:ascii="Times New Roman" w:hAnsi="Times New Roman" w:cs="Times New Roman"/>
          <w:b/>
          <w:sz w:val="28"/>
          <w:szCs w:val="24"/>
        </w:rPr>
        <w:t xml:space="preserve"> IV: </w:t>
      </w:r>
      <w:r w:rsidRPr="009576DE">
        <w:rPr>
          <w:rFonts w:ascii="Times New Roman" w:hAnsi="Times New Roman" w:cs="Times New Roman"/>
          <w:bCs/>
          <w:sz w:val="28"/>
          <w:szCs w:val="24"/>
        </w:rPr>
        <w:t xml:space="preserve"> </w:t>
      </w:r>
      <w:r w:rsidR="005433B7" w:rsidRPr="009576DE">
        <w:rPr>
          <w:rFonts w:ascii="Times New Roman" w:hAnsi="Times New Roman" w:cs="Times New Roman"/>
          <w:bCs/>
          <w:sz w:val="28"/>
          <w:szCs w:val="24"/>
        </w:rPr>
        <w:t>CONCEPT OF JUSTICE</w:t>
      </w:r>
    </w:p>
    <w:p w:rsidR="005433B7" w:rsidRPr="009576DE" w:rsidRDefault="009576DE" w:rsidP="009A6B46">
      <w:pPr>
        <w:spacing w:after="200" w:line="360" w:lineRule="auto"/>
        <w:rPr>
          <w:rFonts w:ascii="Times New Roman" w:hAnsi="Times New Roman" w:cs="Times New Roman"/>
          <w:bCs/>
          <w:sz w:val="28"/>
          <w:szCs w:val="24"/>
        </w:rPr>
      </w:pPr>
      <w:r w:rsidRPr="005433B7">
        <w:rPr>
          <w:rFonts w:ascii="Times New Roman" w:hAnsi="Times New Roman" w:cs="Times New Roman"/>
          <w:b/>
          <w:sz w:val="28"/>
          <w:szCs w:val="24"/>
        </w:rPr>
        <w:t>MODULE</w:t>
      </w:r>
      <w:r>
        <w:rPr>
          <w:rFonts w:ascii="Times New Roman" w:hAnsi="Times New Roman" w:cs="Times New Roman"/>
          <w:b/>
          <w:sz w:val="28"/>
          <w:szCs w:val="24"/>
        </w:rPr>
        <w:t xml:space="preserve"> V: </w:t>
      </w:r>
      <w:r w:rsidRPr="009576DE">
        <w:rPr>
          <w:rFonts w:ascii="Times New Roman" w:hAnsi="Times New Roman" w:cs="Times New Roman"/>
          <w:sz w:val="28"/>
          <w:szCs w:val="24"/>
        </w:rPr>
        <w:t xml:space="preserve"> </w:t>
      </w:r>
      <w:r w:rsidR="005433B7" w:rsidRPr="009576DE">
        <w:rPr>
          <w:rFonts w:ascii="Times New Roman" w:hAnsi="Times New Roman" w:cs="Times New Roman"/>
          <w:sz w:val="28"/>
          <w:szCs w:val="24"/>
        </w:rPr>
        <w:t>JUDICIAL INDEPENDENCE AND ACCOUNTABILITY</w:t>
      </w:r>
    </w:p>
    <w:p w:rsidR="005433B7" w:rsidRPr="009576DE" w:rsidRDefault="009576DE" w:rsidP="009A6B46">
      <w:pPr>
        <w:spacing w:after="200" w:line="360" w:lineRule="auto"/>
        <w:rPr>
          <w:rFonts w:ascii="Times New Roman" w:hAnsi="Times New Roman" w:cs="Times New Roman"/>
          <w:bCs/>
          <w:sz w:val="28"/>
          <w:szCs w:val="24"/>
        </w:rPr>
      </w:pPr>
      <w:r w:rsidRPr="005433B7">
        <w:rPr>
          <w:rFonts w:ascii="Times New Roman" w:hAnsi="Times New Roman" w:cs="Times New Roman"/>
          <w:b/>
          <w:sz w:val="28"/>
          <w:szCs w:val="24"/>
        </w:rPr>
        <w:t>MODULE</w:t>
      </w:r>
      <w:r>
        <w:rPr>
          <w:rFonts w:ascii="Times New Roman" w:hAnsi="Times New Roman" w:cs="Times New Roman"/>
          <w:b/>
          <w:sz w:val="28"/>
          <w:szCs w:val="24"/>
        </w:rPr>
        <w:t xml:space="preserve"> VI: </w:t>
      </w:r>
      <w:r w:rsidRPr="009576DE">
        <w:rPr>
          <w:rFonts w:ascii="Times New Roman" w:hAnsi="Times New Roman" w:cs="Times New Roman"/>
          <w:sz w:val="28"/>
          <w:szCs w:val="24"/>
        </w:rPr>
        <w:t xml:space="preserve"> </w:t>
      </w:r>
      <w:r w:rsidR="005433B7" w:rsidRPr="009576DE">
        <w:rPr>
          <w:rFonts w:ascii="Times New Roman" w:hAnsi="Times New Roman" w:cs="Times New Roman"/>
          <w:sz w:val="28"/>
          <w:szCs w:val="24"/>
        </w:rPr>
        <w:t>A</w:t>
      </w:r>
      <w:r>
        <w:rPr>
          <w:rFonts w:ascii="Times New Roman" w:hAnsi="Times New Roman" w:cs="Times New Roman"/>
          <w:sz w:val="28"/>
          <w:szCs w:val="24"/>
        </w:rPr>
        <w:t>PPOINTMENT AND REMOVAL OF JUDGE</w:t>
      </w:r>
    </w:p>
    <w:p w:rsidR="005433B7" w:rsidRPr="009576DE" w:rsidRDefault="009576DE" w:rsidP="009A6B46">
      <w:pPr>
        <w:spacing w:after="200" w:line="360" w:lineRule="auto"/>
        <w:rPr>
          <w:rFonts w:ascii="Times New Roman" w:hAnsi="Times New Roman" w:cs="Times New Roman"/>
          <w:bCs/>
          <w:sz w:val="28"/>
          <w:szCs w:val="24"/>
        </w:rPr>
      </w:pPr>
      <w:r w:rsidRPr="005433B7">
        <w:rPr>
          <w:rFonts w:ascii="Times New Roman" w:hAnsi="Times New Roman" w:cs="Times New Roman"/>
          <w:b/>
          <w:sz w:val="28"/>
          <w:szCs w:val="24"/>
        </w:rPr>
        <w:t>MODULE</w:t>
      </w:r>
      <w:r>
        <w:rPr>
          <w:rFonts w:ascii="Times New Roman" w:hAnsi="Times New Roman" w:cs="Times New Roman"/>
          <w:b/>
          <w:sz w:val="28"/>
          <w:szCs w:val="24"/>
        </w:rPr>
        <w:t xml:space="preserve"> VII: </w:t>
      </w:r>
      <w:r w:rsidRPr="009576DE">
        <w:rPr>
          <w:rFonts w:ascii="Times New Roman" w:hAnsi="Times New Roman" w:cs="Times New Roman"/>
          <w:sz w:val="28"/>
          <w:szCs w:val="24"/>
        </w:rPr>
        <w:t xml:space="preserve"> </w:t>
      </w:r>
      <w:r w:rsidR="005433B7" w:rsidRPr="009576DE">
        <w:rPr>
          <w:rFonts w:ascii="Times New Roman" w:hAnsi="Times New Roman" w:cs="Times New Roman"/>
          <w:sz w:val="28"/>
          <w:szCs w:val="24"/>
        </w:rPr>
        <w:t xml:space="preserve">DOCTRINE OF STARE DECISIS – </w:t>
      </w:r>
    </w:p>
    <w:p w:rsidR="009576DE" w:rsidRPr="009576DE" w:rsidRDefault="009576DE" w:rsidP="009A6B46">
      <w:pPr>
        <w:pStyle w:val="ListParagraph"/>
        <w:numPr>
          <w:ilvl w:val="0"/>
          <w:numId w:val="11"/>
        </w:numPr>
        <w:spacing w:after="200" w:line="360" w:lineRule="auto"/>
        <w:rPr>
          <w:rFonts w:ascii="Times New Roman" w:hAnsi="Times New Roman" w:cs="Times New Roman"/>
          <w:bCs/>
          <w:sz w:val="28"/>
          <w:szCs w:val="24"/>
        </w:rPr>
      </w:pPr>
      <w:r w:rsidRPr="009576DE">
        <w:rPr>
          <w:rFonts w:ascii="Times New Roman" w:hAnsi="Times New Roman" w:cs="Times New Roman"/>
          <w:sz w:val="28"/>
          <w:szCs w:val="24"/>
        </w:rPr>
        <w:t xml:space="preserve">Ratio </w:t>
      </w:r>
      <w:proofErr w:type="spellStart"/>
      <w:r w:rsidRPr="009576DE">
        <w:rPr>
          <w:rFonts w:ascii="Times New Roman" w:hAnsi="Times New Roman" w:cs="Times New Roman"/>
          <w:sz w:val="28"/>
          <w:szCs w:val="24"/>
        </w:rPr>
        <w:t>Decidendi</w:t>
      </w:r>
      <w:proofErr w:type="spellEnd"/>
      <w:r w:rsidRPr="009576DE">
        <w:rPr>
          <w:rFonts w:ascii="Times New Roman" w:hAnsi="Times New Roman" w:cs="Times New Roman"/>
          <w:sz w:val="28"/>
          <w:szCs w:val="24"/>
        </w:rPr>
        <w:t xml:space="preserve"> and Obiter Dicta of A Case</w:t>
      </w:r>
    </w:p>
    <w:p w:rsidR="005433B7" w:rsidRPr="009576DE" w:rsidRDefault="009576DE" w:rsidP="009A6B46">
      <w:pPr>
        <w:pStyle w:val="ListParagraph"/>
        <w:numPr>
          <w:ilvl w:val="0"/>
          <w:numId w:val="11"/>
        </w:numPr>
        <w:spacing w:after="200" w:line="360" w:lineRule="auto"/>
        <w:rPr>
          <w:rFonts w:ascii="Times New Roman" w:hAnsi="Times New Roman" w:cs="Times New Roman"/>
          <w:bCs/>
          <w:sz w:val="28"/>
          <w:szCs w:val="24"/>
        </w:rPr>
      </w:pPr>
      <w:r w:rsidRPr="009576DE">
        <w:rPr>
          <w:rFonts w:ascii="Times New Roman" w:hAnsi="Times New Roman" w:cs="Times New Roman"/>
          <w:sz w:val="28"/>
          <w:szCs w:val="24"/>
        </w:rPr>
        <w:t xml:space="preserve">Test of Ratio </w:t>
      </w:r>
      <w:proofErr w:type="spellStart"/>
      <w:r w:rsidRPr="009576DE">
        <w:rPr>
          <w:rFonts w:ascii="Times New Roman" w:hAnsi="Times New Roman" w:cs="Times New Roman"/>
          <w:sz w:val="28"/>
          <w:szCs w:val="24"/>
        </w:rPr>
        <w:t>Decidendi</w:t>
      </w:r>
      <w:proofErr w:type="spellEnd"/>
      <w:r w:rsidRPr="009576DE">
        <w:rPr>
          <w:rFonts w:ascii="Times New Roman" w:hAnsi="Times New Roman" w:cs="Times New Roman"/>
          <w:bCs/>
          <w:sz w:val="28"/>
          <w:szCs w:val="24"/>
        </w:rPr>
        <w:t xml:space="preserve"> </w:t>
      </w:r>
    </w:p>
    <w:p w:rsidR="005433B7" w:rsidRPr="005B76CD" w:rsidRDefault="009576DE" w:rsidP="009A6B46">
      <w:pPr>
        <w:spacing w:after="200" w:line="360" w:lineRule="auto"/>
        <w:rPr>
          <w:rFonts w:ascii="Times New Roman" w:hAnsi="Times New Roman" w:cs="Times New Roman"/>
          <w:b/>
          <w:bCs/>
          <w:sz w:val="28"/>
          <w:szCs w:val="24"/>
        </w:rPr>
      </w:pPr>
      <w:r w:rsidRPr="005433B7">
        <w:rPr>
          <w:rFonts w:ascii="Times New Roman" w:hAnsi="Times New Roman" w:cs="Times New Roman"/>
          <w:b/>
          <w:sz w:val="28"/>
          <w:szCs w:val="24"/>
        </w:rPr>
        <w:t>MODULE</w:t>
      </w:r>
      <w:r>
        <w:rPr>
          <w:rFonts w:ascii="Times New Roman" w:hAnsi="Times New Roman" w:cs="Times New Roman"/>
          <w:b/>
          <w:sz w:val="28"/>
          <w:szCs w:val="24"/>
        </w:rPr>
        <w:t xml:space="preserve"> VIII: </w:t>
      </w:r>
      <w:r w:rsidRPr="009576DE">
        <w:rPr>
          <w:rFonts w:ascii="Times New Roman" w:hAnsi="Times New Roman" w:cs="Times New Roman"/>
          <w:bCs/>
          <w:sz w:val="28"/>
          <w:szCs w:val="24"/>
        </w:rPr>
        <w:t xml:space="preserve"> </w:t>
      </w:r>
      <w:r w:rsidR="005433B7" w:rsidRPr="005B76CD">
        <w:rPr>
          <w:rFonts w:ascii="Times New Roman" w:hAnsi="Times New Roman" w:cs="Times New Roman"/>
          <w:b/>
          <w:bCs/>
          <w:sz w:val="28"/>
          <w:szCs w:val="24"/>
        </w:rPr>
        <w:t>LOGIC AND LAW</w:t>
      </w:r>
      <w:r w:rsidRPr="005B76CD">
        <w:rPr>
          <w:rFonts w:ascii="Times New Roman" w:hAnsi="Times New Roman" w:cs="Times New Roman"/>
          <w:b/>
          <w:bCs/>
          <w:sz w:val="28"/>
          <w:szCs w:val="24"/>
        </w:rPr>
        <w:t xml:space="preserve"> </w:t>
      </w:r>
    </w:p>
    <w:p w:rsidR="005433B7" w:rsidRPr="005B76CD" w:rsidRDefault="009576DE" w:rsidP="009A6B46">
      <w:pPr>
        <w:spacing w:after="200" w:line="360" w:lineRule="auto"/>
        <w:rPr>
          <w:rFonts w:ascii="Times New Roman" w:hAnsi="Times New Roman" w:cs="Times New Roman"/>
          <w:b/>
          <w:bCs/>
          <w:sz w:val="28"/>
          <w:szCs w:val="24"/>
        </w:rPr>
      </w:pPr>
      <w:r w:rsidRPr="005433B7">
        <w:rPr>
          <w:rFonts w:ascii="Times New Roman" w:hAnsi="Times New Roman" w:cs="Times New Roman"/>
          <w:b/>
          <w:sz w:val="28"/>
          <w:szCs w:val="24"/>
        </w:rPr>
        <w:t>MODULE</w:t>
      </w:r>
      <w:r>
        <w:rPr>
          <w:rFonts w:ascii="Times New Roman" w:hAnsi="Times New Roman" w:cs="Times New Roman"/>
          <w:b/>
          <w:sz w:val="28"/>
          <w:szCs w:val="24"/>
        </w:rPr>
        <w:t xml:space="preserve"> IX: </w:t>
      </w:r>
      <w:r w:rsidRPr="009576DE">
        <w:rPr>
          <w:rFonts w:ascii="Times New Roman" w:hAnsi="Times New Roman" w:cs="Times New Roman"/>
          <w:bCs/>
          <w:sz w:val="28"/>
          <w:szCs w:val="24"/>
        </w:rPr>
        <w:t xml:space="preserve"> </w:t>
      </w:r>
      <w:r w:rsidR="005433B7" w:rsidRPr="005B76CD">
        <w:rPr>
          <w:rFonts w:ascii="Times New Roman" w:hAnsi="Times New Roman" w:cs="Times New Roman"/>
          <w:b/>
          <w:bCs/>
          <w:sz w:val="28"/>
          <w:szCs w:val="24"/>
        </w:rPr>
        <w:t>REASONS AND REASONING IN JUDICIAL AND JURISTIC ARGUMENTS</w:t>
      </w:r>
    </w:p>
    <w:p w:rsidR="005433B7" w:rsidRPr="005B76CD" w:rsidRDefault="009576DE" w:rsidP="009A6B46">
      <w:pPr>
        <w:spacing w:after="200" w:line="360" w:lineRule="auto"/>
        <w:rPr>
          <w:rFonts w:ascii="Times New Roman" w:hAnsi="Times New Roman" w:cs="Times New Roman"/>
          <w:b/>
          <w:bCs/>
          <w:sz w:val="28"/>
          <w:szCs w:val="24"/>
        </w:rPr>
      </w:pPr>
      <w:r w:rsidRPr="005433B7">
        <w:rPr>
          <w:rFonts w:ascii="Times New Roman" w:hAnsi="Times New Roman" w:cs="Times New Roman"/>
          <w:b/>
          <w:sz w:val="28"/>
          <w:szCs w:val="24"/>
        </w:rPr>
        <w:lastRenderedPageBreak/>
        <w:t>MODULE</w:t>
      </w:r>
      <w:r>
        <w:rPr>
          <w:rFonts w:ascii="Times New Roman" w:hAnsi="Times New Roman" w:cs="Times New Roman"/>
          <w:b/>
          <w:sz w:val="28"/>
          <w:szCs w:val="24"/>
        </w:rPr>
        <w:t xml:space="preserve"> X: </w:t>
      </w:r>
      <w:r w:rsidRPr="009576DE">
        <w:rPr>
          <w:rFonts w:ascii="Times New Roman" w:hAnsi="Times New Roman" w:cs="Times New Roman"/>
          <w:bCs/>
          <w:sz w:val="28"/>
          <w:szCs w:val="24"/>
        </w:rPr>
        <w:t xml:space="preserve"> </w:t>
      </w:r>
      <w:r w:rsidR="005433B7" w:rsidRPr="005B76CD">
        <w:rPr>
          <w:rFonts w:ascii="Times New Roman" w:hAnsi="Times New Roman" w:cs="Times New Roman"/>
          <w:b/>
          <w:bCs/>
          <w:sz w:val="28"/>
          <w:szCs w:val="24"/>
        </w:rPr>
        <w:t>RULES OF INTERPRETATION OF STATUTES</w:t>
      </w:r>
    </w:p>
    <w:p w:rsidR="005433B7" w:rsidRPr="005B76CD" w:rsidRDefault="009576DE" w:rsidP="009A6B46">
      <w:pPr>
        <w:spacing w:after="200" w:line="360" w:lineRule="auto"/>
        <w:rPr>
          <w:rFonts w:ascii="Times New Roman" w:hAnsi="Times New Roman" w:cs="Times New Roman"/>
          <w:b/>
          <w:bCs/>
          <w:sz w:val="28"/>
          <w:szCs w:val="24"/>
        </w:rPr>
      </w:pPr>
      <w:r w:rsidRPr="005433B7">
        <w:rPr>
          <w:rFonts w:ascii="Times New Roman" w:hAnsi="Times New Roman" w:cs="Times New Roman"/>
          <w:b/>
          <w:sz w:val="28"/>
          <w:szCs w:val="24"/>
        </w:rPr>
        <w:t>MODULE</w:t>
      </w:r>
      <w:r>
        <w:rPr>
          <w:rFonts w:ascii="Times New Roman" w:hAnsi="Times New Roman" w:cs="Times New Roman"/>
          <w:b/>
          <w:sz w:val="28"/>
          <w:szCs w:val="24"/>
        </w:rPr>
        <w:t xml:space="preserve"> XI: </w:t>
      </w:r>
      <w:r w:rsidRPr="009576DE">
        <w:rPr>
          <w:rFonts w:ascii="Times New Roman" w:hAnsi="Times New Roman" w:cs="Times New Roman"/>
          <w:bCs/>
          <w:sz w:val="28"/>
          <w:szCs w:val="24"/>
        </w:rPr>
        <w:t xml:space="preserve"> </w:t>
      </w:r>
      <w:r w:rsidR="005433B7" w:rsidRPr="005B76CD">
        <w:rPr>
          <w:rFonts w:ascii="Times New Roman" w:hAnsi="Times New Roman" w:cs="Times New Roman"/>
          <w:b/>
          <w:bCs/>
          <w:sz w:val="28"/>
          <w:szCs w:val="24"/>
        </w:rPr>
        <w:t>JUDICIAL PROCESS AS PRINCIPLE OF SOCIAL ORDERING AND CHANGE</w:t>
      </w:r>
    </w:p>
    <w:p w:rsidR="005433B7" w:rsidRPr="005B76CD" w:rsidRDefault="009576DE" w:rsidP="009A6B46">
      <w:pPr>
        <w:spacing w:after="200" w:line="360" w:lineRule="auto"/>
        <w:rPr>
          <w:rFonts w:ascii="Times New Roman" w:hAnsi="Times New Roman" w:cs="Times New Roman"/>
          <w:b/>
          <w:bCs/>
          <w:sz w:val="28"/>
          <w:szCs w:val="24"/>
        </w:rPr>
      </w:pPr>
      <w:r w:rsidRPr="005433B7">
        <w:rPr>
          <w:rFonts w:ascii="Times New Roman" w:hAnsi="Times New Roman" w:cs="Times New Roman"/>
          <w:b/>
          <w:sz w:val="28"/>
          <w:szCs w:val="24"/>
        </w:rPr>
        <w:t>MODULE</w:t>
      </w:r>
      <w:r>
        <w:rPr>
          <w:rFonts w:ascii="Times New Roman" w:hAnsi="Times New Roman" w:cs="Times New Roman"/>
          <w:b/>
          <w:sz w:val="28"/>
          <w:szCs w:val="24"/>
        </w:rPr>
        <w:t xml:space="preserve"> XII: </w:t>
      </w:r>
      <w:r w:rsidRPr="009576DE">
        <w:rPr>
          <w:rFonts w:ascii="Times New Roman" w:hAnsi="Times New Roman" w:cs="Times New Roman"/>
          <w:bCs/>
          <w:sz w:val="28"/>
          <w:szCs w:val="24"/>
        </w:rPr>
        <w:t xml:space="preserve"> </w:t>
      </w:r>
      <w:r w:rsidR="005433B7" w:rsidRPr="005B76CD">
        <w:rPr>
          <w:rFonts w:ascii="Times New Roman" w:hAnsi="Times New Roman" w:cs="Times New Roman"/>
          <w:b/>
          <w:bCs/>
          <w:sz w:val="28"/>
          <w:szCs w:val="24"/>
        </w:rPr>
        <w:t>JUDICIAL PROCESS AND CREATIVITY IN LAW</w:t>
      </w:r>
    </w:p>
    <w:p w:rsidR="0018410E" w:rsidRPr="0065557B" w:rsidRDefault="0065557B" w:rsidP="009A6B46">
      <w:pPr>
        <w:spacing w:line="360" w:lineRule="auto"/>
        <w:jc w:val="center"/>
        <w:rPr>
          <w:rFonts w:ascii="Times New Roman" w:hAnsi="Times New Roman" w:cs="Times New Roman"/>
          <w:b/>
          <w:sz w:val="28"/>
          <w:szCs w:val="28"/>
        </w:rPr>
      </w:pPr>
      <w:r w:rsidRPr="0065557B">
        <w:rPr>
          <w:rFonts w:ascii="Times New Roman" w:hAnsi="Times New Roman" w:cs="Times New Roman"/>
          <w:b/>
          <w:sz w:val="28"/>
          <w:szCs w:val="28"/>
        </w:rPr>
        <w:t>CC III CONSTITUTION AND SOCIAL TRANSFORMATION CREDIT 4 MARKS 100</w:t>
      </w:r>
    </w:p>
    <w:p w:rsidR="0065557B" w:rsidRPr="00433CDF" w:rsidRDefault="00433CDF" w:rsidP="009A6B46">
      <w:pPr>
        <w:spacing w:line="360" w:lineRule="auto"/>
        <w:jc w:val="both"/>
        <w:rPr>
          <w:rFonts w:ascii="Times New Roman" w:hAnsi="Times New Roman" w:cs="Times New Roman"/>
          <w:b/>
          <w:sz w:val="28"/>
        </w:rPr>
      </w:pPr>
      <w:r w:rsidRPr="00433CDF">
        <w:rPr>
          <w:rFonts w:ascii="Times New Roman" w:hAnsi="Times New Roman" w:cs="Times New Roman"/>
          <w:b/>
          <w:sz w:val="28"/>
        </w:rPr>
        <w:t>MODULE I LAW AS AN INSTRUMENT OF SOCIAL CHANGE</w:t>
      </w:r>
    </w:p>
    <w:p w:rsidR="00433CDF" w:rsidRPr="00433CDF" w:rsidRDefault="0065557B" w:rsidP="009A6B46">
      <w:pPr>
        <w:pStyle w:val="ListParagraph"/>
        <w:numPr>
          <w:ilvl w:val="0"/>
          <w:numId w:val="13"/>
        </w:numPr>
        <w:spacing w:line="360" w:lineRule="auto"/>
        <w:jc w:val="both"/>
        <w:rPr>
          <w:rFonts w:ascii="Times New Roman" w:hAnsi="Times New Roman" w:cs="Times New Roman"/>
          <w:sz w:val="28"/>
        </w:rPr>
      </w:pPr>
      <w:r w:rsidRPr="00433CDF">
        <w:rPr>
          <w:rFonts w:ascii="Times New Roman" w:hAnsi="Times New Roman" w:cs="Times New Roman"/>
          <w:sz w:val="28"/>
        </w:rPr>
        <w:t xml:space="preserve">Law as the product of traditions and culture. </w:t>
      </w:r>
    </w:p>
    <w:p w:rsidR="00433CDF" w:rsidRPr="00433CDF" w:rsidRDefault="0065557B" w:rsidP="009A6B46">
      <w:pPr>
        <w:pStyle w:val="ListParagraph"/>
        <w:numPr>
          <w:ilvl w:val="0"/>
          <w:numId w:val="13"/>
        </w:numPr>
        <w:spacing w:line="360" w:lineRule="auto"/>
        <w:jc w:val="both"/>
        <w:rPr>
          <w:rFonts w:ascii="Times New Roman" w:hAnsi="Times New Roman" w:cs="Times New Roman"/>
          <w:sz w:val="28"/>
        </w:rPr>
      </w:pPr>
      <w:r w:rsidRPr="00433CDF">
        <w:rPr>
          <w:rFonts w:ascii="Times New Roman" w:hAnsi="Times New Roman" w:cs="Times New Roman"/>
          <w:sz w:val="28"/>
        </w:rPr>
        <w:t xml:space="preserve">Criticism and evaluation in the light of colonisation and the introduction of common law system and institutions in India and its impact on further development of law and legal institutions in India. </w:t>
      </w:r>
    </w:p>
    <w:p w:rsidR="00433CDF" w:rsidRDefault="00433CDF" w:rsidP="009A6B46">
      <w:pPr>
        <w:spacing w:line="360" w:lineRule="auto"/>
        <w:jc w:val="both"/>
        <w:rPr>
          <w:rFonts w:ascii="Times New Roman" w:hAnsi="Times New Roman" w:cs="Times New Roman"/>
          <w:b/>
          <w:sz w:val="28"/>
        </w:rPr>
      </w:pPr>
      <w:r w:rsidRPr="00433CDF">
        <w:rPr>
          <w:rFonts w:ascii="Times New Roman" w:hAnsi="Times New Roman" w:cs="Times New Roman"/>
          <w:b/>
          <w:sz w:val="28"/>
        </w:rPr>
        <w:t xml:space="preserve">MODULE II: WOMEN AND THE LAW </w:t>
      </w:r>
    </w:p>
    <w:p w:rsidR="00433CDF" w:rsidRDefault="00433CDF" w:rsidP="009A6B46">
      <w:pPr>
        <w:pStyle w:val="ListParagraph"/>
        <w:numPr>
          <w:ilvl w:val="0"/>
          <w:numId w:val="14"/>
        </w:numPr>
        <w:spacing w:line="360" w:lineRule="auto"/>
        <w:jc w:val="both"/>
        <w:rPr>
          <w:rFonts w:ascii="Times New Roman" w:hAnsi="Times New Roman" w:cs="Times New Roman"/>
          <w:sz w:val="28"/>
        </w:rPr>
      </w:pPr>
      <w:r w:rsidRPr="00002191">
        <w:rPr>
          <w:rFonts w:ascii="Times New Roman" w:hAnsi="Times New Roman" w:cs="Times New Roman"/>
          <w:sz w:val="28"/>
        </w:rPr>
        <w:t>Convention for Elimination of All Forms of Discrimination Against Women</w:t>
      </w:r>
    </w:p>
    <w:p w:rsidR="00002191" w:rsidRPr="00002191" w:rsidRDefault="00002191" w:rsidP="009A6B46">
      <w:pPr>
        <w:pStyle w:val="ListParagraph"/>
        <w:numPr>
          <w:ilvl w:val="0"/>
          <w:numId w:val="14"/>
        </w:numPr>
        <w:spacing w:line="360" w:lineRule="auto"/>
        <w:jc w:val="both"/>
        <w:rPr>
          <w:rFonts w:ascii="Times New Roman" w:hAnsi="Times New Roman" w:cs="Times New Roman"/>
          <w:sz w:val="28"/>
        </w:rPr>
      </w:pPr>
      <w:r>
        <w:rPr>
          <w:rFonts w:ascii="Times New Roman" w:hAnsi="Times New Roman" w:cs="Times New Roman"/>
          <w:sz w:val="28"/>
        </w:rPr>
        <w:t>Declaration On Violence Against Women</w:t>
      </w:r>
    </w:p>
    <w:p w:rsidR="00433CDF" w:rsidRPr="00433CDF" w:rsidRDefault="0065557B" w:rsidP="009A6B46">
      <w:pPr>
        <w:pStyle w:val="ListParagraph"/>
        <w:numPr>
          <w:ilvl w:val="0"/>
          <w:numId w:val="14"/>
        </w:numPr>
        <w:spacing w:line="360" w:lineRule="auto"/>
        <w:jc w:val="both"/>
        <w:rPr>
          <w:rFonts w:ascii="Times New Roman" w:hAnsi="Times New Roman" w:cs="Times New Roman"/>
          <w:sz w:val="28"/>
        </w:rPr>
      </w:pPr>
      <w:r w:rsidRPr="00433CDF">
        <w:rPr>
          <w:rFonts w:ascii="Times New Roman" w:hAnsi="Times New Roman" w:cs="Times New Roman"/>
          <w:sz w:val="28"/>
        </w:rPr>
        <w:t xml:space="preserve">Crimes against WOMEN </w:t>
      </w:r>
    </w:p>
    <w:p w:rsidR="00433CDF" w:rsidRPr="00433CDF" w:rsidRDefault="0065557B" w:rsidP="009A6B46">
      <w:pPr>
        <w:pStyle w:val="ListParagraph"/>
        <w:numPr>
          <w:ilvl w:val="0"/>
          <w:numId w:val="14"/>
        </w:numPr>
        <w:spacing w:line="360" w:lineRule="auto"/>
        <w:jc w:val="both"/>
        <w:rPr>
          <w:rFonts w:ascii="Times New Roman" w:hAnsi="Times New Roman" w:cs="Times New Roman"/>
          <w:sz w:val="28"/>
        </w:rPr>
      </w:pPr>
      <w:r w:rsidRPr="00433CDF">
        <w:rPr>
          <w:rFonts w:ascii="Times New Roman" w:hAnsi="Times New Roman" w:cs="Times New Roman"/>
          <w:sz w:val="28"/>
        </w:rPr>
        <w:t xml:space="preserve">Gender injustice and its various forms. </w:t>
      </w:r>
    </w:p>
    <w:p w:rsidR="00433CDF" w:rsidRPr="00433CDF" w:rsidRDefault="0065557B" w:rsidP="009A6B46">
      <w:pPr>
        <w:pStyle w:val="ListParagraph"/>
        <w:numPr>
          <w:ilvl w:val="0"/>
          <w:numId w:val="14"/>
        </w:numPr>
        <w:spacing w:line="360" w:lineRule="auto"/>
        <w:jc w:val="both"/>
        <w:rPr>
          <w:rFonts w:ascii="Times New Roman" w:hAnsi="Times New Roman" w:cs="Times New Roman"/>
          <w:sz w:val="28"/>
        </w:rPr>
      </w:pPr>
      <w:r w:rsidRPr="00433CDF">
        <w:rPr>
          <w:rFonts w:ascii="Times New Roman" w:hAnsi="Times New Roman" w:cs="Times New Roman"/>
          <w:sz w:val="28"/>
        </w:rPr>
        <w:t xml:space="preserve">Women’s Commission. </w:t>
      </w:r>
    </w:p>
    <w:p w:rsidR="00433CDF" w:rsidRPr="00433CDF" w:rsidRDefault="0065557B" w:rsidP="009A6B46">
      <w:pPr>
        <w:pStyle w:val="ListParagraph"/>
        <w:numPr>
          <w:ilvl w:val="0"/>
          <w:numId w:val="14"/>
        </w:numPr>
        <w:spacing w:line="360" w:lineRule="auto"/>
        <w:jc w:val="both"/>
        <w:rPr>
          <w:rFonts w:ascii="Times New Roman" w:hAnsi="Times New Roman" w:cs="Times New Roman"/>
          <w:sz w:val="28"/>
        </w:rPr>
      </w:pPr>
      <w:r w:rsidRPr="00433CDF">
        <w:rPr>
          <w:rFonts w:ascii="Times New Roman" w:hAnsi="Times New Roman" w:cs="Times New Roman"/>
          <w:sz w:val="28"/>
        </w:rPr>
        <w:t>Empowerment of women: Constitutional and other legal provisions.</w:t>
      </w:r>
    </w:p>
    <w:p w:rsidR="00433CDF" w:rsidRPr="00163E5F" w:rsidRDefault="0065557B" w:rsidP="009A6B46">
      <w:pPr>
        <w:spacing w:line="360" w:lineRule="auto"/>
        <w:jc w:val="both"/>
        <w:rPr>
          <w:rFonts w:ascii="Times New Roman" w:hAnsi="Times New Roman" w:cs="Times New Roman"/>
          <w:b/>
          <w:sz w:val="28"/>
        </w:rPr>
      </w:pPr>
      <w:r w:rsidRPr="0065557B">
        <w:rPr>
          <w:rFonts w:ascii="Times New Roman" w:hAnsi="Times New Roman" w:cs="Times New Roman"/>
          <w:sz w:val="28"/>
        </w:rPr>
        <w:t xml:space="preserve"> </w:t>
      </w:r>
      <w:r w:rsidR="00433CDF" w:rsidRPr="00163E5F">
        <w:rPr>
          <w:rFonts w:ascii="Times New Roman" w:hAnsi="Times New Roman" w:cs="Times New Roman"/>
          <w:b/>
          <w:sz w:val="28"/>
        </w:rPr>
        <w:t xml:space="preserve">MODULE III: CHILDREN AND LAW </w:t>
      </w:r>
    </w:p>
    <w:p w:rsidR="00002191" w:rsidRDefault="00002191" w:rsidP="009A6B46">
      <w:pPr>
        <w:pStyle w:val="ListParagraph"/>
        <w:numPr>
          <w:ilvl w:val="0"/>
          <w:numId w:val="15"/>
        </w:numPr>
        <w:spacing w:line="360" w:lineRule="auto"/>
        <w:jc w:val="both"/>
        <w:rPr>
          <w:rFonts w:ascii="Times New Roman" w:hAnsi="Times New Roman" w:cs="Times New Roman"/>
          <w:sz w:val="28"/>
        </w:rPr>
      </w:pPr>
      <w:r>
        <w:rPr>
          <w:rFonts w:ascii="Times New Roman" w:hAnsi="Times New Roman" w:cs="Times New Roman"/>
          <w:sz w:val="28"/>
        </w:rPr>
        <w:t xml:space="preserve">Convention </w:t>
      </w:r>
      <w:r w:rsidR="00381F98">
        <w:rPr>
          <w:rFonts w:ascii="Times New Roman" w:hAnsi="Times New Roman" w:cs="Times New Roman"/>
          <w:sz w:val="28"/>
        </w:rPr>
        <w:t>on the rights</w:t>
      </w:r>
      <w:r>
        <w:rPr>
          <w:rFonts w:ascii="Times New Roman" w:hAnsi="Times New Roman" w:cs="Times New Roman"/>
          <w:sz w:val="28"/>
        </w:rPr>
        <w:t xml:space="preserve"> o</w:t>
      </w:r>
      <w:r w:rsidR="00381F98">
        <w:rPr>
          <w:rFonts w:ascii="Times New Roman" w:hAnsi="Times New Roman" w:cs="Times New Roman"/>
          <w:sz w:val="28"/>
        </w:rPr>
        <w:t>f the Child</w:t>
      </w:r>
    </w:p>
    <w:p w:rsidR="00163E5F" w:rsidRPr="00163E5F" w:rsidRDefault="0065557B" w:rsidP="009A6B46">
      <w:pPr>
        <w:pStyle w:val="ListParagraph"/>
        <w:numPr>
          <w:ilvl w:val="0"/>
          <w:numId w:val="15"/>
        </w:numPr>
        <w:spacing w:line="360" w:lineRule="auto"/>
        <w:jc w:val="both"/>
        <w:rPr>
          <w:rFonts w:ascii="Times New Roman" w:hAnsi="Times New Roman" w:cs="Times New Roman"/>
          <w:sz w:val="28"/>
        </w:rPr>
      </w:pPr>
      <w:r w:rsidRPr="00163E5F">
        <w:rPr>
          <w:rFonts w:ascii="Times New Roman" w:hAnsi="Times New Roman" w:cs="Times New Roman"/>
          <w:sz w:val="28"/>
        </w:rPr>
        <w:t xml:space="preserve">Child labour </w:t>
      </w:r>
    </w:p>
    <w:p w:rsidR="00163E5F" w:rsidRPr="00163E5F" w:rsidRDefault="0065557B" w:rsidP="009A6B46">
      <w:pPr>
        <w:pStyle w:val="ListParagraph"/>
        <w:numPr>
          <w:ilvl w:val="0"/>
          <w:numId w:val="15"/>
        </w:numPr>
        <w:spacing w:line="360" w:lineRule="auto"/>
        <w:jc w:val="both"/>
        <w:rPr>
          <w:rFonts w:ascii="Times New Roman" w:hAnsi="Times New Roman" w:cs="Times New Roman"/>
          <w:sz w:val="28"/>
        </w:rPr>
      </w:pPr>
      <w:r w:rsidRPr="00163E5F">
        <w:rPr>
          <w:rFonts w:ascii="Times New Roman" w:hAnsi="Times New Roman" w:cs="Times New Roman"/>
          <w:sz w:val="28"/>
        </w:rPr>
        <w:t xml:space="preserve">Sexual exploitation </w:t>
      </w:r>
    </w:p>
    <w:p w:rsidR="00163E5F" w:rsidRPr="00163E5F" w:rsidRDefault="0065557B" w:rsidP="009A6B46">
      <w:pPr>
        <w:pStyle w:val="ListParagraph"/>
        <w:numPr>
          <w:ilvl w:val="0"/>
          <w:numId w:val="15"/>
        </w:numPr>
        <w:spacing w:line="360" w:lineRule="auto"/>
        <w:jc w:val="both"/>
        <w:rPr>
          <w:rFonts w:ascii="Times New Roman" w:hAnsi="Times New Roman" w:cs="Times New Roman"/>
          <w:sz w:val="28"/>
        </w:rPr>
      </w:pPr>
      <w:r w:rsidRPr="00163E5F">
        <w:rPr>
          <w:rFonts w:ascii="Times New Roman" w:hAnsi="Times New Roman" w:cs="Times New Roman"/>
          <w:sz w:val="28"/>
        </w:rPr>
        <w:t xml:space="preserve">Adoption and related problems </w:t>
      </w:r>
    </w:p>
    <w:p w:rsidR="0018410E" w:rsidRPr="00163E5F" w:rsidRDefault="0065557B" w:rsidP="009A6B46">
      <w:pPr>
        <w:pStyle w:val="ListParagraph"/>
        <w:numPr>
          <w:ilvl w:val="0"/>
          <w:numId w:val="15"/>
        </w:numPr>
        <w:spacing w:line="360" w:lineRule="auto"/>
        <w:jc w:val="both"/>
        <w:rPr>
          <w:rFonts w:ascii="Times New Roman" w:hAnsi="Times New Roman" w:cs="Times New Roman"/>
          <w:sz w:val="28"/>
        </w:rPr>
      </w:pPr>
      <w:r w:rsidRPr="00163E5F">
        <w:rPr>
          <w:rFonts w:ascii="Times New Roman" w:hAnsi="Times New Roman" w:cs="Times New Roman"/>
          <w:sz w:val="28"/>
        </w:rPr>
        <w:t>Children and education</w:t>
      </w:r>
    </w:p>
    <w:p w:rsidR="00163E5F" w:rsidRDefault="00163E5F" w:rsidP="009A6B46">
      <w:pPr>
        <w:spacing w:line="360" w:lineRule="auto"/>
        <w:jc w:val="both"/>
        <w:rPr>
          <w:rFonts w:ascii="Times New Roman" w:hAnsi="Times New Roman" w:cs="Times New Roman"/>
          <w:sz w:val="28"/>
        </w:rPr>
      </w:pPr>
      <w:r w:rsidRPr="00163E5F">
        <w:rPr>
          <w:rFonts w:ascii="Times New Roman" w:hAnsi="Times New Roman" w:cs="Times New Roman"/>
          <w:b/>
          <w:sz w:val="28"/>
        </w:rPr>
        <w:lastRenderedPageBreak/>
        <w:t>MODULE IV</w:t>
      </w:r>
      <w:r>
        <w:rPr>
          <w:rFonts w:ascii="Times New Roman" w:hAnsi="Times New Roman" w:cs="Times New Roman"/>
          <w:sz w:val="28"/>
        </w:rPr>
        <w:t xml:space="preserve">: </w:t>
      </w:r>
      <w:r w:rsidRPr="00163E5F">
        <w:rPr>
          <w:rFonts w:ascii="Times New Roman" w:hAnsi="Times New Roman" w:cs="Times New Roman"/>
          <w:b/>
          <w:sz w:val="28"/>
        </w:rPr>
        <w:t>LANGUAGE AND THE LAW</w:t>
      </w:r>
      <w:r w:rsidRPr="0065557B">
        <w:rPr>
          <w:rFonts w:ascii="Times New Roman" w:hAnsi="Times New Roman" w:cs="Times New Roman"/>
          <w:sz w:val="28"/>
        </w:rPr>
        <w:t xml:space="preserve"> </w:t>
      </w:r>
    </w:p>
    <w:p w:rsidR="00163E5F" w:rsidRPr="00163E5F" w:rsidRDefault="0065557B" w:rsidP="009A6B46">
      <w:pPr>
        <w:pStyle w:val="ListParagraph"/>
        <w:numPr>
          <w:ilvl w:val="0"/>
          <w:numId w:val="16"/>
        </w:numPr>
        <w:spacing w:line="360" w:lineRule="auto"/>
        <w:jc w:val="both"/>
        <w:rPr>
          <w:rFonts w:ascii="Times New Roman" w:hAnsi="Times New Roman" w:cs="Times New Roman"/>
          <w:sz w:val="28"/>
        </w:rPr>
      </w:pPr>
      <w:r w:rsidRPr="00163E5F">
        <w:rPr>
          <w:rFonts w:ascii="Times New Roman" w:hAnsi="Times New Roman" w:cs="Times New Roman"/>
          <w:sz w:val="28"/>
        </w:rPr>
        <w:t xml:space="preserve">Language as a divisive factor: formation and linguistic states. </w:t>
      </w:r>
    </w:p>
    <w:p w:rsidR="00163E5F" w:rsidRPr="00163E5F" w:rsidRDefault="0065557B" w:rsidP="009A6B46">
      <w:pPr>
        <w:pStyle w:val="ListParagraph"/>
        <w:numPr>
          <w:ilvl w:val="0"/>
          <w:numId w:val="16"/>
        </w:numPr>
        <w:spacing w:line="360" w:lineRule="auto"/>
        <w:jc w:val="both"/>
        <w:rPr>
          <w:rFonts w:ascii="Times New Roman" w:hAnsi="Times New Roman" w:cs="Times New Roman"/>
          <w:sz w:val="28"/>
        </w:rPr>
      </w:pPr>
      <w:r w:rsidRPr="00163E5F">
        <w:rPr>
          <w:rFonts w:ascii="Times New Roman" w:hAnsi="Times New Roman" w:cs="Times New Roman"/>
          <w:sz w:val="28"/>
        </w:rPr>
        <w:t xml:space="preserve">Constitutional guarantees to linguistic minorities. </w:t>
      </w:r>
    </w:p>
    <w:p w:rsidR="00163E5F" w:rsidRPr="00163E5F" w:rsidRDefault="0065557B" w:rsidP="009A6B46">
      <w:pPr>
        <w:pStyle w:val="ListParagraph"/>
        <w:numPr>
          <w:ilvl w:val="0"/>
          <w:numId w:val="16"/>
        </w:numPr>
        <w:spacing w:line="360" w:lineRule="auto"/>
        <w:jc w:val="both"/>
        <w:rPr>
          <w:rFonts w:ascii="Times New Roman" w:hAnsi="Times New Roman" w:cs="Times New Roman"/>
          <w:sz w:val="28"/>
        </w:rPr>
      </w:pPr>
      <w:r w:rsidRPr="00163E5F">
        <w:rPr>
          <w:rFonts w:ascii="Times New Roman" w:hAnsi="Times New Roman" w:cs="Times New Roman"/>
          <w:sz w:val="28"/>
        </w:rPr>
        <w:t xml:space="preserve">Language policy and the Constitution: Official language; multi-language system. </w:t>
      </w:r>
    </w:p>
    <w:p w:rsidR="00163E5F" w:rsidRPr="00163E5F" w:rsidRDefault="0065557B" w:rsidP="009A6B46">
      <w:pPr>
        <w:pStyle w:val="ListParagraph"/>
        <w:numPr>
          <w:ilvl w:val="0"/>
          <w:numId w:val="16"/>
        </w:numPr>
        <w:spacing w:line="360" w:lineRule="auto"/>
        <w:jc w:val="both"/>
        <w:rPr>
          <w:rFonts w:ascii="Times New Roman" w:hAnsi="Times New Roman" w:cs="Times New Roman"/>
          <w:sz w:val="28"/>
        </w:rPr>
      </w:pPr>
      <w:r w:rsidRPr="00163E5F">
        <w:rPr>
          <w:rFonts w:ascii="Times New Roman" w:hAnsi="Times New Roman" w:cs="Times New Roman"/>
          <w:sz w:val="28"/>
        </w:rPr>
        <w:t xml:space="preserve">Non-discrimination on the ground of language. Community and the law </w:t>
      </w:r>
    </w:p>
    <w:p w:rsidR="00163E5F" w:rsidRPr="00163E5F" w:rsidRDefault="0065557B" w:rsidP="009A6B46">
      <w:pPr>
        <w:pStyle w:val="ListParagraph"/>
        <w:numPr>
          <w:ilvl w:val="0"/>
          <w:numId w:val="16"/>
        </w:numPr>
        <w:spacing w:line="360" w:lineRule="auto"/>
        <w:jc w:val="both"/>
        <w:rPr>
          <w:rFonts w:ascii="Times New Roman" w:hAnsi="Times New Roman" w:cs="Times New Roman"/>
          <w:sz w:val="28"/>
        </w:rPr>
      </w:pPr>
      <w:r w:rsidRPr="00163E5F">
        <w:rPr>
          <w:rFonts w:ascii="Times New Roman" w:hAnsi="Times New Roman" w:cs="Times New Roman"/>
          <w:sz w:val="28"/>
        </w:rPr>
        <w:t xml:space="preserve">Caste as a divisive factor </w:t>
      </w:r>
    </w:p>
    <w:p w:rsidR="00163E5F" w:rsidRPr="00163E5F" w:rsidRDefault="0065557B" w:rsidP="009A6B46">
      <w:pPr>
        <w:pStyle w:val="ListParagraph"/>
        <w:numPr>
          <w:ilvl w:val="0"/>
          <w:numId w:val="16"/>
        </w:numPr>
        <w:spacing w:line="360" w:lineRule="auto"/>
        <w:jc w:val="both"/>
        <w:rPr>
          <w:rFonts w:ascii="Times New Roman" w:hAnsi="Times New Roman" w:cs="Times New Roman"/>
          <w:sz w:val="28"/>
        </w:rPr>
      </w:pPr>
      <w:r w:rsidRPr="00163E5F">
        <w:rPr>
          <w:rFonts w:ascii="Times New Roman" w:hAnsi="Times New Roman" w:cs="Times New Roman"/>
          <w:sz w:val="28"/>
        </w:rPr>
        <w:t xml:space="preserve">Non-discrimination on the ground of caste. </w:t>
      </w:r>
    </w:p>
    <w:p w:rsidR="00163E5F" w:rsidRPr="00163E5F" w:rsidRDefault="0065557B" w:rsidP="009A6B46">
      <w:pPr>
        <w:pStyle w:val="ListParagraph"/>
        <w:numPr>
          <w:ilvl w:val="0"/>
          <w:numId w:val="16"/>
        </w:numPr>
        <w:spacing w:line="360" w:lineRule="auto"/>
        <w:jc w:val="both"/>
        <w:rPr>
          <w:rFonts w:ascii="Times New Roman" w:hAnsi="Times New Roman" w:cs="Times New Roman"/>
          <w:sz w:val="28"/>
        </w:rPr>
      </w:pPr>
      <w:r w:rsidRPr="00163E5F">
        <w:rPr>
          <w:rFonts w:ascii="Times New Roman" w:hAnsi="Times New Roman" w:cs="Times New Roman"/>
          <w:sz w:val="28"/>
        </w:rPr>
        <w:t xml:space="preserve">Acceptance of caste as a factor to undo past injustices. </w:t>
      </w:r>
    </w:p>
    <w:p w:rsidR="00163E5F" w:rsidRPr="00163E5F" w:rsidRDefault="0065557B" w:rsidP="009A6B46">
      <w:pPr>
        <w:pStyle w:val="ListParagraph"/>
        <w:numPr>
          <w:ilvl w:val="0"/>
          <w:numId w:val="16"/>
        </w:numPr>
        <w:spacing w:line="360" w:lineRule="auto"/>
        <w:jc w:val="both"/>
        <w:rPr>
          <w:rFonts w:ascii="Times New Roman" w:hAnsi="Times New Roman" w:cs="Times New Roman"/>
          <w:sz w:val="28"/>
        </w:rPr>
      </w:pPr>
      <w:r w:rsidRPr="00163E5F">
        <w:rPr>
          <w:rFonts w:ascii="Times New Roman" w:hAnsi="Times New Roman" w:cs="Times New Roman"/>
          <w:sz w:val="28"/>
        </w:rPr>
        <w:t xml:space="preserve">Protective discrimination: Scheduled castes, tribes and backward classes. </w:t>
      </w:r>
    </w:p>
    <w:p w:rsidR="00163E5F" w:rsidRPr="00163E5F" w:rsidRDefault="0065557B" w:rsidP="009A6B46">
      <w:pPr>
        <w:pStyle w:val="ListParagraph"/>
        <w:numPr>
          <w:ilvl w:val="0"/>
          <w:numId w:val="16"/>
        </w:numPr>
        <w:spacing w:line="360" w:lineRule="auto"/>
        <w:jc w:val="both"/>
        <w:rPr>
          <w:rFonts w:ascii="Times New Roman" w:hAnsi="Times New Roman" w:cs="Times New Roman"/>
          <w:sz w:val="28"/>
        </w:rPr>
      </w:pPr>
      <w:r w:rsidRPr="00163E5F">
        <w:rPr>
          <w:rFonts w:ascii="Times New Roman" w:hAnsi="Times New Roman" w:cs="Times New Roman"/>
          <w:sz w:val="28"/>
        </w:rPr>
        <w:t xml:space="preserve">Reservation; Statutory Commissions., Statutory provisions. </w:t>
      </w:r>
    </w:p>
    <w:p w:rsidR="0065557B" w:rsidRPr="00163E5F" w:rsidRDefault="0065557B" w:rsidP="009A6B46">
      <w:pPr>
        <w:pStyle w:val="ListParagraph"/>
        <w:numPr>
          <w:ilvl w:val="0"/>
          <w:numId w:val="16"/>
        </w:numPr>
        <w:spacing w:line="360" w:lineRule="auto"/>
        <w:jc w:val="both"/>
        <w:rPr>
          <w:rFonts w:ascii="Times New Roman" w:hAnsi="Times New Roman" w:cs="Times New Roman"/>
          <w:sz w:val="28"/>
        </w:rPr>
      </w:pPr>
      <w:r w:rsidRPr="00163E5F">
        <w:rPr>
          <w:rFonts w:ascii="Times New Roman" w:hAnsi="Times New Roman" w:cs="Times New Roman"/>
          <w:sz w:val="28"/>
        </w:rPr>
        <w:t>Study of ‘One Nation, One Language’ policy in India &amp; Its Impact</w:t>
      </w:r>
    </w:p>
    <w:p w:rsidR="00163E5F" w:rsidRPr="00163E5F" w:rsidRDefault="00163E5F" w:rsidP="009A6B46">
      <w:pPr>
        <w:spacing w:line="360" w:lineRule="auto"/>
        <w:jc w:val="both"/>
        <w:rPr>
          <w:rFonts w:ascii="Times New Roman" w:hAnsi="Times New Roman" w:cs="Times New Roman"/>
          <w:b/>
          <w:sz w:val="28"/>
        </w:rPr>
      </w:pPr>
      <w:r w:rsidRPr="00163E5F">
        <w:rPr>
          <w:rFonts w:ascii="Times New Roman" w:hAnsi="Times New Roman" w:cs="Times New Roman"/>
          <w:b/>
          <w:sz w:val="28"/>
        </w:rPr>
        <w:t xml:space="preserve">MODULE V: REGIONALISM AND THE LAW </w:t>
      </w:r>
    </w:p>
    <w:p w:rsidR="00163E5F" w:rsidRPr="00163E5F" w:rsidRDefault="0065557B" w:rsidP="009A6B46">
      <w:pPr>
        <w:pStyle w:val="ListParagraph"/>
        <w:numPr>
          <w:ilvl w:val="0"/>
          <w:numId w:val="17"/>
        </w:numPr>
        <w:spacing w:line="360" w:lineRule="auto"/>
        <w:jc w:val="both"/>
        <w:rPr>
          <w:rFonts w:ascii="Times New Roman" w:hAnsi="Times New Roman" w:cs="Times New Roman"/>
          <w:sz w:val="28"/>
        </w:rPr>
      </w:pPr>
      <w:r w:rsidRPr="00163E5F">
        <w:rPr>
          <w:rFonts w:ascii="Times New Roman" w:hAnsi="Times New Roman" w:cs="Times New Roman"/>
          <w:sz w:val="28"/>
        </w:rPr>
        <w:t xml:space="preserve">Regionalism as a divisive factor. </w:t>
      </w:r>
    </w:p>
    <w:p w:rsidR="00163E5F" w:rsidRPr="00163E5F" w:rsidRDefault="0065557B" w:rsidP="009A6B46">
      <w:pPr>
        <w:pStyle w:val="ListParagraph"/>
        <w:numPr>
          <w:ilvl w:val="0"/>
          <w:numId w:val="17"/>
        </w:numPr>
        <w:spacing w:line="360" w:lineRule="auto"/>
        <w:jc w:val="both"/>
        <w:rPr>
          <w:rFonts w:ascii="Times New Roman" w:hAnsi="Times New Roman" w:cs="Times New Roman"/>
          <w:sz w:val="28"/>
        </w:rPr>
      </w:pPr>
      <w:r w:rsidRPr="00163E5F">
        <w:rPr>
          <w:rFonts w:ascii="Times New Roman" w:hAnsi="Times New Roman" w:cs="Times New Roman"/>
          <w:sz w:val="28"/>
        </w:rPr>
        <w:t xml:space="preserve">Concept of India as one unit. </w:t>
      </w:r>
    </w:p>
    <w:p w:rsidR="00163E5F" w:rsidRPr="00163E5F" w:rsidRDefault="0065557B" w:rsidP="009A6B46">
      <w:pPr>
        <w:pStyle w:val="ListParagraph"/>
        <w:numPr>
          <w:ilvl w:val="0"/>
          <w:numId w:val="17"/>
        </w:numPr>
        <w:spacing w:line="360" w:lineRule="auto"/>
        <w:jc w:val="both"/>
        <w:rPr>
          <w:rFonts w:ascii="Times New Roman" w:hAnsi="Times New Roman" w:cs="Times New Roman"/>
          <w:sz w:val="28"/>
        </w:rPr>
      </w:pPr>
      <w:r w:rsidRPr="00163E5F">
        <w:rPr>
          <w:rFonts w:ascii="Times New Roman" w:hAnsi="Times New Roman" w:cs="Times New Roman"/>
          <w:sz w:val="28"/>
        </w:rPr>
        <w:t xml:space="preserve">Right to movement, residence, and business; impermissibility of state or regional barriers. </w:t>
      </w:r>
    </w:p>
    <w:p w:rsidR="00163E5F" w:rsidRPr="00163E5F" w:rsidRDefault="0065557B" w:rsidP="009A6B46">
      <w:pPr>
        <w:pStyle w:val="ListParagraph"/>
        <w:numPr>
          <w:ilvl w:val="0"/>
          <w:numId w:val="17"/>
        </w:numPr>
        <w:spacing w:line="360" w:lineRule="auto"/>
        <w:jc w:val="both"/>
        <w:rPr>
          <w:rFonts w:ascii="Times New Roman" w:hAnsi="Times New Roman" w:cs="Times New Roman"/>
          <w:sz w:val="28"/>
        </w:rPr>
      </w:pPr>
      <w:r w:rsidRPr="00163E5F">
        <w:rPr>
          <w:rFonts w:ascii="Times New Roman" w:hAnsi="Times New Roman" w:cs="Times New Roman"/>
          <w:sz w:val="28"/>
        </w:rPr>
        <w:t xml:space="preserve">Equality in matters of employment: the slogan “Sons of the soil” and its practice. </w:t>
      </w:r>
    </w:p>
    <w:p w:rsidR="00163E5F" w:rsidRPr="00163E5F" w:rsidRDefault="0065557B" w:rsidP="009A6B46">
      <w:pPr>
        <w:pStyle w:val="ListParagraph"/>
        <w:numPr>
          <w:ilvl w:val="0"/>
          <w:numId w:val="17"/>
        </w:numPr>
        <w:spacing w:line="360" w:lineRule="auto"/>
        <w:jc w:val="both"/>
        <w:rPr>
          <w:rFonts w:ascii="Times New Roman" w:hAnsi="Times New Roman" w:cs="Times New Roman"/>
          <w:sz w:val="28"/>
        </w:rPr>
      </w:pPr>
      <w:r w:rsidRPr="00163E5F">
        <w:rPr>
          <w:rFonts w:ascii="Times New Roman" w:hAnsi="Times New Roman" w:cs="Times New Roman"/>
          <w:sz w:val="28"/>
        </w:rPr>
        <w:t xml:space="preserve">Admission to educational institutions; preference to residents of a state. Religion and the l Religion as a divisive factor. </w:t>
      </w:r>
    </w:p>
    <w:p w:rsidR="00163E5F" w:rsidRPr="00163E5F" w:rsidRDefault="0065557B" w:rsidP="009A6B46">
      <w:pPr>
        <w:pStyle w:val="ListParagraph"/>
        <w:numPr>
          <w:ilvl w:val="0"/>
          <w:numId w:val="17"/>
        </w:numPr>
        <w:spacing w:line="360" w:lineRule="auto"/>
        <w:jc w:val="both"/>
        <w:rPr>
          <w:rFonts w:ascii="Times New Roman" w:hAnsi="Times New Roman" w:cs="Times New Roman"/>
          <w:sz w:val="28"/>
        </w:rPr>
      </w:pPr>
      <w:r w:rsidRPr="00163E5F">
        <w:rPr>
          <w:rFonts w:ascii="Times New Roman" w:hAnsi="Times New Roman" w:cs="Times New Roman"/>
          <w:sz w:val="28"/>
        </w:rPr>
        <w:t xml:space="preserve">Secularism as a solution to the problem. </w:t>
      </w:r>
    </w:p>
    <w:p w:rsidR="00163E5F" w:rsidRPr="00163E5F" w:rsidRDefault="0065557B" w:rsidP="009A6B46">
      <w:pPr>
        <w:pStyle w:val="ListParagraph"/>
        <w:numPr>
          <w:ilvl w:val="0"/>
          <w:numId w:val="17"/>
        </w:numPr>
        <w:spacing w:line="360" w:lineRule="auto"/>
        <w:jc w:val="both"/>
        <w:rPr>
          <w:rFonts w:ascii="Times New Roman" w:hAnsi="Times New Roman" w:cs="Times New Roman"/>
          <w:sz w:val="28"/>
        </w:rPr>
      </w:pPr>
      <w:r w:rsidRPr="00163E5F">
        <w:rPr>
          <w:rFonts w:ascii="Times New Roman" w:hAnsi="Times New Roman" w:cs="Times New Roman"/>
          <w:sz w:val="28"/>
        </w:rPr>
        <w:t xml:space="preserve">Reform of the law on secular lines: Problems. </w:t>
      </w:r>
    </w:p>
    <w:p w:rsidR="00163E5F" w:rsidRPr="00163E5F" w:rsidRDefault="0065557B" w:rsidP="009A6B46">
      <w:pPr>
        <w:pStyle w:val="ListParagraph"/>
        <w:numPr>
          <w:ilvl w:val="0"/>
          <w:numId w:val="17"/>
        </w:numPr>
        <w:spacing w:line="360" w:lineRule="auto"/>
        <w:jc w:val="both"/>
        <w:rPr>
          <w:rFonts w:ascii="Times New Roman" w:hAnsi="Times New Roman" w:cs="Times New Roman"/>
          <w:sz w:val="28"/>
        </w:rPr>
      </w:pPr>
      <w:r w:rsidRPr="00163E5F">
        <w:rPr>
          <w:rFonts w:ascii="Times New Roman" w:hAnsi="Times New Roman" w:cs="Times New Roman"/>
          <w:sz w:val="28"/>
        </w:rPr>
        <w:t xml:space="preserve">Freedom of religion and non-discrimination on the basis of religion. </w:t>
      </w:r>
    </w:p>
    <w:p w:rsidR="00163E5F" w:rsidRPr="00163E5F" w:rsidRDefault="0065557B" w:rsidP="009A6B46">
      <w:pPr>
        <w:pStyle w:val="ListParagraph"/>
        <w:numPr>
          <w:ilvl w:val="0"/>
          <w:numId w:val="17"/>
        </w:numPr>
        <w:spacing w:line="360" w:lineRule="auto"/>
        <w:jc w:val="both"/>
        <w:rPr>
          <w:rFonts w:ascii="Times New Roman" w:hAnsi="Times New Roman" w:cs="Times New Roman"/>
          <w:sz w:val="28"/>
        </w:rPr>
      </w:pPr>
      <w:r w:rsidRPr="00163E5F">
        <w:rPr>
          <w:rFonts w:ascii="Times New Roman" w:hAnsi="Times New Roman" w:cs="Times New Roman"/>
          <w:sz w:val="28"/>
        </w:rPr>
        <w:t xml:space="preserve">Religious minorities and the law. </w:t>
      </w:r>
    </w:p>
    <w:p w:rsidR="00163E5F" w:rsidRPr="00163E5F" w:rsidRDefault="0065557B" w:rsidP="009A6B46">
      <w:pPr>
        <w:pStyle w:val="ListParagraph"/>
        <w:numPr>
          <w:ilvl w:val="0"/>
          <w:numId w:val="17"/>
        </w:numPr>
        <w:spacing w:line="360" w:lineRule="auto"/>
        <w:jc w:val="both"/>
        <w:rPr>
          <w:rFonts w:ascii="Times New Roman" w:hAnsi="Times New Roman" w:cs="Times New Roman"/>
          <w:sz w:val="28"/>
        </w:rPr>
      </w:pPr>
      <w:r w:rsidRPr="00163E5F">
        <w:rPr>
          <w:rFonts w:ascii="Times New Roman" w:hAnsi="Times New Roman" w:cs="Times New Roman"/>
          <w:sz w:val="28"/>
        </w:rPr>
        <w:t xml:space="preserve">Landmark Case Laws: - Ram </w:t>
      </w:r>
      <w:proofErr w:type="spellStart"/>
      <w:r w:rsidRPr="00163E5F">
        <w:rPr>
          <w:rFonts w:ascii="Times New Roman" w:hAnsi="Times New Roman" w:cs="Times New Roman"/>
          <w:sz w:val="28"/>
        </w:rPr>
        <w:t>Mandir</w:t>
      </w:r>
      <w:proofErr w:type="spellEnd"/>
      <w:r w:rsidRPr="00163E5F">
        <w:rPr>
          <w:rFonts w:ascii="Times New Roman" w:hAnsi="Times New Roman" w:cs="Times New Roman"/>
          <w:sz w:val="28"/>
        </w:rPr>
        <w:t xml:space="preserve"> case - </w:t>
      </w:r>
      <w:proofErr w:type="spellStart"/>
      <w:r w:rsidRPr="00163E5F">
        <w:rPr>
          <w:rFonts w:ascii="Times New Roman" w:hAnsi="Times New Roman" w:cs="Times New Roman"/>
          <w:sz w:val="28"/>
        </w:rPr>
        <w:t>Sabrimala</w:t>
      </w:r>
      <w:proofErr w:type="spellEnd"/>
      <w:r w:rsidRPr="00163E5F">
        <w:rPr>
          <w:rFonts w:ascii="Times New Roman" w:hAnsi="Times New Roman" w:cs="Times New Roman"/>
          <w:sz w:val="28"/>
        </w:rPr>
        <w:t xml:space="preserve"> Judgment - </w:t>
      </w:r>
      <w:proofErr w:type="spellStart"/>
      <w:r w:rsidRPr="00163E5F">
        <w:rPr>
          <w:rFonts w:ascii="Times New Roman" w:hAnsi="Times New Roman" w:cs="Times New Roman"/>
          <w:sz w:val="28"/>
        </w:rPr>
        <w:t>Jallikattu</w:t>
      </w:r>
      <w:proofErr w:type="spellEnd"/>
      <w:r w:rsidRPr="00163E5F">
        <w:rPr>
          <w:rFonts w:ascii="Times New Roman" w:hAnsi="Times New Roman" w:cs="Times New Roman"/>
          <w:sz w:val="28"/>
        </w:rPr>
        <w:t xml:space="preserve"> Judgment </w:t>
      </w:r>
    </w:p>
    <w:p w:rsidR="0065557B" w:rsidRPr="00163E5F" w:rsidRDefault="0065557B" w:rsidP="009A6B46">
      <w:pPr>
        <w:pStyle w:val="ListParagraph"/>
        <w:numPr>
          <w:ilvl w:val="0"/>
          <w:numId w:val="17"/>
        </w:numPr>
        <w:spacing w:line="360" w:lineRule="auto"/>
        <w:jc w:val="both"/>
        <w:rPr>
          <w:rFonts w:ascii="Times New Roman" w:hAnsi="Times New Roman" w:cs="Times New Roman"/>
          <w:sz w:val="28"/>
        </w:rPr>
      </w:pPr>
      <w:r w:rsidRPr="00163E5F">
        <w:rPr>
          <w:rFonts w:ascii="Times New Roman" w:hAnsi="Times New Roman" w:cs="Times New Roman"/>
          <w:sz w:val="28"/>
        </w:rPr>
        <w:t>Uniform Civil Code (UCC) in India</w:t>
      </w:r>
    </w:p>
    <w:p w:rsidR="00163E5F" w:rsidRDefault="00163E5F" w:rsidP="009A6B46">
      <w:pPr>
        <w:spacing w:line="360" w:lineRule="auto"/>
        <w:jc w:val="both"/>
        <w:rPr>
          <w:rFonts w:ascii="Times New Roman" w:hAnsi="Times New Roman" w:cs="Times New Roman"/>
          <w:sz w:val="28"/>
        </w:rPr>
      </w:pPr>
      <w:r w:rsidRPr="00163E5F">
        <w:rPr>
          <w:rFonts w:ascii="Times New Roman" w:hAnsi="Times New Roman" w:cs="Times New Roman"/>
          <w:b/>
          <w:sz w:val="28"/>
        </w:rPr>
        <w:lastRenderedPageBreak/>
        <w:t>MODULE VI: MODERNISATION AND THE LAW</w:t>
      </w:r>
      <w:r w:rsidRPr="0065557B">
        <w:rPr>
          <w:rFonts w:ascii="Times New Roman" w:hAnsi="Times New Roman" w:cs="Times New Roman"/>
          <w:sz w:val="28"/>
        </w:rPr>
        <w:t xml:space="preserve"> </w:t>
      </w:r>
    </w:p>
    <w:p w:rsidR="00163E5F" w:rsidRPr="00002191" w:rsidRDefault="0065557B" w:rsidP="009A6B46">
      <w:pPr>
        <w:pStyle w:val="ListParagraph"/>
        <w:numPr>
          <w:ilvl w:val="0"/>
          <w:numId w:val="18"/>
        </w:numPr>
        <w:spacing w:line="360" w:lineRule="auto"/>
        <w:jc w:val="both"/>
        <w:rPr>
          <w:rFonts w:ascii="Times New Roman" w:hAnsi="Times New Roman" w:cs="Times New Roman"/>
          <w:sz w:val="28"/>
        </w:rPr>
      </w:pPr>
      <w:proofErr w:type="spellStart"/>
      <w:r w:rsidRPr="00002191">
        <w:rPr>
          <w:rFonts w:ascii="Times New Roman" w:hAnsi="Times New Roman" w:cs="Times New Roman"/>
          <w:sz w:val="28"/>
        </w:rPr>
        <w:t>Modernisation</w:t>
      </w:r>
      <w:proofErr w:type="spellEnd"/>
      <w:r w:rsidRPr="00002191">
        <w:rPr>
          <w:rFonts w:ascii="Times New Roman" w:hAnsi="Times New Roman" w:cs="Times New Roman"/>
          <w:sz w:val="28"/>
        </w:rPr>
        <w:t xml:space="preserve"> as a value; </w:t>
      </w:r>
    </w:p>
    <w:p w:rsidR="00163E5F" w:rsidRPr="00002191" w:rsidRDefault="0065557B" w:rsidP="009A6B46">
      <w:pPr>
        <w:pStyle w:val="ListParagraph"/>
        <w:numPr>
          <w:ilvl w:val="0"/>
          <w:numId w:val="18"/>
        </w:numPr>
        <w:spacing w:line="360" w:lineRule="auto"/>
        <w:jc w:val="both"/>
        <w:rPr>
          <w:rFonts w:ascii="Times New Roman" w:hAnsi="Times New Roman" w:cs="Times New Roman"/>
          <w:sz w:val="28"/>
        </w:rPr>
      </w:pPr>
      <w:r w:rsidRPr="00002191">
        <w:rPr>
          <w:rFonts w:ascii="Times New Roman" w:hAnsi="Times New Roman" w:cs="Times New Roman"/>
          <w:sz w:val="28"/>
        </w:rPr>
        <w:t xml:space="preserve">Constitutional perspectives reflected in the fundamental duties. </w:t>
      </w:r>
    </w:p>
    <w:p w:rsidR="00163E5F" w:rsidRPr="00002191" w:rsidRDefault="0065557B" w:rsidP="009A6B46">
      <w:pPr>
        <w:pStyle w:val="ListParagraph"/>
        <w:numPr>
          <w:ilvl w:val="0"/>
          <w:numId w:val="18"/>
        </w:numPr>
        <w:spacing w:line="360" w:lineRule="auto"/>
        <w:jc w:val="both"/>
        <w:rPr>
          <w:rFonts w:ascii="Times New Roman" w:hAnsi="Times New Roman" w:cs="Times New Roman"/>
          <w:sz w:val="28"/>
        </w:rPr>
      </w:pPr>
      <w:proofErr w:type="spellStart"/>
      <w:r w:rsidRPr="00002191">
        <w:rPr>
          <w:rFonts w:ascii="Times New Roman" w:hAnsi="Times New Roman" w:cs="Times New Roman"/>
          <w:sz w:val="28"/>
        </w:rPr>
        <w:t>Modernisation</w:t>
      </w:r>
      <w:proofErr w:type="spellEnd"/>
      <w:r w:rsidRPr="00002191">
        <w:rPr>
          <w:rFonts w:ascii="Times New Roman" w:hAnsi="Times New Roman" w:cs="Times New Roman"/>
          <w:sz w:val="28"/>
        </w:rPr>
        <w:t xml:space="preserve"> of social institutions through law. </w:t>
      </w:r>
    </w:p>
    <w:p w:rsidR="00163E5F" w:rsidRPr="00002191" w:rsidRDefault="0065557B" w:rsidP="009A6B46">
      <w:pPr>
        <w:pStyle w:val="ListParagraph"/>
        <w:numPr>
          <w:ilvl w:val="0"/>
          <w:numId w:val="18"/>
        </w:numPr>
        <w:spacing w:line="360" w:lineRule="auto"/>
        <w:jc w:val="both"/>
        <w:rPr>
          <w:rFonts w:ascii="Times New Roman" w:hAnsi="Times New Roman" w:cs="Times New Roman"/>
          <w:sz w:val="28"/>
        </w:rPr>
      </w:pPr>
      <w:r w:rsidRPr="00002191">
        <w:rPr>
          <w:rFonts w:ascii="Times New Roman" w:hAnsi="Times New Roman" w:cs="Times New Roman"/>
          <w:sz w:val="28"/>
        </w:rPr>
        <w:t xml:space="preserve">Reform of family law </w:t>
      </w:r>
    </w:p>
    <w:p w:rsidR="00163E5F" w:rsidRPr="00002191" w:rsidRDefault="0065557B" w:rsidP="009A6B46">
      <w:pPr>
        <w:pStyle w:val="ListParagraph"/>
        <w:numPr>
          <w:ilvl w:val="0"/>
          <w:numId w:val="18"/>
        </w:numPr>
        <w:spacing w:line="360" w:lineRule="auto"/>
        <w:jc w:val="both"/>
        <w:rPr>
          <w:rFonts w:ascii="Times New Roman" w:hAnsi="Times New Roman" w:cs="Times New Roman"/>
          <w:sz w:val="28"/>
        </w:rPr>
      </w:pPr>
      <w:r w:rsidRPr="00002191">
        <w:rPr>
          <w:rFonts w:ascii="Times New Roman" w:hAnsi="Times New Roman" w:cs="Times New Roman"/>
          <w:sz w:val="28"/>
        </w:rPr>
        <w:t xml:space="preserve">Agrarian reforms- Industrialisation of agriculture. </w:t>
      </w:r>
    </w:p>
    <w:p w:rsidR="00002191" w:rsidRDefault="0065557B" w:rsidP="009A6B46">
      <w:pPr>
        <w:pStyle w:val="ListParagraph"/>
        <w:numPr>
          <w:ilvl w:val="0"/>
          <w:numId w:val="18"/>
        </w:numPr>
        <w:spacing w:line="360" w:lineRule="auto"/>
        <w:jc w:val="both"/>
        <w:rPr>
          <w:rFonts w:ascii="Times New Roman" w:hAnsi="Times New Roman" w:cs="Times New Roman"/>
          <w:sz w:val="28"/>
        </w:rPr>
      </w:pPr>
      <w:r w:rsidRPr="00002191">
        <w:rPr>
          <w:rFonts w:ascii="Times New Roman" w:hAnsi="Times New Roman" w:cs="Times New Roman"/>
          <w:sz w:val="28"/>
        </w:rPr>
        <w:t xml:space="preserve">Industrial reform: </w:t>
      </w:r>
    </w:p>
    <w:p w:rsidR="00002191" w:rsidRDefault="0065557B" w:rsidP="009A6B46">
      <w:pPr>
        <w:pStyle w:val="ListParagraph"/>
        <w:numPr>
          <w:ilvl w:val="1"/>
          <w:numId w:val="18"/>
        </w:numPr>
        <w:spacing w:line="360" w:lineRule="auto"/>
        <w:jc w:val="both"/>
        <w:rPr>
          <w:rFonts w:ascii="Times New Roman" w:hAnsi="Times New Roman" w:cs="Times New Roman"/>
          <w:sz w:val="28"/>
        </w:rPr>
      </w:pPr>
      <w:r w:rsidRPr="00002191">
        <w:rPr>
          <w:rFonts w:ascii="Times New Roman" w:hAnsi="Times New Roman" w:cs="Times New Roman"/>
          <w:sz w:val="28"/>
        </w:rPr>
        <w:t xml:space="preserve">Free enterprise v. State regulation </w:t>
      </w:r>
    </w:p>
    <w:p w:rsidR="00163E5F" w:rsidRPr="00002191" w:rsidRDefault="0065557B" w:rsidP="009A6B46">
      <w:pPr>
        <w:pStyle w:val="ListParagraph"/>
        <w:numPr>
          <w:ilvl w:val="1"/>
          <w:numId w:val="18"/>
        </w:numPr>
        <w:spacing w:line="360" w:lineRule="auto"/>
        <w:jc w:val="both"/>
        <w:rPr>
          <w:rFonts w:ascii="Times New Roman" w:hAnsi="Times New Roman" w:cs="Times New Roman"/>
          <w:sz w:val="28"/>
        </w:rPr>
      </w:pPr>
      <w:r w:rsidRPr="00002191">
        <w:rPr>
          <w:rFonts w:ascii="Times New Roman" w:hAnsi="Times New Roman" w:cs="Times New Roman"/>
          <w:sz w:val="28"/>
        </w:rPr>
        <w:t xml:space="preserve"> Industrialisation environmental protection. </w:t>
      </w:r>
    </w:p>
    <w:p w:rsidR="00163E5F" w:rsidRPr="00002191" w:rsidRDefault="0065557B" w:rsidP="009A6B46">
      <w:pPr>
        <w:pStyle w:val="ListParagraph"/>
        <w:numPr>
          <w:ilvl w:val="0"/>
          <w:numId w:val="18"/>
        </w:numPr>
        <w:spacing w:line="360" w:lineRule="auto"/>
        <w:jc w:val="both"/>
        <w:rPr>
          <w:rFonts w:ascii="Times New Roman" w:hAnsi="Times New Roman" w:cs="Times New Roman"/>
          <w:sz w:val="28"/>
        </w:rPr>
      </w:pPr>
      <w:r w:rsidRPr="00002191">
        <w:rPr>
          <w:rFonts w:ascii="Times New Roman" w:hAnsi="Times New Roman" w:cs="Times New Roman"/>
          <w:sz w:val="28"/>
        </w:rPr>
        <w:t xml:space="preserve">Reform of court processes. </w:t>
      </w:r>
    </w:p>
    <w:p w:rsidR="00163E5F" w:rsidRPr="00002191" w:rsidRDefault="0065557B" w:rsidP="009A6B46">
      <w:pPr>
        <w:pStyle w:val="ListParagraph"/>
        <w:numPr>
          <w:ilvl w:val="1"/>
          <w:numId w:val="18"/>
        </w:numPr>
        <w:spacing w:line="360" w:lineRule="auto"/>
        <w:jc w:val="both"/>
        <w:rPr>
          <w:rFonts w:ascii="Times New Roman" w:hAnsi="Times New Roman" w:cs="Times New Roman"/>
          <w:sz w:val="28"/>
        </w:rPr>
      </w:pPr>
      <w:r w:rsidRPr="00002191">
        <w:rPr>
          <w:rFonts w:ascii="Times New Roman" w:hAnsi="Times New Roman" w:cs="Times New Roman"/>
          <w:sz w:val="28"/>
        </w:rPr>
        <w:t xml:space="preserve">Criminal law: Plea bargaining: compounding and payment of compensation to victims. </w:t>
      </w:r>
    </w:p>
    <w:p w:rsidR="00381F98" w:rsidRDefault="0065557B" w:rsidP="009A6B46">
      <w:pPr>
        <w:pStyle w:val="ListParagraph"/>
        <w:numPr>
          <w:ilvl w:val="1"/>
          <w:numId w:val="18"/>
        </w:numPr>
        <w:spacing w:line="360" w:lineRule="auto"/>
        <w:jc w:val="both"/>
        <w:rPr>
          <w:rFonts w:ascii="Times New Roman" w:hAnsi="Times New Roman" w:cs="Times New Roman"/>
          <w:sz w:val="28"/>
        </w:rPr>
      </w:pPr>
      <w:r w:rsidRPr="00002191">
        <w:rPr>
          <w:rFonts w:ascii="Times New Roman" w:hAnsi="Times New Roman" w:cs="Times New Roman"/>
          <w:sz w:val="28"/>
        </w:rPr>
        <w:t xml:space="preserve">Civil law: (ADR) Confrontation v. </w:t>
      </w:r>
      <w:r w:rsidR="00381F98">
        <w:rPr>
          <w:rFonts w:ascii="Times New Roman" w:hAnsi="Times New Roman" w:cs="Times New Roman"/>
          <w:sz w:val="28"/>
        </w:rPr>
        <w:t>C</w:t>
      </w:r>
      <w:r w:rsidRPr="00002191">
        <w:rPr>
          <w:rFonts w:ascii="Times New Roman" w:hAnsi="Times New Roman" w:cs="Times New Roman"/>
          <w:sz w:val="28"/>
        </w:rPr>
        <w:t xml:space="preserve">onsensus: </w:t>
      </w:r>
    </w:p>
    <w:p w:rsidR="00381F98" w:rsidRDefault="0065557B" w:rsidP="009A6B46">
      <w:pPr>
        <w:pStyle w:val="ListParagraph"/>
        <w:numPr>
          <w:ilvl w:val="1"/>
          <w:numId w:val="18"/>
        </w:numPr>
        <w:spacing w:line="360" w:lineRule="auto"/>
        <w:jc w:val="both"/>
        <w:rPr>
          <w:rFonts w:ascii="Times New Roman" w:hAnsi="Times New Roman" w:cs="Times New Roman"/>
          <w:sz w:val="28"/>
        </w:rPr>
      </w:pPr>
      <w:r w:rsidRPr="00002191">
        <w:rPr>
          <w:rFonts w:ascii="Times New Roman" w:hAnsi="Times New Roman" w:cs="Times New Roman"/>
          <w:sz w:val="28"/>
        </w:rPr>
        <w:t xml:space="preserve">mediation and conciliation; </w:t>
      </w:r>
    </w:p>
    <w:p w:rsidR="00002191" w:rsidRPr="00002191" w:rsidRDefault="0065557B" w:rsidP="009A6B46">
      <w:pPr>
        <w:pStyle w:val="ListParagraph"/>
        <w:numPr>
          <w:ilvl w:val="1"/>
          <w:numId w:val="18"/>
        </w:numPr>
        <w:spacing w:line="360" w:lineRule="auto"/>
        <w:jc w:val="both"/>
        <w:rPr>
          <w:rFonts w:ascii="Times New Roman" w:hAnsi="Times New Roman" w:cs="Times New Roman"/>
          <w:sz w:val="28"/>
        </w:rPr>
      </w:pPr>
      <w:proofErr w:type="spellStart"/>
      <w:r w:rsidRPr="00002191">
        <w:rPr>
          <w:rFonts w:ascii="Times New Roman" w:hAnsi="Times New Roman" w:cs="Times New Roman"/>
          <w:sz w:val="28"/>
        </w:rPr>
        <w:t>Lok</w:t>
      </w:r>
      <w:proofErr w:type="spellEnd"/>
      <w:r w:rsidRPr="00002191">
        <w:rPr>
          <w:rFonts w:ascii="Times New Roman" w:hAnsi="Times New Roman" w:cs="Times New Roman"/>
          <w:sz w:val="28"/>
        </w:rPr>
        <w:t xml:space="preserve"> </w:t>
      </w:r>
      <w:proofErr w:type="spellStart"/>
      <w:r w:rsidRPr="00002191">
        <w:rPr>
          <w:rFonts w:ascii="Times New Roman" w:hAnsi="Times New Roman" w:cs="Times New Roman"/>
          <w:sz w:val="28"/>
        </w:rPr>
        <w:t>Adalats</w:t>
      </w:r>
      <w:proofErr w:type="spellEnd"/>
      <w:r w:rsidRPr="00002191">
        <w:rPr>
          <w:rFonts w:ascii="Times New Roman" w:hAnsi="Times New Roman" w:cs="Times New Roman"/>
          <w:sz w:val="28"/>
        </w:rPr>
        <w:t xml:space="preserve">. </w:t>
      </w:r>
    </w:p>
    <w:p w:rsidR="00002191" w:rsidRPr="00002191" w:rsidRDefault="0065557B" w:rsidP="009A6B46">
      <w:pPr>
        <w:pStyle w:val="ListParagraph"/>
        <w:numPr>
          <w:ilvl w:val="1"/>
          <w:numId w:val="18"/>
        </w:numPr>
        <w:spacing w:line="360" w:lineRule="auto"/>
        <w:jc w:val="both"/>
        <w:rPr>
          <w:rFonts w:ascii="Times New Roman" w:hAnsi="Times New Roman" w:cs="Times New Roman"/>
          <w:sz w:val="28"/>
        </w:rPr>
      </w:pPr>
      <w:r w:rsidRPr="00002191">
        <w:rPr>
          <w:rFonts w:ascii="Times New Roman" w:hAnsi="Times New Roman" w:cs="Times New Roman"/>
          <w:sz w:val="28"/>
        </w:rPr>
        <w:t xml:space="preserve">Prison reforms. </w:t>
      </w:r>
    </w:p>
    <w:p w:rsidR="00002191" w:rsidRPr="00002191" w:rsidRDefault="0065557B" w:rsidP="009A6B46">
      <w:pPr>
        <w:pStyle w:val="ListParagraph"/>
        <w:numPr>
          <w:ilvl w:val="0"/>
          <w:numId w:val="18"/>
        </w:numPr>
        <w:spacing w:line="360" w:lineRule="auto"/>
        <w:jc w:val="both"/>
        <w:rPr>
          <w:rFonts w:ascii="Times New Roman" w:hAnsi="Times New Roman" w:cs="Times New Roman"/>
          <w:sz w:val="28"/>
        </w:rPr>
      </w:pPr>
      <w:r w:rsidRPr="00002191">
        <w:rPr>
          <w:rFonts w:ascii="Times New Roman" w:hAnsi="Times New Roman" w:cs="Times New Roman"/>
          <w:sz w:val="28"/>
        </w:rPr>
        <w:t xml:space="preserve">Democratic </w:t>
      </w:r>
      <w:proofErr w:type="spellStart"/>
      <w:r w:rsidRPr="00002191">
        <w:rPr>
          <w:rFonts w:ascii="Times New Roman" w:hAnsi="Times New Roman" w:cs="Times New Roman"/>
          <w:sz w:val="28"/>
        </w:rPr>
        <w:t>decentralisation</w:t>
      </w:r>
      <w:proofErr w:type="spellEnd"/>
      <w:r w:rsidRPr="00002191">
        <w:rPr>
          <w:rFonts w:ascii="Times New Roman" w:hAnsi="Times New Roman" w:cs="Times New Roman"/>
          <w:sz w:val="28"/>
        </w:rPr>
        <w:t xml:space="preserve"> and local self-government. </w:t>
      </w:r>
    </w:p>
    <w:p w:rsidR="00002191" w:rsidRPr="00002191" w:rsidRDefault="0065557B" w:rsidP="009A6B46">
      <w:pPr>
        <w:pStyle w:val="ListParagraph"/>
        <w:numPr>
          <w:ilvl w:val="0"/>
          <w:numId w:val="18"/>
        </w:numPr>
        <w:spacing w:line="360" w:lineRule="auto"/>
        <w:jc w:val="both"/>
        <w:rPr>
          <w:rFonts w:ascii="Times New Roman" w:hAnsi="Times New Roman" w:cs="Times New Roman"/>
          <w:sz w:val="28"/>
        </w:rPr>
      </w:pPr>
      <w:r w:rsidRPr="00002191">
        <w:rPr>
          <w:rFonts w:ascii="Times New Roman" w:hAnsi="Times New Roman" w:cs="Times New Roman"/>
          <w:sz w:val="28"/>
        </w:rPr>
        <w:t xml:space="preserve">Study of current Agricultural laws </w:t>
      </w:r>
    </w:p>
    <w:p w:rsidR="00002191" w:rsidRPr="00002191" w:rsidRDefault="0065557B" w:rsidP="009A6B46">
      <w:pPr>
        <w:pStyle w:val="ListParagraph"/>
        <w:numPr>
          <w:ilvl w:val="0"/>
          <w:numId w:val="18"/>
        </w:numPr>
        <w:spacing w:line="360" w:lineRule="auto"/>
        <w:jc w:val="both"/>
        <w:rPr>
          <w:rFonts w:ascii="Times New Roman" w:hAnsi="Times New Roman" w:cs="Times New Roman"/>
          <w:sz w:val="28"/>
        </w:rPr>
      </w:pPr>
      <w:r w:rsidRPr="00002191">
        <w:rPr>
          <w:rFonts w:ascii="Times New Roman" w:hAnsi="Times New Roman" w:cs="Times New Roman"/>
          <w:sz w:val="28"/>
        </w:rPr>
        <w:t xml:space="preserve">ADR and Its Application to Criminal matters </w:t>
      </w:r>
    </w:p>
    <w:p w:rsidR="0018410E" w:rsidRPr="00002191" w:rsidRDefault="0065557B" w:rsidP="009A6B46">
      <w:pPr>
        <w:pStyle w:val="ListParagraph"/>
        <w:numPr>
          <w:ilvl w:val="1"/>
          <w:numId w:val="18"/>
        </w:numPr>
        <w:spacing w:line="360" w:lineRule="auto"/>
        <w:jc w:val="both"/>
        <w:rPr>
          <w:rFonts w:ascii="Times New Roman" w:hAnsi="Times New Roman" w:cs="Times New Roman"/>
          <w:sz w:val="32"/>
          <w:szCs w:val="24"/>
        </w:rPr>
      </w:pPr>
      <w:r w:rsidRPr="00002191">
        <w:rPr>
          <w:rFonts w:ascii="Times New Roman" w:hAnsi="Times New Roman" w:cs="Times New Roman"/>
          <w:sz w:val="28"/>
        </w:rPr>
        <w:t xml:space="preserve">Comparative Study of ADR </w:t>
      </w:r>
    </w:p>
    <w:p w:rsidR="00002191" w:rsidRPr="00002191" w:rsidRDefault="0065557B" w:rsidP="009A6B46">
      <w:pPr>
        <w:pStyle w:val="ListParagraph"/>
        <w:numPr>
          <w:ilvl w:val="1"/>
          <w:numId w:val="18"/>
        </w:numPr>
        <w:spacing w:line="360" w:lineRule="auto"/>
        <w:jc w:val="both"/>
        <w:rPr>
          <w:rFonts w:ascii="Times New Roman" w:hAnsi="Times New Roman" w:cs="Times New Roman"/>
          <w:sz w:val="32"/>
          <w:szCs w:val="24"/>
        </w:rPr>
      </w:pPr>
      <w:r w:rsidRPr="00002191">
        <w:rPr>
          <w:rFonts w:ascii="Times New Roman" w:hAnsi="Times New Roman" w:cs="Times New Roman"/>
          <w:sz w:val="28"/>
        </w:rPr>
        <w:t xml:space="preserve">Alternative approaches to law </w:t>
      </w:r>
    </w:p>
    <w:p w:rsidR="00002191" w:rsidRPr="00002191" w:rsidRDefault="0065557B" w:rsidP="009A6B46">
      <w:pPr>
        <w:pStyle w:val="ListParagraph"/>
        <w:numPr>
          <w:ilvl w:val="0"/>
          <w:numId w:val="18"/>
        </w:numPr>
        <w:spacing w:line="360" w:lineRule="auto"/>
        <w:jc w:val="both"/>
        <w:rPr>
          <w:rFonts w:ascii="Times New Roman" w:hAnsi="Times New Roman" w:cs="Times New Roman"/>
          <w:sz w:val="32"/>
          <w:szCs w:val="24"/>
        </w:rPr>
      </w:pPr>
      <w:r w:rsidRPr="00002191">
        <w:rPr>
          <w:rFonts w:ascii="Times New Roman" w:hAnsi="Times New Roman" w:cs="Times New Roman"/>
          <w:sz w:val="28"/>
        </w:rPr>
        <w:t xml:space="preserve"> The jurisprudence of </w:t>
      </w:r>
      <w:proofErr w:type="spellStart"/>
      <w:r w:rsidRPr="00002191">
        <w:rPr>
          <w:rFonts w:ascii="Times New Roman" w:hAnsi="Times New Roman" w:cs="Times New Roman"/>
          <w:sz w:val="28"/>
        </w:rPr>
        <w:t>Sarvodaya</w:t>
      </w:r>
      <w:proofErr w:type="spellEnd"/>
    </w:p>
    <w:p w:rsidR="00002191" w:rsidRPr="00002191" w:rsidRDefault="0065557B" w:rsidP="009A6B46">
      <w:pPr>
        <w:pStyle w:val="ListParagraph"/>
        <w:numPr>
          <w:ilvl w:val="1"/>
          <w:numId w:val="18"/>
        </w:numPr>
        <w:spacing w:line="360" w:lineRule="auto"/>
        <w:jc w:val="both"/>
        <w:rPr>
          <w:rFonts w:ascii="Times New Roman" w:hAnsi="Times New Roman" w:cs="Times New Roman"/>
          <w:sz w:val="32"/>
          <w:szCs w:val="24"/>
        </w:rPr>
      </w:pPr>
      <w:r w:rsidRPr="00002191">
        <w:rPr>
          <w:rFonts w:ascii="Times New Roman" w:hAnsi="Times New Roman" w:cs="Times New Roman"/>
          <w:sz w:val="28"/>
        </w:rPr>
        <w:t xml:space="preserve"> </w:t>
      </w:r>
      <w:proofErr w:type="spellStart"/>
      <w:r w:rsidRPr="00002191">
        <w:rPr>
          <w:rFonts w:ascii="Times New Roman" w:hAnsi="Times New Roman" w:cs="Times New Roman"/>
          <w:sz w:val="28"/>
        </w:rPr>
        <w:t>Gandhiji</w:t>
      </w:r>
      <w:proofErr w:type="spellEnd"/>
      <w:r w:rsidRPr="00002191">
        <w:rPr>
          <w:rFonts w:ascii="Times New Roman" w:hAnsi="Times New Roman" w:cs="Times New Roman"/>
          <w:sz w:val="28"/>
        </w:rPr>
        <w:t xml:space="preserve">, </w:t>
      </w:r>
    </w:p>
    <w:p w:rsidR="00002191" w:rsidRPr="00002191" w:rsidRDefault="0065557B" w:rsidP="009A6B46">
      <w:pPr>
        <w:pStyle w:val="ListParagraph"/>
        <w:numPr>
          <w:ilvl w:val="1"/>
          <w:numId w:val="18"/>
        </w:numPr>
        <w:spacing w:line="360" w:lineRule="auto"/>
        <w:jc w:val="both"/>
        <w:rPr>
          <w:rFonts w:ascii="Times New Roman" w:hAnsi="Times New Roman" w:cs="Times New Roman"/>
          <w:sz w:val="32"/>
          <w:szCs w:val="24"/>
        </w:rPr>
      </w:pPr>
      <w:proofErr w:type="spellStart"/>
      <w:r w:rsidRPr="00002191">
        <w:rPr>
          <w:rFonts w:ascii="Times New Roman" w:hAnsi="Times New Roman" w:cs="Times New Roman"/>
          <w:sz w:val="28"/>
        </w:rPr>
        <w:t>Vinoba</w:t>
      </w:r>
      <w:proofErr w:type="spellEnd"/>
      <w:r w:rsidRPr="00002191">
        <w:rPr>
          <w:rFonts w:ascii="Times New Roman" w:hAnsi="Times New Roman" w:cs="Times New Roman"/>
          <w:sz w:val="28"/>
        </w:rPr>
        <w:t xml:space="preserve"> </w:t>
      </w:r>
      <w:proofErr w:type="spellStart"/>
      <w:r w:rsidRPr="00002191">
        <w:rPr>
          <w:rFonts w:ascii="Times New Roman" w:hAnsi="Times New Roman" w:cs="Times New Roman"/>
          <w:sz w:val="28"/>
        </w:rPr>
        <w:t>Bhave</w:t>
      </w:r>
      <w:proofErr w:type="spellEnd"/>
      <w:r w:rsidRPr="00002191">
        <w:rPr>
          <w:rFonts w:ascii="Times New Roman" w:hAnsi="Times New Roman" w:cs="Times New Roman"/>
          <w:sz w:val="28"/>
        </w:rPr>
        <w:t xml:space="preserve">; </w:t>
      </w:r>
    </w:p>
    <w:p w:rsidR="00002191" w:rsidRPr="00002191" w:rsidRDefault="0065557B" w:rsidP="009A6B46">
      <w:pPr>
        <w:pStyle w:val="ListParagraph"/>
        <w:numPr>
          <w:ilvl w:val="1"/>
          <w:numId w:val="18"/>
        </w:numPr>
        <w:spacing w:line="360" w:lineRule="auto"/>
        <w:jc w:val="both"/>
        <w:rPr>
          <w:rFonts w:ascii="Times New Roman" w:hAnsi="Times New Roman" w:cs="Times New Roman"/>
          <w:sz w:val="32"/>
          <w:szCs w:val="24"/>
        </w:rPr>
      </w:pPr>
      <w:proofErr w:type="spellStart"/>
      <w:r w:rsidRPr="00002191">
        <w:rPr>
          <w:rFonts w:ascii="Times New Roman" w:hAnsi="Times New Roman" w:cs="Times New Roman"/>
          <w:sz w:val="28"/>
        </w:rPr>
        <w:t>Jayaprakash</w:t>
      </w:r>
      <w:proofErr w:type="spellEnd"/>
      <w:r w:rsidRPr="00002191">
        <w:rPr>
          <w:rFonts w:ascii="Times New Roman" w:hAnsi="Times New Roman" w:cs="Times New Roman"/>
          <w:sz w:val="28"/>
        </w:rPr>
        <w:t xml:space="preserve"> Narayan</w:t>
      </w:r>
    </w:p>
    <w:p w:rsidR="00002191" w:rsidRPr="00002191" w:rsidRDefault="0065557B" w:rsidP="009A6B46">
      <w:pPr>
        <w:pStyle w:val="ListParagraph"/>
        <w:numPr>
          <w:ilvl w:val="1"/>
          <w:numId w:val="18"/>
        </w:numPr>
        <w:spacing w:line="360" w:lineRule="auto"/>
        <w:jc w:val="both"/>
        <w:rPr>
          <w:rFonts w:ascii="Times New Roman" w:hAnsi="Times New Roman" w:cs="Times New Roman"/>
          <w:sz w:val="32"/>
          <w:szCs w:val="24"/>
        </w:rPr>
      </w:pPr>
      <w:r w:rsidRPr="00002191">
        <w:rPr>
          <w:rFonts w:ascii="Times New Roman" w:hAnsi="Times New Roman" w:cs="Times New Roman"/>
          <w:sz w:val="28"/>
        </w:rPr>
        <w:t>concept of gram</w:t>
      </w:r>
      <w:r w:rsidR="00381F98">
        <w:rPr>
          <w:rFonts w:ascii="Times New Roman" w:hAnsi="Times New Roman" w:cs="Times New Roman"/>
          <w:sz w:val="28"/>
        </w:rPr>
        <w:t xml:space="preserve"> </w:t>
      </w:r>
      <w:proofErr w:type="spellStart"/>
      <w:r w:rsidRPr="00002191">
        <w:rPr>
          <w:rFonts w:ascii="Times New Roman" w:hAnsi="Times New Roman" w:cs="Times New Roman"/>
          <w:sz w:val="28"/>
        </w:rPr>
        <w:t>nyayalayas</w:t>
      </w:r>
      <w:proofErr w:type="spellEnd"/>
      <w:r w:rsidRPr="00002191">
        <w:rPr>
          <w:rFonts w:ascii="Times New Roman" w:hAnsi="Times New Roman" w:cs="Times New Roman"/>
          <w:sz w:val="28"/>
        </w:rPr>
        <w:t xml:space="preserve">. </w:t>
      </w:r>
    </w:p>
    <w:p w:rsidR="00002191" w:rsidRPr="00002191" w:rsidRDefault="0065557B" w:rsidP="009A6B46">
      <w:pPr>
        <w:pStyle w:val="ListParagraph"/>
        <w:numPr>
          <w:ilvl w:val="0"/>
          <w:numId w:val="18"/>
        </w:numPr>
        <w:spacing w:line="360" w:lineRule="auto"/>
        <w:jc w:val="both"/>
        <w:rPr>
          <w:rFonts w:ascii="Times New Roman" w:hAnsi="Times New Roman" w:cs="Times New Roman"/>
          <w:sz w:val="32"/>
          <w:szCs w:val="24"/>
        </w:rPr>
      </w:pPr>
      <w:r w:rsidRPr="00002191">
        <w:rPr>
          <w:rFonts w:ascii="Times New Roman" w:hAnsi="Times New Roman" w:cs="Times New Roman"/>
          <w:sz w:val="28"/>
        </w:rPr>
        <w:t xml:space="preserve"> Socialist thought on law and justice: </w:t>
      </w:r>
    </w:p>
    <w:p w:rsidR="00002191" w:rsidRPr="00002191" w:rsidRDefault="0065557B" w:rsidP="009A6B46">
      <w:pPr>
        <w:pStyle w:val="ListParagraph"/>
        <w:numPr>
          <w:ilvl w:val="1"/>
          <w:numId w:val="18"/>
        </w:numPr>
        <w:spacing w:line="360" w:lineRule="auto"/>
        <w:jc w:val="both"/>
        <w:rPr>
          <w:rFonts w:ascii="Times New Roman" w:hAnsi="Times New Roman" w:cs="Times New Roman"/>
          <w:sz w:val="32"/>
          <w:szCs w:val="24"/>
        </w:rPr>
      </w:pPr>
      <w:r w:rsidRPr="00002191">
        <w:rPr>
          <w:rFonts w:ascii="Times New Roman" w:hAnsi="Times New Roman" w:cs="Times New Roman"/>
          <w:sz w:val="28"/>
        </w:rPr>
        <w:t xml:space="preserve">An enquiry through constitutional debates on the right to property. </w:t>
      </w:r>
    </w:p>
    <w:p w:rsidR="00002191" w:rsidRPr="00002191" w:rsidRDefault="0065557B" w:rsidP="009A6B46">
      <w:pPr>
        <w:pStyle w:val="ListParagraph"/>
        <w:numPr>
          <w:ilvl w:val="0"/>
          <w:numId w:val="18"/>
        </w:numPr>
        <w:spacing w:line="360" w:lineRule="auto"/>
        <w:jc w:val="both"/>
        <w:rPr>
          <w:rFonts w:ascii="Times New Roman" w:hAnsi="Times New Roman" w:cs="Times New Roman"/>
          <w:sz w:val="32"/>
          <w:szCs w:val="24"/>
        </w:rPr>
      </w:pPr>
      <w:r w:rsidRPr="00002191">
        <w:rPr>
          <w:rFonts w:ascii="Times New Roman" w:hAnsi="Times New Roman" w:cs="Times New Roman"/>
          <w:sz w:val="28"/>
        </w:rPr>
        <w:lastRenderedPageBreak/>
        <w:t xml:space="preserve"> Indian Marxist critique of law and justice. </w:t>
      </w:r>
    </w:p>
    <w:p w:rsidR="0065557B" w:rsidRPr="00002191" w:rsidRDefault="0065557B" w:rsidP="009A6B46">
      <w:pPr>
        <w:pStyle w:val="ListParagraph"/>
        <w:numPr>
          <w:ilvl w:val="0"/>
          <w:numId w:val="18"/>
        </w:numPr>
        <w:spacing w:line="360" w:lineRule="auto"/>
        <w:jc w:val="both"/>
        <w:rPr>
          <w:rFonts w:ascii="Times New Roman" w:hAnsi="Times New Roman" w:cs="Times New Roman"/>
          <w:sz w:val="32"/>
          <w:szCs w:val="24"/>
        </w:rPr>
      </w:pPr>
      <w:r w:rsidRPr="00002191">
        <w:rPr>
          <w:rFonts w:ascii="Times New Roman" w:hAnsi="Times New Roman" w:cs="Times New Roman"/>
          <w:sz w:val="28"/>
        </w:rPr>
        <w:t xml:space="preserve"> Naxalite movement: causes and cure.</w:t>
      </w:r>
    </w:p>
    <w:p w:rsidR="009A6B46" w:rsidRDefault="009A6B46" w:rsidP="009A6B46">
      <w:pPr>
        <w:spacing w:line="360" w:lineRule="auto"/>
        <w:jc w:val="center"/>
        <w:rPr>
          <w:rFonts w:ascii="Times New Roman" w:hAnsi="Times New Roman" w:cs="Times New Roman"/>
          <w:b/>
          <w:sz w:val="28"/>
          <w:szCs w:val="28"/>
        </w:rPr>
      </w:pPr>
    </w:p>
    <w:p w:rsidR="00B85B89" w:rsidRPr="00906676" w:rsidRDefault="00381F98" w:rsidP="009A6B46">
      <w:pPr>
        <w:spacing w:line="360" w:lineRule="auto"/>
        <w:jc w:val="center"/>
        <w:rPr>
          <w:rFonts w:ascii="Times New Roman" w:hAnsi="Times New Roman" w:cs="Times New Roman"/>
          <w:b/>
          <w:sz w:val="28"/>
          <w:szCs w:val="28"/>
        </w:rPr>
      </w:pPr>
      <w:r w:rsidRPr="00906676">
        <w:rPr>
          <w:rFonts w:ascii="Times New Roman" w:hAnsi="Times New Roman" w:cs="Times New Roman"/>
          <w:b/>
          <w:sz w:val="28"/>
          <w:szCs w:val="28"/>
        </w:rPr>
        <w:t>DSE I INTERNATIONAL ARBITRATION OR FOOD LAW CREDITS 2 MARKS 50</w:t>
      </w:r>
    </w:p>
    <w:p w:rsidR="00906676" w:rsidRPr="00AE4E4E" w:rsidRDefault="00906676" w:rsidP="009A6B46">
      <w:pPr>
        <w:spacing w:after="0" w:line="360" w:lineRule="auto"/>
        <w:ind w:left="360"/>
        <w:jc w:val="center"/>
        <w:rPr>
          <w:rFonts w:ascii="Times New Roman" w:hAnsi="Times New Roman" w:cs="Times New Roman"/>
          <w:b/>
          <w:sz w:val="28"/>
          <w:szCs w:val="28"/>
        </w:rPr>
      </w:pPr>
      <w:r w:rsidRPr="00AE4E4E">
        <w:rPr>
          <w:rFonts w:ascii="Times New Roman" w:hAnsi="Times New Roman" w:cs="Times New Roman"/>
          <w:b/>
          <w:sz w:val="28"/>
          <w:szCs w:val="28"/>
        </w:rPr>
        <w:t>INTERNATIONAL COMMERCIAL ARBITRATION</w:t>
      </w:r>
    </w:p>
    <w:p w:rsidR="00906676" w:rsidRPr="00AE4E4E" w:rsidRDefault="00906676" w:rsidP="009A6B46">
      <w:pPr>
        <w:spacing w:after="0" w:line="360" w:lineRule="auto"/>
        <w:ind w:left="360"/>
        <w:jc w:val="both"/>
        <w:rPr>
          <w:rFonts w:ascii="Times New Roman" w:hAnsi="Times New Roman" w:cs="Times New Roman"/>
          <w:b/>
          <w:sz w:val="28"/>
          <w:szCs w:val="28"/>
        </w:rPr>
      </w:pPr>
    </w:p>
    <w:p w:rsidR="00906676" w:rsidRPr="00AE4E4E" w:rsidRDefault="00906676" w:rsidP="009A6B46">
      <w:pPr>
        <w:spacing w:after="0" w:line="360" w:lineRule="auto"/>
        <w:jc w:val="both"/>
        <w:rPr>
          <w:rFonts w:ascii="Times New Roman" w:hAnsi="Times New Roman" w:cs="Times New Roman"/>
          <w:sz w:val="28"/>
          <w:szCs w:val="28"/>
        </w:rPr>
      </w:pPr>
      <w:r w:rsidRPr="00AE4E4E">
        <w:rPr>
          <w:rFonts w:ascii="Times New Roman" w:hAnsi="Times New Roman" w:cs="Times New Roman"/>
          <w:b/>
          <w:sz w:val="28"/>
          <w:szCs w:val="28"/>
        </w:rPr>
        <w:t>MODULE</w:t>
      </w:r>
      <w:r w:rsidRPr="00AE4E4E">
        <w:rPr>
          <w:rFonts w:ascii="Times New Roman" w:hAnsi="Times New Roman" w:cs="Times New Roman"/>
          <w:sz w:val="28"/>
          <w:szCs w:val="28"/>
        </w:rPr>
        <w:t xml:space="preserve"> </w:t>
      </w:r>
      <w:r w:rsidRPr="00AE4E4E">
        <w:rPr>
          <w:rFonts w:ascii="Times New Roman" w:hAnsi="Times New Roman" w:cs="Times New Roman"/>
          <w:b/>
          <w:sz w:val="28"/>
          <w:szCs w:val="28"/>
        </w:rPr>
        <w:t>I</w:t>
      </w:r>
      <w:r w:rsidRPr="00AE4E4E">
        <w:rPr>
          <w:rFonts w:ascii="Times New Roman" w:hAnsi="Times New Roman" w:cs="Times New Roman"/>
          <w:sz w:val="28"/>
          <w:szCs w:val="28"/>
        </w:rPr>
        <w:t xml:space="preserve"> </w:t>
      </w:r>
      <w:r w:rsidRPr="00AE4E4E">
        <w:rPr>
          <w:rFonts w:ascii="Times New Roman" w:hAnsi="Times New Roman" w:cs="Times New Roman"/>
          <w:b/>
          <w:sz w:val="28"/>
          <w:szCs w:val="28"/>
        </w:rPr>
        <w:t>ESSENCE AND PRINCIPLES OF INTERNATIONAL COMMERCIAL ARBITRATION</w:t>
      </w:r>
      <w:r w:rsidRPr="00AE4E4E">
        <w:rPr>
          <w:rFonts w:ascii="Times New Roman" w:hAnsi="Times New Roman" w:cs="Times New Roman"/>
          <w:sz w:val="28"/>
          <w:szCs w:val="28"/>
        </w:rPr>
        <w:t xml:space="preserve"> </w:t>
      </w:r>
    </w:p>
    <w:p w:rsidR="00906676" w:rsidRPr="00AE4E4E" w:rsidRDefault="00906676" w:rsidP="009A6B46">
      <w:pPr>
        <w:spacing w:after="0" w:line="360" w:lineRule="auto"/>
        <w:ind w:left="1440"/>
        <w:jc w:val="both"/>
        <w:rPr>
          <w:rFonts w:ascii="Times New Roman" w:hAnsi="Times New Roman" w:cs="Times New Roman"/>
          <w:sz w:val="28"/>
          <w:szCs w:val="28"/>
        </w:rPr>
      </w:pPr>
      <w:r w:rsidRPr="00AE4E4E">
        <w:rPr>
          <w:rFonts w:ascii="Times New Roman" w:hAnsi="Times New Roman" w:cs="Times New Roman"/>
          <w:sz w:val="28"/>
          <w:szCs w:val="28"/>
        </w:rPr>
        <w:t>-History of Arbitration.</w:t>
      </w:r>
    </w:p>
    <w:p w:rsidR="00906676" w:rsidRPr="00AE4E4E" w:rsidRDefault="00906676" w:rsidP="009A6B46">
      <w:pPr>
        <w:spacing w:after="0" w:line="360" w:lineRule="auto"/>
        <w:ind w:left="1440"/>
        <w:jc w:val="both"/>
        <w:rPr>
          <w:rFonts w:ascii="Times New Roman" w:hAnsi="Times New Roman" w:cs="Times New Roman"/>
          <w:sz w:val="28"/>
          <w:szCs w:val="28"/>
        </w:rPr>
      </w:pPr>
      <w:r w:rsidRPr="00AE4E4E">
        <w:rPr>
          <w:rFonts w:ascii="Times New Roman" w:hAnsi="Times New Roman" w:cs="Times New Roman"/>
          <w:sz w:val="28"/>
          <w:szCs w:val="28"/>
        </w:rPr>
        <w:t xml:space="preserve">-Essence of International Commercial Arbitration. </w:t>
      </w:r>
    </w:p>
    <w:p w:rsidR="00906676" w:rsidRPr="00AE4E4E" w:rsidRDefault="00906676" w:rsidP="009A6B46">
      <w:pPr>
        <w:spacing w:after="0" w:line="360" w:lineRule="auto"/>
        <w:ind w:left="1440"/>
        <w:jc w:val="both"/>
        <w:rPr>
          <w:rFonts w:ascii="Times New Roman" w:hAnsi="Times New Roman" w:cs="Times New Roman"/>
          <w:sz w:val="28"/>
          <w:szCs w:val="28"/>
        </w:rPr>
      </w:pPr>
      <w:r w:rsidRPr="00AE4E4E">
        <w:rPr>
          <w:rFonts w:ascii="Times New Roman" w:hAnsi="Times New Roman" w:cs="Times New Roman"/>
          <w:sz w:val="28"/>
          <w:szCs w:val="28"/>
        </w:rPr>
        <w:t xml:space="preserve">-Principles of International Commercial Arbitration. </w:t>
      </w:r>
    </w:p>
    <w:p w:rsidR="00906676" w:rsidRPr="00AE4E4E" w:rsidRDefault="00906676" w:rsidP="009A6B46">
      <w:pPr>
        <w:spacing w:after="0" w:line="360" w:lineRule="auto"/>
        <w:ind w:left="1440"/>
        <w:jc w:val="both"/>
        <w:rPr>
          <w:rFonts w:ascii="Times New Roman" w:hAnsi="Times New Roman" w:cs="Times New Roman"/>
          <w:sz w:val="28"/>
          <w:szCs w:val="28"/>
        </w:rPr>
      </w:pPr>
      <w:r w:rsidRPr="00AE4E4E">
        <w:rPr>
          <w:rFonts w:ascii="Times New Roman" w:hAnsi="Times New Roman" w:cs="Times New Roman"/>
          <w:sz w:val="28"/>
          <w:szCs w:val="28"/>
        </w:rPr>
        <w:t xml:space="preserve">-Legal Framework of Arbitration. </w:t>
      </w:r>
    </w:p>
    <w:p w:rsidR="00906676" w:rsidRPr="00AE4E4E" w:rsidRDefault="00906676" w:rsidP="009A6B46">
      <w:pPr>
        <w:spacing w:after="0" w:line="360" w:lineRule="auto"/>
        <w:ind w:left="1440"/>
        <w:jc w:val="both"/>
        <w:rPr>
          <w:rFonts w:ascii="Times New Roman" w:hAnsi="Times New Roman" w:cs="Times New Roman"/>
          <w:sz w:val="28"/>
          <w:szCs w:val="28"/>
        </w:rPr>
      </w:pPr>
      <w:r w:rsidRPr="00AE4E4E">
        <w:rPr>
          <w:rFonts w:ascii="Times New Roman" w:hAnsi="Times New Roman" w:cs="Times New Roman"/>
          <w:sz w:val="28"/>
          <w:szCs w:val="28"/>
        </w:rPr>
        <w:t>-Arbitration and International Law, International Investment Arbitration.</w:t>
      </w:r>
    </w:p>
    <w:p w:rsidR="00906676" w:rsidRPr="00AE4E4E" w:rsidRDefault="00906676" w:rsidP="009A6B46">
      <w:pPr>
        <w:spacing w:after="0" w:line="360" w:lineRule="auto"/>
        <w:ind w:left="360"/>
        <w:jc w:val="both"/>
        <w:rPr>
          <w:rFonts w:ascii="Times New Roman" w:hAnsi="Times New Roman" w:cs="Times New Roman"/>
          <w:sz w:val="28"/>
          <w:szCs w:val="28"/>
        </w:rPr>
      </w:pPr>
    </w:p>
    <w:p w:rsidR="00906676" w:rsidRPr="00AE4E4E" w:rsidRDefault="00906676" w:rsidP="009A6B46">
      <w:pPr>
        <w:spacing w:after="0" w:line="360" w:lineRule="auto"/>
        <w:jc w:val="both"/>
        <w:rPr>
          <w:rFonts w:ascii="Times New Roman" w:hAnsi="Times New Roman" w:cs="Times New Roman"/>
          <w:sz w:val="28"/>
          <w:szCs w:val="28"/>
        </w:rPr>
      </w:pPr>
      <w:r w:rsidRPr="00AE4E4E">
        <w:rPr>
          <w:rFonts w:ascii="Times New Roman" w:hAnsi="Times New Roman" w:cs="Times New Roman"/>
          <w:b/>
          <w:sz w:val="28"/>
          <w:szCs w:val="28"/>
        </w:rPr>
        <w:t>MODULE II:</w:t>
      </w:r>
      <w:r w:rsidRPr="00AE4E4E">
        <w:rPr>
          <w:rFonts w:ascii="Times New Roman" w:hAnsi="Times New Roman" w:cs="Times New Roman"/>
          <w:sz w:val="28"/>
          <w:szCs w:val="28"/>
        </w:rPr>
        <w:t xml:space="preserve"> </w:t>
      </w:r>
      <w:r w:rsidRPr="00AE4E4E">
        <w:rPr>
          <w:rFonts w:ascii="Times New Roman" w:hAnsi="Times New Roman" w:cs="Times New Roman"/>
          <w:b/>
          <w:sz w:val="28"/>
          <w:szCs w:val="28"/>
        </w:rPr>
        <w:t>INSTITUTIONAL AND AD HOC ARBITRATION</w:t>
      </w:r>
      <w:r w:rsidRPr="00AE4E4E">
        <w:rPr>
          <w:rFonts w:ascii="Times New Roman" w:hAnsi="Times New Roman" w:cs="Times New Roman"/>
          <w:sz w:val="28"/>
          <w:szCs w:val="28"/>
        </w:rPr>
        <w:t xml:space="preserve"> </w:t>
      </w:r>
    </w:p>
    <w:p w:rsidR="00906676" w:rsidRPr="00AE4E4E" w:rsidRDefault="00906676" w:rsidP="009A6B46">
      <w:pPr>
        <w:spacing w:after="0" w:line="360" w:lineRule="auto"/>
        <w:ind w:left="1440"/>
        <w:jc w:val="both"/>
        <w:rPr>
          <w:rFonts w:ascii="Times New Roman" w:hAnsi="Times New Roman" w:cs="Times New Roman"/>
          <w:sz w:val="28"/>
          <w:szCs w:val="28"/>
        </w:rPr>
      </w:pPr>
      <w:r w:rsidRPr="00AE4E4E">
        <w:rPr>
          <w:rFonts w:ascii="Times New Roman" w:hAnsi="Times New Roman" w:cs="Times New Roman"/>
          <w:sz w:val="28"/>
          <w:szCs w:val="28"/>
        </w:rPr>
        <w:t xml:space="preserve">-UNCITRAL Arbitration Rules. </w:t>
      </w:r>
    </w:p>
    <w:p w:rsidR="00906676" w:rsidRPr="00AE4E4E" w:rsidRDefault="00906676" w:rsidP="009A6B46">
      <w:pPr>
        <w:spacing w:after="0" w:line="360" w:lineRule="auto"/>
        <w:ind w:left="1440"/>
        <w:jc w:val="both"/>
        <w:rPr>
          <w:rFonts w:ascii="Times New Roman" w:hAnsi="Times New Roman" w:cs="Times New Roman"/>
          <w:sz w:val="28"/>
          <w:szCs w:val="28"/>
        </w:rPr>
      </w:pPr>
      <w:r w:rsidRPr="00AE4E4E">
        <w:rPr>
          <w:rFonts w:ascii="Times New Roman" w:hAnsi="Times New Roman" w:cs="Times New Roman"/>
          <w:sz w:val="28"/>
          <w:szCs w:val="28"/>
        </w:rPr>
        <w:t xml:space="preserve">-ICC Arbitration Rules. </w:t>
      </w:r>
    </w:p>
    <w:p w:rsidR="00906676" w:rsidRPr="00AE4E4E" w:rsidRDefault="00906676" w:rsidP="009A6B46">
      <w:pPr>
        <w:spacing w:after="0" w:line="360" w:lineRule="auto"/>
        <w:ind w:left="1440"/>
        <w:jc w:val="both"/>
        <w:rPr>
          <w:rFonts w:ascii="Times New Roman" w:hAnsi="Times New Roman" w:cs="Times New Roman"/>
          <w:sz w:val="28"/>
          <w:szCs w:val="28"/>
        </w:rPr>
      </w:pPr>
      <w:r w:rsidRPr="00AE4E4E">
        <w:rPr>
          <w:rFonts w:ascii="Times New Roman" w:hAnsi="Times New Roman" w:cs="Times New Roman"/>
          <w:sz w:val="28"/>
          <w:szCs w:val="28"/>
        </w:rPr>
        <w:t xml:space="preserve">-LCIA Arbitration Rules. </w:t>
      </w:r>
    </w:p>
    <w:p w:rsidR="00906676" w:rsidRPr="00AE4E4E" w:rsidRDefault="00906676" w:rsidP="009A6B46">
      <w:pPr>
        <w:spacing w:after="0" w:line="360" w:lineRule="auto"/>
        <w:ind w:left="1440"/>
        <w:jc w:val="both"/>
        <w:rPr>
          <w:rFonts w:ascii="Times New Roman" w:hAnsi="Times New Roman" w:cs="Times New Roman"/>
          <w:sz w:val="28"/>
          <w:szCs w:val="28"/>
        </w:rPr>
      </w:pPr>
      <w:r w:rsidRPr="00AE4E4E">
        <w:rPr>
          <w:rFonts w:ascii="Times New Roman" w:hAnsi="Times New Roman" w:cs="Times New Roman"/>
          <w:sz w:val="28"/>
          <w:szCs w:val="28"/>
        </w:rPr>
        <w:t>-SIAC Arbitration Rules.</w:t>
      </w:r>
    </w:p>
    <w:p w:rsidR="00906676" w:rsidRPr="00AE4E4E" w:rsidRDefault="00906676" w:rsidP="009A6B46">
      <w:pPr>
        <w:spacing w:after="0" w:line="360" w:lineRule="auto"/>
        <w:ind w:left="360"/>
        <w:jc w:val="both"/>
        <w:rPr>
          <w:rFonts w:ascii="Times New Roman" w:hAnsi="Times New Roman" w:cs="Times New Roman"/>
          <w:sz w:val="28"/>
          <w:szCs w:val="28"/>
        </w:rPr>
      </w:pPr>
    </w:p>
    <w:p w:rsidR="00906676" w:rsidRPr="00AE4E4E" w:rsidRDefault="00906676" w:rsidP="009A6B46">
      <w:pPr>
        <w:spacing w:after="0" w:line="360" w:lineRule="auto"/>
        <w:jc w:val="both"/>
        <w:rPr>
          <w:rFonts w:ascii="Times New Roman" w:hAnsi="Times New Roman" w:cs="Times New Roman"/>
          <w:sz w:val="28"/>
          <w:szCs w:val="28"/>
        </w:rPr>
      </w:pPr>
      <w:r w:rsidRPr="00AE4E4E">
        <w:rPr>
          <w:rFonts w:ascii="Times New Roman" w:hAnsi="Times New Roman" w:cs="Times New Roman"/>
          <w:b/>
          <w:sz w:val="28"/>
          <w:szCs w:val="28"/>
        </w:rPr>
        <w:t>MODULE III: ARBITRATION AGREEMENT</w:t>
      </w:r>
      <w:r w:rsidRPr="00AE4E4E">
        <w:rPr>
          <w:rFonts w:ascii="Times New Roman" w:hAnsi="Times New Roman" w:cs="Times New Roman"/>
          <w:sz w:val="28"/>
          <w:szCs w:val="28"/>
        </w:rPr>
        <w:t xml:space="preserve"> </w:t>
      </w:r>
    </w:p>
    <w:p w:rsidR="00906676" w:rsidRPr="00AE4E4E" w:rsidRDefault="00906676" w:rsidP="009A6B46">
      <w:pPr>
        <w:spacing w:after="0" w:line="360" w:lineRule="auto"/>
        <w:ind w:left="1440"/>
        <w:jc w:val="both"/>
        <w:rPr>
          <w:rFonts w:ascii="Times New Roman" w:hAnsi="Times New Roman" w:cs="Times New Roman"/>
          <w:sz w:val="28"/>
          <w:szCs w:val="28"/>
        </w:rPr>
      </w:pPr>
      <w:r w:rsidRPr="00AE4E4E">
        <w:rPr>
          <w:rFonts w:ascii="Times New Roman" w:hAnsi="Times New Roman" w:cs="Times New Roman"/>
          <w:sz w:val="28"/>
          <w:szCs w:val="28"/>
        </w:rPr>
        <w:t xml:space="preserve">-Legal Nature of Arbitration Agreement. </w:t>
      </w:r>
    </w:p>
    <w:p w:rsidR="00906676" w:rsidRPr="00AE4E4E" w:rsidRDefault="00906676" w:rsidP="009A6B46">
      <w:pPr>
        <w:spacing w:after="0" w:line="360" w:lineRule="auto"/>
        <w:ind w:left="1440"/>
        <w:jc w:val="both"/>
        <w:rPr>
          <w:rFonts w:ascii="Times New Roman" w:hAnsi="Times New Roman" w:cs="Times New Roman"/>
          <w:sz w:val="28"/>
          <w:szCs w:val="28"/>
        </w:rPr>
      </w:pPr>
      <w:r w:rsidRPr="00AE4E4E">
        <w:rPr>
          <w:rFonts w:ascii="Times New Roman" w:hAnsi="Times New Roman" w:cs="Times New Roman"/>
          <w:sz w:val="28"/>
          <w:szCs w:val="28"/>
        </w:rPr>
        <w:t xml:space="preserve">-Autonomy, Validity, Interpretation. </w:t>
      </w:r>
    </w:p>
    <w:p w:rsidR="00906676" w:rsidRPr="00AE4E4E" w:rsidRDefault="00906676" w:rsidP="009A6B46">
      <w:pPr>
        <w:spacing w:after="0" w:line="360" w:lineRule="auto"/>
        <w:ind w:left="1440"/>
        <w:jc w:val="both"/>
        <w:rPr>
          <w:rFonts w:ascii="Times New Roman" w:hAnsi="Times New Roman" w:cs="Times New Roman"/>
          <w:sz w:val="28"/>
          <w:szCs w:val="28"/>
        </w:rPr>
      </w:pPr>
      <w:r w:rsidRPr="00AE4E4E">
        <w:rPr>
          <w:rFonts w:ascii="Times New Roman" w:hAnsi="Times New Roman" w:cs="Times New Roman"/>
          <w:sz w:val="28"/>
          <w:szCs w:val="28"/>
        </w:rPr>
        <w:t xml:space="preserve">-Subjective and Objective </w:t>
      </w:r>
      <w:proofErr w:type="spellStart"/>
      <w:r w:rsidRPr="00AE4E4E">
        <w:rPr>
          <w:rFonts w:ascii="Times New Roman" w:hAnsi="Times New Roman" w:cs="Times New Roman"/>
          <w:sz w:val="28"/>
          <w:szCs w:val="28"/>
        </w:rPr>
        <w:t>Arbitrability</w:t>
      </w:r>
      <w:proofErr w:type="spellEnd"/>
      <w:r w:rsidRPr="00AE4E4E">
        <w:rPr>
          <w:rFonts w:ascii="Times New Roman" w:hAnsi="Times New Roman" w:cs="Times New Roman"/>
          <w:sz w:val="28"/>
          <w:szCs w:val="28"/>
        </w:rPr>
        <w:t xml:space="preserve">. </w:t>
      </w:r>
    </w:p>
    <w:p w:rsidR="00906676" w:rsidRPr="00AE4E4E" w:rsidRDefault="00906676" w:rsidP="009A6B46">
      <w:pPr>
        <w:spacing w:after="0" w:line="360" w:lineRule="auto"/>
        <w:ind w:left="1440"/>
        <w:jc w:val="both"/>
        <w:rPr>
          <w:rFonts w:ascii="Times New Roman" w:hAnsi="Times New Roman" w:cs="Times New Roman"/>
          <w:sz w:val="28"/>
          <w:szCs w:val="28"/>
        </w:rPr>
      </w:pPr>
      <w:r w:rsidRPr="00AE4E4E">
        <w:rPr>
          <w:rFonts w:ascii="Times New Roman" w:hAnsi="Times New Roman" w:cs="Times New Roman"/>
          <w:sz w:val="28"/>
          <w:szCs w:val="28"/>
        </w:rPr>
        <w:t>-Pathological Arbitration Agreements.</w:t>
      </w:r>
    </w:p>
    <w:p w:rsidR="00906676" w:rsidRDefault="00906676" w:rsidP="009A6B46">
      <w:pPr>
        <w:spacing w:after="0" w:line="360" w:lineRule="auto"/>
        <w:ind w:left="360"/>
        <w:jc w:val="both"/>
        <w:rPr>
          <w:rFonts w:ascii="Times New Roman" w:hAnsi="Times New Roman" w:cs="Times New Roman"/>
          <w:sz w:val="28"/>
          <w:szCs w:val="28"/>
        </w:rPr>
      </w:pPr>
    </w:p>
    <w:p w:rsidR="00906676" w:rsidRPr="00AE4E4E" w:rsidRDefault="00906676" w:rsidP="009A6B46">
      <w:pPr>
        <w:spacing w:after="0" w:line="360" w:lineRule="auto"/>
        <w:ind w:left="360"/>
        <w:jc w:val="both"/>
        <w:rPr>
          <w:rFonts w:ascii="Times New Roman" w:hAnsi="Times New Roman" w:cs="Times New Roman"/>
          <w:sz w:val="28"/>
          <w:szCs w:val="28"/>
        </w:rPr>
      </w:pPr>
    </w:p>
    <w:p w:rsidR="00906676" w:rsidRPr="00AE4E4E" w:rsidRDefault="00906676" w:rsidP="009A6B46">
      <w:pPr>
        <w:spacing w:after="0" w:line="360" w:lineRule="auto"/>
        <w:jc w:val="both"/>
        <w:rPr>
          <w:rFonts w:ascii="Times New Roman" w:hAnsi="Times New Roman" w:cs="Times New Roman"/>
          <w:sz w:val="28"/>
          <w:szCs w:val="28"/>
        </w:rPr>
      </w:pPr>
      <w:r w:rsidRPr="00AE4E4E">
        <w:rPr>
          <w:rFonts w:ascii="Times New Roman" w:hAnsi="Times New Roman" w:cs="Times New Roman"/>
          <w:b/>
          <w:sz w:val="28"/>
          <w:szCs w:val="28"/>
        </w:rPr>
        <w:t>MODULE IV: APPLICABLE LAW IN INTERNATIONAL COMMERCIAL ARBITRATION: GENERAL OVERVIEW</w:t>
      </w:r>
      <w:r w:rsidRPr="00AE4E4E">
        <w:rPr>
          <w:rFonts w:ascii="Times New Roman" w:hAnsi="Times New Roman" w:cs="Times New Roman"/>
          <w:sz w:val="28"/>
          <w:szCs w:val="28"/>
        </w:rPr>
        <w:t xml:space="preserve"> </w:t>
      </w:r>
    </w:p>
    <w:p w:rsidR="00906676" w:rsidRPr="00AE4E4E" w:rsidRDefault="00906676" w:rsidP="009A6B46">
      <w:pPr>
        <w:pStyle w:val="ListParagraph"/>
        <w:numPr>
          <w:ilvl w:val="0"/>
          <w:numId w:val="19"/>
        </w:numPr>
        <w:spacing w:after="0" w:line="360" w:lineRule="auto"/>
        <w:jc w:val="both"/>
        <w:rPr>
          <w:rFonts w:ascii="Times New Roman" w:hAnsi="Times New Roman" w:cs="Times New Roman"/>
          <w:sz w:val="28"/>
          <w:szCs w:val="28"/>
        </w:rPr>
      </w:pPr>
      <w:r w:rsidRPr="00AE4E4E">
        <w:rPr>
          <w:rFonts w:ascii="Times New Roman" w:hAnsi="Times New Roman" w:cs="Times New Roman"/>
          <w:sz w:val="28"/>
          <w:szCs w:val="28"/>
        </w:rPr>
        <w:t xml:space="preserve">Applicable Procedural Law: </w:t>
      </w:r>
      <w:proofErr w:type="spellStart"/>
      <w:r w:rsidRPr="00AE4E4E">
        <w:rPr>
          <w:rFonts w:ascii="Times New Roman" w:hAnsi="Times New Roman" w:cs="Times New Roman"/>
          <w:sz w:val="28"/>
          <w:szCs w:val="28"/>
        </w:rPr>
        <w:t>lex</w:t>
      </w:r>
      <w:proofErr w:type="spellEnd"/>
      <w:r w:rsidRPr="00AE4E4E">
        <w:rPr>
          <w:rFonts w:ascii="Times New Roman" w:hAnsi="Times New Roman" w:cs="Times New Roman"/>
          <w:sz w:val="28"/>
          <w:szCs w:val="28"/>
        </w:rPr>
        <w:t xml:space="preserve"> loci </w:t>
      </w:r>
      <w:proofErr w:type="spellStart"/>
      <w:r w:rsidRPr="00AE4E4E">
        <w:rPr>
          <w:rFonts w:ascii="Times New Roman" w:hAnsi="Times New Roman" w:cs="Times New Roman"/>
          <w:sz w:val="28"/>
          <w:szCs w:val="28"/>
        </w:rPr>
        <w:t>arbitri</w:t>
      </w:r>
      <w:proofErr w:type="spellEnd"/>
      <w:r w:rsidRPr="00AE4E4E">
        <w:rPr>
          <w:rFonts w:ascii="Times New Roman" w:hAnsi="Times New Roman" w:cs="Times New Roman"/>
          <w:sz w:val="28"/>
          <w:szCs w:val="28"/>
        </w:rPr>
        <w:t xml:space="preserve">, </w:t>
      </w:r>
      <w:proofErr w:type="spellStart"/>
      <w:r w:rsidRPr="00AE4E4E">
        <w:rPr>
          <w:rFonts w:ascii="Times New Roman" w:hAnsi="Times New Roman" w:cs="Times New Roman"/>
          <w:sz w:val="28"/>
          <w:szCs w:val="28"/>
        </w:rPr>
        <w:t>lex</w:t>
      </w:r>
      <w:proofErr w:type="spellEnd"/>
      <w:r w:rsidRPr="00AE4E4E">
        <w:rPr>
          <w:rFonts w:ascii="Times New Roman" w:hAnsi="Times New Roman" w:cs="Times New Roman"/>
          <w:sz w:val="28"/>
          <w:szCs w:val="28"/>
        </w:rPr>
        <w:t xml:space="preserve"> </w:t>
      </w:r>
      <w:proofErr w:type="spellStart"/>
      <w:r w:rsidRPr="00AE4E4E">
        <w:rPr>
          <w:rFonts w:ascii="Times New Roman" w:hAnsi="Times New Roman" w:cs="Times New Roman"/>
          <w:sz w:val="28"/>
          <w:szCs w:val="28"/>
        </w:rPr>
        <w:t>fori</w:t>
      </w:r>
      <w:proofErr w:type="spellEnd"/>
      <w:r w:rsidRPr="00AE4E4E">
        <w:rPr>
          <w:rFonts w:ascii="Times New Roman" w:hAnsi="Times New Roman" w:cs="Times New Roman"/>
          <w:sz w:val="28"/>
          <w:szCs w:val="28"/>
        </w:rPr>
        <w:t xml:space="preserve">. Law Applicable to Arbitration Agreement. </w:t>
      </w:r>
    </w:p>
    <w:p w:rsidR="00906676" w:rsidRPr="00AE4E4E" w:rsidRDefault="00906676" w:rsidP="009A6B46">
      <w:pPr>
        <w:pStyle w:val="ListParagraph"/>
        <w:numPr>
          <w:ilvl w:val="0"/>
          <w:numId w:val="19"/>
        </w:numPr>
        <w:spacing w:after="0" w:line="360" w:lineRule="auto"/>
        <w:jc w:val="both"/>
        <w:rPr>
          <w:rFonts w:ascii="Times New Roman" w:hAnsi="Times New Roman" w:cs="Times New Roman"/>
          <w:sz w:val="28"/>
          <w:szCs w:val="28"/>
        </w:rPr>
      </w:pPr>
      <w:r w:rsidRPr="00AE4E4E">
        <w:rPr>
          <w:rFonts w:ascii="Times New Roman" w:hAnsi="Times New Roman" w:cs="Times New Roman"/>
          <w:sz w:val="28"/>
          <w:szCs w:val="28"/>
        </w:rPr>
        <w:t xml:space="preserve">Applicable Substantive Law: Choice, Proof, Interpretation, Application. Conflict of Laws Rules in International Commercial Arbitration. </w:t>
      </w:r>
    </w:p>
    <w:p w:rsidR="00906676" w:rsidRPr="00AE4E4E" w:rsidRDefault="00906676" w:rsidP="009A6B46">
      <w:pPr>
        <w:pStyle w:val="ListParagraph"/>
        <w:numPr>
          <w:ilvl w:val="0"/>
          <w:numId w:val="19"/>
        </w:numPr>
        <w:spacing w:after="0" w:line="360" w:lineRule="auto"/>
        <w:jc w:val="both"/>
        <w:rPr>
          <w:rFonts w:ascii="Times New Roman" w:hAnsi="Times New Roman" w:cs="Times New Roman"/>
          <w:sz w:val="28"/>
          <w:szCs w:val="28"/>
        </w:rPr>
      </w:pPr>
      <w:r w:rsidRPr="00AE4E4E">
        <w:rPr>
          <w:rFonts w:ascii="Times New Roman" w:hAnsi="Times New Roman" w:cs="Times New Roman"/>
          <w:sz w:val="28"/>
          <w:szCs w:val="28"/>
        </w:rPr>
        <w:t>Substantive National Law in International Commercial Arbitration.</w:t>
      </w:r>
    </w:p>
    <w:p w:rsidR="00906676" w:rsidRPr="00AE4E4E" w:rsidRDefault="00906676" w:rsidP="009A6B46">
      <w:pPr>
        <w:pStyle w:val="ListParagraph"/>
        <w:numPr>
          <w:ilvl w:val="0"/>
          <w:numId w:val="19"/>
        </w:numPr>
        <w:spacing w:after="0" w:line="360" w:lineRule="auto"/>
        <w:jc w:val="both"/>
        <w:rPr>
          <w:rFonts w:ascii="Times New Roman" w:hAnsi="Times New Roman" w:cs="Times New Roman"/>
          <w:sz w:val="28"/>
          <w:szCs w:val="28"/>
        </w:rPr>
      </w:pPr>
      <w:proofErr w:type="spellStart"/>
      <w:r w:rsidRPr="00AE4E4E">
        <w:rPr>
          <w:rFonts w:ascii="Times New Roman" w:hAnsi="Times New Roman" w:cs="Times New Roman"/>
          <w:sz w:val="28"/>
          <w:szCs w:val="28"/>
        </w:rPr>
        <w:t>Lex</w:t>
      </w:r>
      <w:proofErr w:type="spellEnd"/>
      <w:r w:rsidRPr="00AE4E4E">
        <w:rPr>
          <w:rFonts w:ascii="Times New Roman" w:hAnsi="Times New Roman" w:cs="Times New Roman"/>
          <w:sz w:val="28"/>
          <w:szCs w:val="28"/>
        </w:rPr>
        <w:t xml:space="preserve"> </w:t>
      </w:r>
      <w:proofErr w:type="spellStart"/>
      <w:r w:rsidRPr="00AE4E4E">
        <w:rPr>
          <w:rFonts w:ascii="Times New Roman" w:hAnsi="Times New Roman" w:cs="Times New Roman"/>
          <w:sz w:val="28"/>
          <w:szCs w:val="28"/>
        </w:rPr>
        <w:t>mercatoria</w:t>
      </w:r>
      <w:proofErr w:type="spellEnd"/>
      <w:r w:rsidRPr="00AE4E4E">
        <w:rPr>
          <w:rFonts w:ascii="Times New Roman" w:hAnsi="Times New Roman" w:cs="Times New Roman"/>
          <w:sz w:val="28"/>
          <w:szCs w:val="28"/>
        </w:rPr>
        <w:t xml:space="preserve">, INCOTERMS, UCP and UNIDROIT Principles in International Commercial Arbitration. </w:t>
      </w:r>
    </w:p>
    <w:p w:rsidR="00906676" w:rsidRPr="00AE4E4E" w:rsidRDefault="00906676" w:rsidP="009A6B46">
      <w:pPr>
        <w:pStyle w:val="ListParagraph"/>
        <w:numPr>
          <w:ilvl w:val="0"/>
          <w:numId w:val="19"/>
        </w:numPr>
        <w:spacing w:after="0" w:line="360" w:lineRule="auto"/>
        <w:jc w:val="both"/>
        <w:rPr>
          <w:rFonts w:ascii="Times New Roman" w:hAnsi="Times New Roman" w:cs="Times New Roman"/>
          <w:sz w:val="28"/>
          <w:szCs w:val="28"/>
        </w:rPr>
      </w:pPr>
      <w:r w:rsidRPr="00AE4E4E">
        <w:rPr>
          <w:rFonts w:ascii="Times New Roman" w:hAnsi="Times New Roman" w:cs="Times New Roman"/>
          <w:sz w:val="28"/>
          <w:szCs w:val="28"/>
        </w:rPr>
        <w:t xml:space="preserve">United Nations Convention on Contracts for the International Sale of Goods 1980. Subject </w:t>
      </w:r>
    </w:p>
    <w:p w:rsidR="00906676" w:rsidRPr="00AE4E4E" w:rsidRDefault="00906676" w:rsidP="009A6B46">
      <w:pPr>
        <w:spacing w:after="0" w:line="360" w:lineRule="auto"/>
        <w:jc w:val="both"/>
        <w:rPr>
          <w:rFonts w:ascii="Times New Roman" w:hAnsi="Times New Roman" w:cs="Times New Roman"/>
          <w:sz w:val="28"/>
          <w:szCs w:val="28"/>
        </w:rPr>
      </w:pPr>
      <w:r w:rsidRPr="00AE4E4E">
        <w:rPr>
          <w:rFonts w:ascii="Times New Roman" w:hAnsi="Times New Roman" w:cs="Times New Roman"/>
          <w:b/>
          <w:sz w:val="28"/>
          <w:szCs w:val="28"/>
        </w:rPr>
        <w:t>MODULE V:</w:t>
      </w:r>
      <w:r w:rsidRPr="00AE4E4E">
        <w:rPr>
          <w:rFonts w:ascii="Times New Roman" w:hAnsi="Times New Roman" w:cs="Times New Roman"/>
          <w:sz w:val="28"/>
          <w:szCs w:val="28"/>
        </w:rPr>
        <w:t xml:space="preserve"> </w:t>
      </w:r>
      <w:r w:rsidRPr="00AE4E4E">
        <w:rPr>
          <w:rFonts w:ascii="Times New Roman" w:hAnsi="Times New Roman" w:cs="Times New Roman"/>
          <w:b/>
          <w:sz w:val="28"/>
          <w:szCs w:val="28"/>
        </w:rPr>
        <w:t>ARBITRATORS AND ARBITRATION PROCEDURE</w:t>
      </w:r>
      <w:r w:rsidRPr="00AE4E4E">
        <w:rPr>
          <w:rFonts w:ascii="Times New Roman" w:hAnsi="Times New Roman" w:cs="Times New Roman"/>
          <w:sz w:val="28"/>
          <w:szCs w:val="28"/>
        </w:rPr>
        <w:t xml:space="preserve"> </w:t>
      </w:r>
    </w:p>
    <w:p w:rsidR="00906676" w:rsidRPr="00AE4E4E" w:rsidRDefault="00906676" w:rsidP="009A6B46">
      <w:pPr>
        <w:pStyle w:val="ListParagraph"/>
        <w:numPr>
          <w:ilvl w:val="0"/>
          <w:numId w:val="20"/>
        </w:numPr>
        <w:spacing w:after="0" w:line="360" w:lineRule="auto"/>
        <w:jc w:val="both"/>
        <w:rPr>
          <w:rFonts w:ascii="Times New Roman" w:hAnsi="Times New Roman" w:cs="Times New Roman"/>
          <w:sz w:val="28"/>
          <w:szCs w:val="28"/>
        </w:rPr>
      </w:pPr>
      <w:r w:rsidRPr="00AE4E4E">
        <w:rPr>
          <w:rFonts w:ascii="Times New Roman" w:hAnsi="Times New Roman" w:cs="Times New Roman"/>
          <w:sz w:val="28"/>
          <w:szCs w:val="28"/>
        </w:rPr>
        <w:t xml:space="preserve">Commencement of Arbitration. </w:t>
      </w:r>
    </w:p>
    <w:p w:rsidR="00906676" w:rsidRPr="00AE4E4E" w:rsidRDefault="00906676" w:rsidP="009A6B46">
      <w:pPr>
        <w:pStyle w:val="ListParagraph"/>
        <w:numPr>
          <w:ilvl w:val="0"/>
          <w:numId w:val="20"/>
        </w:numPr>
        <w:spacing w:after="0" w:line="360" w:lineRule="auto"/>
        <w:jc w:val="both"/>
        <w:rPr>
          <w:rFonts w:ascii="Times New Roman" w:hAnsi="Times New Roman" w:cs="Times New Roman"/>
          <w:sz w:val="28"/>
          <w:szCs w:val="28"/>
        </w:rPr>
      </w:pPr>
      <w:r w:rsidRPr="00AE4E4E">
        <w:rPr>
          <w:rFonts w:ascii="Times New Roman" w:hAnsi="Times New Roman" w:cs="Times New Roman"/>
          <w:sz w:val="28"/>
          <w:szCs w:val="28"/>
        </w:rPr>
        <w:t xml:space="preserve">Selection and Appointment, Challenge and Removal of Arbitrators. </w:t>
      </w:r>
    </w:p>
    <w:p w:rsidR="00906676" w:rsidRPr="00AE4E4E" w:rsidRDefault="00906676" w:rsidP="009A6B46">
      <w:pPr>
        <w:pStyle w:val="ListParagraph"/>
        <w:numPr>
          <w:ilvl w:val="0"/>
          <w:numId w:val="20"/>
        </w:numPr>
        <w:spacing w:after="0" w:line="360" w:lineRule="auto"/>
        <w:jc w:val="both"/>
        <w:rPr>
          <w:rFonts w:ascii="Times New Roman" w:hAnsi="Times New Roman" w:cs="Times New Roman"/>
          <w:sz w:val="28"/>
          <w:szCs w:val="28"/>
        </w:rPr>
      </w:pPr>
      <w:r w:rsidRPr="00AE4E4E">
        <w:rPr>
          <w:rFonts w:ascii="Times New Roman" w:hAnsi="Times New Roman" w:cs="Times New Roman"/>
          <w:sz w:val="28"/>
          <w:szCs w:val="28"/>
        </w:rPr>
        <w:t xml:space="preserve">Determination of Jurisdiction. </w:t>
      </w:r>
    </w:p>
    <w:p w:rsidR="00906676" w:rsidRPr="00AE4E4E" w:rsidRDefault="00906676" w:rsidP="009A6B46">
      <w:pPr>
        <w:pStyle w:val="ListParagraph"/>
        <w:numPr>
          <w:ilvl w:val="0"/>
          <w:numId w:val="20"/>
        </w:numPr>
        <w:spacing w:after="0" w:line="360" w:lineRule="auto"/>
        <w:jc w:val="both"/>
        <w:rPr>
          <w:rFonts w:ascii="Times New Roman" w:hAnsi="Times New Roman" w:cs="Times New Roman"/>
          <w:sz w:val="28"/>
          <w:szCs w:val="28"/>
        </w:rPr>
      </w:pPr>
      <w:r w:rsidRPr="00AE4E4E">
        <w:rPr>
          <w:rFonts w:ascii="Times New Roman" w:hAnsi="Times New Roman" w:cs="Times New Roman"/>
          <w:sz w:val="28"/>
          <w:szCs w:val="28"/>
        </w:rPr>
        <w:t xml:space="preserve">Arbitration Procedure. </w:t>
      </w:r>
    </w:p>
    <w:p w:rsidR="00906676" w:rsidRPr="00AE4E4E" w:rsidRDefault="00906676" w:rsidP="009A6B46">
      <w:pPr>
        <w:pStyle w:val="ListParagraph"/>
        <w:numPr>
          <w:ilvl w:val="0"/>
          <w:numId w:val="20"/>
        </w:numPr>
        <w:spacing w:after="0" w:line="360" w:lineRule="auto"/>
        <w:jc w:val="both"/>
        <w:rPr>
          <w:rFonts w:ascii="Times New Roman" w:hAnsi="Times New Roman" w:cs="Times New Roman"/>
          <w:sz w:val="28"/>
          <w:szCs w:val="28"/>
        </w:rPr>
      </w:pPr>
      <w:r w:rsidRPr="00AE4E4E">
        <w:rPr>
          <w:rFonts w:ascii="Times New Roman" w:hAnsi="Times New Roman" w:cs="Times New Roman"/>
          <w:sz w:val="28"/>
          <w:szCs w:val="28"/>
        </w:rPr>
        <w:t>Interim and Conservatory Measures.</w:t>
      </w:r>
    </w:p>
    <w:p w:rsidR="00906676" w:rsidRPr="00AE4E4E" w:rsidRDefault="00906676" w:rsidP="009A6B46">
      <w:pPr>
        <w:spacing w:after="0" w:line="360" w:lineRule="auto"/>
        <w:jc w:val="both"/>
        <w:rPr>
          <w:rFonts w:ascii="Times New Roman" w:hAnsi="Times New Roman" w:cs="Times New Roman"/>
          <w:sz w:val="28"/>
          <w:szCs w:val="28"/>
        </w:rPr>
      </w:pPr>
      <w:r w:rsidRPr="00AE4E4E">
        <w:rPr>
          <w:rFonts w:ascii="Times New Roman" w:hAnsi="Times New Roman" w:cs="Times New Roman"/>
          <w:b/>
          <w:sz w:val="28"/>
          <w:szCs w:val="28"/>
        </w:rPr>
        <w:t>MODULE VI</w:t>
      </w:r>
      <w:r w:rsidRPr="00AE4E4E">
        <w:rPr>
          <w:rFonts w:ascii="Times New Roman" w:hAnsi="Times New Roman" w:cs="Times New Roman"/>
          <w:sz w:val="28"/>
          <w:szCs w:val="28"/>
        </w:rPr>
        <w:t xml:space="preserve">. </w:t>
      </w:r>
      <w:r w:rsidRPr="00AE4E4E">
        <w:rPr>
          <w:rFonts w:ascii="Times New Roman" w:hAnsi="Times New Roman" w:cs="Times New Roman"/>
          <w:b/>
          <w:sz w:val="28"/>
          <w:szCs w:val="28"/>
        </w:rPr>
        <w:t>EVIDENCES, COSTS AND ARBITRAL AWARD</w:t>
      </w:r>
      <w:r w:rsidRPr="00AE4E4E">
        <w:rPr>
          <w:rFonts w:ascii="Times New Roman" w:hAnsi="Times New Roman" w:cs="Times New Roman"/>
          <w:sz w:val="28"/>
          <w:szCs w:val="28"/>
        </w:rPr>
        <w:t xml:space="preserve"> </w:t>
      </w:r>
    </w:p>
    <w:p w:rsidR="00906676" w:rsidRPr="00AE4E4E" w:rsidRDefault="00906676" w:rsidP="009A6B46">
      <w:pPr>
        <w:pStyle w:val="ListParagraph"/>
        <w:numPr>
          <w:ilvl w:val="0"/>
          <w:numId w:val="21"/>
        </w:numPr>
        <w:spacing w:after="0" w:line="360" w:lineRule="auto"/>
        <w:jc w:val="both"/>
        <w:rPr>
          <w:rFonts w:ascii="Times New Roman" w:hAnsi="Times New Roman" w:cs="Times New Roman"/>
          <w:sz w:val="28"/>
          <w:szCs w:val="28"/>
        </w:rPr>
      </w:pPr>
      <w:r w:rsidRPr="00AE4E4E">
        <w:rPr>
          <w:rFonts w:ascii="Times New Roman" w:hAnsi="Times New Roman" w:cs="Times New Roman"/>
          <w:sz w:val="28"/>
          <w:szCs w:val="28"/>
        </w:rPr>
        <w:t xml:space="preserve">Evidences in Arbitration. </w:t>
      </w:r>
    </w:p>
    <w:p w:rsidR="00906676" w:rsidRPr="00AE4E4E" w:rsidRDefault="00906676" w:rsidP="009A6B46">
      <w:pPr>
        <w:pStyle w:val="ListParagraph"/>
        <w:numPr>
          <w:ilvl w:val="0"/>
          <w:numId w:val="21"/>
        </w:numPr>
        <w:spacing w:after="0" w:line="360" w:lineRule="auto"/>
        <w:jc w:val="both"/>
        <w:rPr>
          <w:rFonts w:ascii="Times New Roman" w:hAnsi="Times New Roman" w:cs="Times New Roman"/>
          <w:sz w:val="28"/>
          <w:szCs w:val="28"/>
        </w:rPr>
      </w:pPr>
      <w:r w:rsidRPr="00AE4E4E">
        <w:rPr>
          <w:rFonts w:ascii="Times New Roman" w:hAnsi="Times New Roman" w:cs="Times New Roman"/>
          <w:sz w:val="28"/>
          <w:szCs w:val="28"/>
        </w:rPr>
        <w:t xml:space="preserve">Costs in Arbitration. </w:t>
      </w:r>
    </w:p>
    <w:p w:rsidR="00906676" w:rsidRPr="00AE4E4E" w:rsidRDefault="00906676" w:rsidP="009A6B46">
      <w:pPr>
        <w:pStyle w:val="ListParagraph"/>
        <w:numPr>
          <w:ilvl w:val="0"/>
          <w:numId w:val="21"/>
        </w:numPr>
        <w:spacing w:after="0" w:line="360" w:lineRule="auto"/>
        <w:jc w:val="both"/>
        <w:rPr>
          <w:rFonts w:ascii="Times New Roman" w:hAnsi="Times New Roman" w:cs="Times New Roman"/>
          <w:sz w:val="28"/>
          <w:szCs w:val="28"/>
        </w:rPr>
      </w:pPr>
      <w:r w:rsidRPr="00AE4E4E">
        <w:rPr>
          <w:rFonts w:ascii="Times New Roman" w:hAnsi="Times New Roman" w:cs="Times New Roman"/>
          <w:sz w:val="28"/>
          <w:szCs w:val="28"/>
        </w:rPr>
        <w:t xml:space="preserve">Arbitral Award. Subject </w:t>
      </w:r>
    </w:p>
    <w:p w:rsidR="00906676" w:rsidRPr="00AE4E4E" w:rsidRDefault="00906676" w:rsidP="009A6B46">
      <w:pPr>
        <w:spacing w:after="0" w:line="360" w:lineRule="auto"/>
        <w:jc w:val="both"/>
        <w:rPr>
          <w:rFonts w:ascii="Times New Roman" w:hAnsi="Times New Roman" w:cs="Times New Roman"/>
          <w:sz w:val="28"/>
          <w:szCs w:val="28"/>
        </w:rPr>
      </w:pPr>
      <w:r w:rsidRPr="00AE4E4E">
        <w:rPr>
          <w:rFonts w:ascii="Times New Roman" w:hAnsi="Times New Roman" w:cs="Times New Roman"/>
          <w:b/>
          <w:sz w:val="28"/>
          <w:szCs w:val="28"/>
        </w:rPr>
        <w:t>MODULE VII</w:t>
      </w:r>
      <w:r w:rsidRPr="00AE4E4E">
        <w:rPr>
          <w:rFonts w:ascii="Times New Roman" w:hAnsi="Times New Roman" w:cs="Times New Roman"/>
          <w:sz w:val="28"/>
          <w:szCs w:val="28"/>
        </w:rPr>
        <w:t xml:space="preserve">. </w:t>
      </w:r>
      <w:r w:rsidRPr="00AE4E4E">
        <w:rPr>
          <w:rFonts w:ascii="Times New Roman" w:hAnsi="Times New Roman" w:cs="Times New Roman"/>
          <w:b/>
          <w:sz w:val="28"/>
          <w:szCs w:val="28"/>
        </w:rPr>
        <w:t>RECOGNITION AND ENFORCEMENT OF ARBITRAL AWARDS</w:t>
      </w:r>
      <w:r w:rsidRPr="00AE4E4E">
        <w:rPr>
          <w:rFonts w:ascii="Times New Roman" w:hAnsi="Times New Roman" w:cs="Times New Roman"/>
          <w:sz w:val="28"/>
          <w:szCs w:val="28"/>
        </w:rPr>
        <w:t xml:space="preserve"> </w:t>
      </w:r>
    </w:p>
    <w:p w:rsidR="00906676" w:rsidRPr="00AE4E4E" w:rsidRDefault="00906676" w:rsidP="009A6B46">
      <w:pPr>
        <w:pStyle w:val="ListParagraph"/>
        <w:numPr>
          <w:ilvl w:val="0"/>
          <w:numId w:val="22"/>
        </w:numPr>
        <w:spacing w:after="0" w:line="360" w:lineRule="auto"/>
        <w:jc w:val="both"/>
        <w:rPr>
          <w:rFonts w:ascii="Times New Roman" w:hAnsi="Times New Roman" w:cs="Times New Roman"/>
          <w:sz w:val="28"/>
          <w:szCs w:val="28"/>
        </w:rPr>
      </w:pPr>
      <w:r w:rsidRPr="00AE4E4E">
        <w:rPr>
          <w:rFonts w:ascii="Times New Roman" w:hAnsi="Times New Roman" w:cs="Times New Roman"/>
          <w:sz w:val="28"/>
          <w:szCs w:val="28"/>
        </w:rPr>
        <w:t xml:space="preserve">New York Convention on the Recognition and Enforcement of Foreign Arbitral Awards 1958. </w:t>
      </w:r>
    </w:p>
    <w:p w:rsidR="00906676" w:rsidRPr="00AE4E4E" w:rsidRDefault="00906676" w:rsidP="009A6B46">
      <w:pPr>
        <w:pStyle w:val="ListParagraph"/>
        <w:numPr>
          <w:ilvl w:val="0"/>
          <w:numId w:val="22"/>
        </w:numPr>
        <w:spacing w:after="0" w:line="360" w:lineRule="auto"/>
        <w:jc w:val="both"/>
        <w:rPr>
          <w:rFonts w:ascii="Times New Roman" w:hAnsi="Times New Roman" w:cs="Times New Roman"/>
          <w:sz w:val="28"/>
          <w:szCs w:val="28"/>
        </w:rPr>
      </w:pPr>
      <w:r w:rsidRPr="00AE4E4E">
        <w:rPr>
          <w:rFonts w:ascii="Times New Roman" w:hAnsi="Times New Roman" w:cs="Times New Roman"/>
          <w:sz w:val="28"/>
          <w:szCs w:val="28"/>
        </w:rPr>
        <w:t xml:space="preserve">UNCITRAL Model Law Regulation. </w:t>
      </w:r>
    </w:p>
    <w:p w:rsidR="00906676" w:rsidRPr="009A6B46" w:rsidRDefault="00906676" w:rsidP="009A6B46">
      <w:pPr>
        <w:pStyle w:val="ListParagraph"/>
        <w:numPr>
          <w:ilvl w:val="0"/>
          <w:numId w:val="22"/>
        </w:numPr>
        <w:spacing w:after="0" w:line="360" w:lineRule="auto"/>
        <w:jc w:val="both"/>
        <w:rPr>
          <w:rFonts w:ascii="Times New Roman" w:hAnsi="Times New Roman" w:cs="Times New Roman"/>
          <w:sz w:val="28"/>
          <w:szCs w:val="28"/>
        </w:rPr>
      </w:pPr>
      <w:r w:rsidRPr="00AE4E4E">
        <w:rPr>
          <w:rFonts w:ascii="Times New Roman" w:hAnsi="Times New Roman" w:cs="Times New Roman"/>
          <w:sz w:val="28"/>
          <w:szCs w:val="28"/>
        </w:rPr>
        <w:t>National Laws Regulation.</w:t>
      </w:r>
    </w:p>
    <w:p w:rsidR="00906676" w:rsidRPr="00AE4E4E" w:rsidRDefault="00906676" w:rsidP="009A6B46">
      <w:pPr>
        <w:spacing w:after="0" w:line="360" w:lineRule="auto"/>
        <w:jc w:val="both"/>
        <w:rPr>
          <w:rFonts w:ascii="Times New Roman" w:hAnsi="Times New Roman" w:cs="Times New Roman"/>
          <w:sz w:val="28"/>
          <w:szCs w:val="28"/>
        </w:rPr>
      </w:pPr>
      <w:r w:rsidRPr="00AE4E4E">
        <w:rPr>
          <w:rFonts w:ascii="Times New Roman" w:hAnsi="Times New Roman" w:cs="Times New Roman"/>
          <w:b/>
          <w:sz w:val="28"/>
          <w:szCs w:val="28"/>
        </w:rPr>
        <w:lastRenderedPageBreak/>
        <w:t>MODULE VIII PRESENTATION SKILLS AND LEGAL RESEARCH IN ARBITRATION</w:t>
      </w:r>
      <w:r w:rsidRPr="00AE4E4E">
        <w:rPr>
          <w:rFonts w:ascii="Times New Roman" w:hAnsi="Times New Roman" w:cs="Times New Roman"/>
          <w:sz w:val="28"/>
          <w:szCs w:val="28"/>
        </w:rPr>
        <w:t xml:space="preserve"> </w:t>
      </w:r>
    </w:p>
    <w:p w:rsidR="00906676" w:rsidRPr="00AE4E4E" w:rsidRDefault="00906676" w:rsidP="009A6B46">
      <w:pPr>
        <w:pStyle w:val="ListParagraph"/>
        <w:numPr>
          <w:ilvl w:val="0"/>
          <w:numId w:val="23"/>
        </w:numPr>
        <w:spacing w:after="0" w:line="360" w:lineRule="auto"/>
        <w:jc w:val="both"/>
        <w:rPr>
          <w:rFonts w:ascii="Times New Roman" w:hAnsi="Times New Roman" w:cs="Times New Roman"/>
          <w:sz w:val="28"/>
          <w:szCs w:val="28"/>
        </w:rPr>
      </w:pPr>
      <w:r w:rsidRPr="00AE4E4E">
        <w:rPr>
          <w:rFonts w:ascii="Times New Roman" w:hAnsi="Times New Roman" w:cs="Times New Roman"/>
          <w:sz w:val="28"/>
          <w:szCs w:val="28"/>
        </w:rPr>
        <w:t xml:space="preserve">Oral Skills in Arbitration. </w:t>
      </w:r>
    </w:p>
    <w:p w:rsidR="00906676" w:rsidRPr="00AE4E4E" w:rsidRDefault="00906676" w:rsidP="009A6B46">
      <w:pPr>
        <w:pStyle w:val="ListParagraph"/>
        <w:numPr>
          <w:ilvl w:val="0"/>
          <w:numId w:val="23"/>
        </w:numPr>
        <w:spacing w:after="0" w:line="360" w:lineRule="auto"/>
        <w:jc w:val="both"/>
        <w:rPr>
          <w:rFonts w:ascii="Times New Roman" w:hAnsi="Times New Roman" w:cs="Times New Roman"/>
          <w:sz w:val="28"/>
          <w:szCs w:val="28"/>
        </w:rPr>
      </w:pPr>
      <w:r w:rsidRPr="00AE4E4E">
        <w:rPr>
          <w:rFonts w:ascii="Times New Roman" w:hAnsi="Times New Roman" w:cs="Times New Roman"/>
          <w:sz w:val="28"/>
          <w:szCs w:val="28"/>
        </w:rPr>
        <w:t xml:space="preserve">Using Legal Practice in Arbitration. </w:t>
      </w:r>
    </w:p>
    <w:p w:rsidR="00906676" w:rsidRPr="00AE4E4E" w:rsidRDefault="00906676" w:rsidP="009A6B46">
      <w:pPr>
        <w:pStyle w:val="ListParagraph"/>
        <w:numPr>
          <w:ilvl w:val="0"/>
          <w:numId w:val="23"/>
        </w:numPr>
        <w:spacing w:after="0" w:line="360" w:lineRule="auto"/>
        <w:jc w:val="both"/>
        <w:rPr>
          <w:rFonts w:ascii="Times New Roman" w:eastAsia="Times New Roman" w:hAnsi="Times New Roman" w:cs="Times New Roman"/>
          <w:b/>
          <w:sz w:val="28"/>
          <w:szCs w:val="28"/>
          <w:lang w:val="en-GB"/>
        </w:rPr>
      </w:pPr>
      <w:r w:rsidRPr="00AE4E4E">
        <w:rPr>
          <w:rFonts w:ascii="Times New Roman" w:hAnsi="Times New Roman" w:cs="Times New Roman"/>
          <w:sz w:val="28"/>
          <w:szCs w:val="28"/>
        </w:rPr>
        <w:t>Legal Research and Case Analysis Techniques.</w:t>
      </w:r>
    </w:p>
    <w:p w:rsidR="00906676" w:rsidRPr="00AE4E4E" w:rsidRDefault="00906676" w:rsidP="009A6B46">
      <w:pPr>
        <w:pStyle w:val="ListParagraph"/>
        <w:spacing w:after="0" w:line="360" w:lineRule="auto"/>
        <w:jc w:val="center"/>
        <w:rPr>
          <w:rFonts w:ascii="Times New Roman" w:hAnsi="Times New Roman" w:cs="Times New Roman"/>
          <w:b/>
          <w:sz w:val="28"/>
          <w:szCs w:val="28"/>
        </w:rPr>
      </w:pPr>
      <w:r w:rsidRPr="00AE4E4E">
        <w:rPr>
          <w:rFonts w:ascii="Times New Roman" w:hAnsi="Times New Roman" w:cs="Times New Roman"/>
          <w:b/>
          <w:sz w:val="28"/>
          <w:szCs w:val="28"/>
        </w:rPr>
        <w:t>OR</w:t>
      </w:r>
    </w:p>
    <w:p w:rsidR="00906676" w:rsidRPr="00AE4E4E" w:rsidRDefault="00906676" w:rsidP="009A6B46">
      <w:pPr>
        <w:pStyle w:val="ListParagraph"/>
        <w:spacing w:after="0" w:line="360" w:lineRule="auto"/>
        <w:jc w:val="center"/>
        <w:rPr>
          <w:rFonts w:ascii="Times New Roman" w:hAnsi="Times New Roman" w:cs="Times New Roman"/>
          <w:b/>
          <w:sz w:val="28"/>
          <w:szCs w:val="28"/>
        </w:rPr>
      </w:pPr>
      <w:r w:rsidRPr="00AE4E4E">
        <w:rPr>
          <w:rFonts w:ascii="Times New Roman" w:hAnsi="Times New Roman" w:cs="Times New Roman"/>
          <w:b/>
          <w:sz w:val="28"/>
          <w:szCs w:val="28"/>
        </w:rPr>
        <w:t>FOOD LAW</w:t>
      </w:r>
    </w:p>
    <w:p w:rsidR="00906676" w:rsidRPr="00AE4E4E" w:rsidRDefault="00906676" w:rsidP="009A6B46">
      <w:pPr>
        <w:spacing w:after="0" w:line="360" w:lineRule="auto"/>
        <w:rPr>
          <w:rFonts w:ascii="Times New Roman" w:eastAsia="Times New Roman" w:hAnsi="Times New Roman" w:cs="Times New Roman"/>
          <w:b/>
          <w:bCs/>
          <w:sz w:val="28"/>
          <w:szCs w:val="28"/>
          <w:lang w:val="en-IN"/>
        </w:rPr>
      </w:pPr>
    </w:p>
    <w:p w:rsidR="00906676" w:rsidRPr="00AE4E4E" w:rsidRDefault="00906676" w:rsidP="009A6B46">
      <w:pPr>
        <w:spacing w:after="0" w:line="360" w:lineRule="auto"/>
        <w:rPr>
          <w:rFonts w:ascii="Times New Roman" w:eastAsia="Times New Roman" w:hAnsi="Times New Roman" w:cs="Times New Roman"/>
          <w:b/>
          <w:bCs/>
          <w:sz w:val="28"/>
          <w:szCs w:val="28"/>
          <w:lang w:val="en-IN"/>
        </w:rPr>
      </w:pPr>
      <w:r w:rsidRPr="00AE4E4E">
        <w:rPr>
          <w:rFonts w:ascii="Times New Roman" w:eastAsia="Times New Roman" w:hAnsi="Times New Roman" w:cs="Times New Roman"/>
          <w:b/>
          <w:bCs/>
          <w:sz w:val="28"/>
          <w:szCs w:val="28"/>
          <w:lang w:val="en-IN"/>
        </w:rPr>
        <w:t>MODULE I: FOOD SAFETY CONCEPT</w:t>
      </w:r>
    </w:p>
    <w:p w:rsidR="00906676" w:rsidRPr="00AE4E4E" w:rsidRDefault="00906676" w:rsidP="009A6B46">
      <w:pPr>
        <w:pStyle w:val="ListParagraph"/>
        <w:numPr>
          <w:ilvl w:val="0"/>
          <w:numId w:val="24"/>
        </w:numPr>
        <w:spacing w:after="0" w:line="360" w:lineRule="auto"/>
        <w:rPr>
          <w:rFonts w:ascii="Times New Roman" w:eastAsia="Times New Roman" w:hAnsi="Times New Roman" w:cs="Times New Roman"/>
          <w:bCs/>
          <w:sz w:val="28"/>
          <w:szCs w:val="28"/>
          <w:lang w:val="en-IN"/>
        </w:rPr>
      </w:pPr>
      <w:r w:rsidRPr="00AE4E4E">
        <w:rPr>
          <w:rFonts w:ascii="Times New Roman" w:eastAsia="Times New Roman" w:hAnsi="Times New Roman" w:cs="Times New Roman"/>
          <w:bCs/>
          <w:sz w:val="28"/>
          <w:szCs w:val="28"/>
          <w:lang w:val="en-IN"/>
        </w:rPr>
        <w:t xml:space="preserve">Importance of food processing </w:t>
      </w:r>
    </w:p>
    <w:p w:rsidR="00906676" w:rsidRPr="00AE4E4E" w:rsidRDefault="00906676" w:rsidP="009A6B46">
      <w:pPr>
        <w:pStyle w:val="ListParagraph"/>
        <w:numPr>
          <w:ilvl w:val="0"/>
          <w:numId w:val="24"/>
        </w:numPr>
        <w:spacing w:after="0" w:line="360" w:lineRule="auto"/>
        <w:rPr>
          <w:rFonts w:ascii="Times New Roman" w:eastAsia="Times New Roman" w:hAnsi="Times New Roman" w:cs="Times New Roman"/>
          <w:bCs/>
          <w:sz w:val="28"/>
          <w:szCs w:val="28"/>
          <w:lang w:val="en-IN"/>
        </w:rPr>
      </w:pPr>
      <w:r w:rsidRPr="00AE4E4E">
        <w:rPr>
          <w:rFonts w:ascii="Times New Roman" w:eastAsia="Times New Roman" w:hAnsi="Times New Roman" w:cs="Times New Roman"/>
          <w:bCs/>
          <w:sz w:val="28"/>
          <w:szCs w:val="28"/>
          <w:lang w:val="en-IN"/>
        </w:rPr>
        <w:t>National and International Food Regulatory Agencies</w:t>
      </w:r>
    </w:p>
    <w:p w:rsidR="00906676" w:rsidRPr="00AE4E4E" w:rsidRDefault="00906676" w:rsidP="009A6B46">
      <w:pPr>
        <w:pStyle w:val="ListParagraph"/>
        <w:numPr>
          <w:ilvl w:val="0"/>
          <w:numId w:val="24"/>
        </w:numPr>
        <w:spacing w:after="0" w:line="360" w:lineRule="auto"/>
        <w:rPr>
          <w:rFonts w:ascii="Times New Roman" w:eastAsia="Times New Roman" w:hAnsi="Times New Roman" w:cs="Times New Roman"/>
          <w:bCs/>
          <w:sz w:val="28"/>
          <w:szCs w:val="28"/>
          <w:lang w:val="en-IN"/>
        </w:rPr>
      </w:pPr>
      <w:proofErr w:type="spellStart"/>
      <w:r w:rsidRPr="00AE4E4E">
        <w:rPr>
          <w:rFonts w:ascii="Times New Roman" w:eastAsia="Times New Roman" w:hAnsi="Times New Roman" w:cs="Times New Roman"/>
          <w:bCs/>
          <w:sz w:val="28"/>
          <w:szCs w:val="28"/>
          <w:lang w:val="en-IN"/>
        </w:rPr>
        <w:t>Genral</w:t>
      </w:r>
      <w:proofErr w:type="spellEnd"/>
      <w:r w:rsidRPr="00AE4E4E">
        <w:rPr>
          <w:rFonts w:ascii="Times New Roman" w:eastAsia="Times New Roman" w:hAnsi="Times New Roman" w:cs="Times New Roman"/>
          <w:bCs/>
          <w:sz w:val="28"/>
          <w:szCs w:val="28"/>
          <w:lang w:val="en-IN"/>
        </w:rPr>
        <w:t xml:space="preserve"> Food Laws safety Regulation</w:t>
      </w:r>
    </w:p>
    <w:p w:rsidR="00906676" w:rsidRPr="00AE4E4E" w:rsidRDefault="00906676" w:rsidP="009A6B46">
      <w:pPr>
        <w:pStyle w:val="ListParagraph"/>
        <w:numPr>
          <w:ilvl w:val="0"/>
          <w:numId w:val="24"/>
        </w:numPr>
        <w:spacing w:after="0" w:line="360" w:lineRule="auto"/>
        <w:rPr>
          <w:rFonts w:ascii="Times New Roman" w:eastAsia="Times New Roman" w:hAnsi="Times New Roman" w:cs="Times New Roman"/>
          <w:bCs/>
          <w:sz w:val="28"/>
          <w:szCs w:val="28"/>
          <w:lang w:val="en-IN"/>
        </w:rPr>
      </w:pPr>
      <w:r w:rsidRPr="00AE4E4E">
        <w:rPr>
          <w:rFonts w:ascii="Times New Roman" w:eastAsia="Times New Roman" w:hAnsi="Times New Roman" w:cs="Times New Roman"/>
          <w:bCs/>
          <w:sz w:val="28"/>
          <w:szCs w:val="28"/>
          <w:lang w:val="en-IN"/>
        </w:rPr>
        <w:t>Nutritional labelling Regulation (Mandatory and Optional Nutrients nutritional descriptors and approved health claims)</w:t>
      </w:r>
    </w:p>
    <w:p w:rsidR="00906676" w:rsidRPr="00AE4E4E" w:rsidRDefault="00906676" w:rsidP="009A6B46">
      <w:pPr>
        <w:pStyle w:val="ListParagraph"/>
        <w:numPr>
          <w:ilvl w:val="0"/>
          <w:numId w:val="24"/>
        </w:numPr>
        <w:spacing w:after="0" w:line="360" w:lineRule="auto"/>
        <w:rPr>
          <w:rFonts w:ascii="Times New Roman" w:eastAsia="Times New Roman" w:hAnsi="Times New Roman" w:cs="Times New Roman"/>
          <w:bCs/>
          <w:sz w:val="28"/>
          <w:szCs w:val="28"/>
          <w:lang w:val="en-IN"/>
        </w:rPr>
      </w:pPr>
      <w:r w:rsidRPr="00AE4E4E">
        <w:rPr>
          <w:rFonts w:ascii="Times New Roman" w:eastAsia="Times New Roman" w:hAnsi="Times New Roman" w:cs="Times New Roman"/>
          <w:bCs/>
          <w:sz w:val="28"/>
          <w:szCs w:val="28"/>
          <w:lang w:val="en-IN"/>
        </w:rPr>
        <w:t>Microbial Contaminations [Including Cross-Contaminations and Indirect contaminations]</w:t>
      </w:r>
    </w:p>
    <w:p w:rsidR="00906676" w:rsidRPr="00AE4E4E" w:rsidRDefault="00906676" w:rsidP="009A6B46">
      <w:pPr>
        <w:pStyle w:val="ListParagraph"/>
        <w:numPr>
          <w:ilvl w:val="0"/>
          <w:numId w:val="24"/>
        </w:numPr>
        <w:spacing w:after="0" w:line="360" w:lineRule="auto"/>
        <w:rPr>
          <w:rFonts w:ascii="Times New Roman" w:eastAsia="Times New Roman" w:hAnsi="Times New Roman" w:cs="Times New Roman"/>
          <w:bCs/>
          <w:sz w:val="28"/>
          <w:szCs w:val="28"/>
          <w:lang w:val="en-IN"/>
        </w:rPr>
      </w:pPr>
      <w:r w:rsidRPr="00AE4E4E">
        <w:rPr>
          <w:rFonts w:ascii="Times New Roman" w:eastAsia="Times New Roman" w:hAnsi="Times New Roman" w:cs="Times New Roman"/>
          <w:bCs/>
          <w:sz w:val="28"/>
          <w:szCs w:val="28"/>
          <w:lang w:val="en-IN"/>
        </w:rPr>
        <w:t>Chemical contamination</w:t>
      </w:r>
    </w:p>
    <w:p w:rsidR="00906676" w:rsidRPr="00AE4E4E" w:rsidRDefault="00906676" w:rsidP="009A6B46">
      <w:pPr>
        <w:pStyle w:val="ListParagraph"/>
        <w:numPr>
          <w:ilvl w:val="0"/>
          <w:numId w:val="24"/>
        </w:numPr>
        <w:spacing w:after="0" w:line="360" w:lineRule="auto"/>
        <w:rPr>
          <w:rFonts w:ascii="Times New Roman" w:eastAsia="Times New Roman" w:hAnsi="Times New Roman" w:cs="Times New Roman"/>
          <w:bCs/>
          <w:sz w:val="28"/>
          <w:szCs w:val="28"/>
          <w:lang w:val="en-IN"/>
        </w:rPr>
      </w:pPr>
      <w:r w:rsidRPr="00AE4E4E">
        <w:rPr>
          <w:rFonts w:ascii="Times New Roman" w:eastAsia="Times New Roman" w:hAnsi="Times New Roman" w:cs="Times New Roman"/>
          <w:bCs/>
          <w:sz w:val="28"/>
          <w:szCs w:val="28"/>
          <w:lang w:val="en-IN"/>
        </w:rPr>
        <w:t>Physical Contamination</w:t>
      </w:r>
    </w:p>
    <w:p w:rsidR="00906676" w:rsidRPr="00906676" w:rsidRDefault="00906676" w:rsidP="009A6B46">
      <w:pPr>
        <w:pStyle w:val="ListParagraph"/>
        <w:numPr>
          <w:ilvl w:val="0"/>
          <w:numId w:val="24"/>
        </w:numPr>
        <w:spacing w:after="0" w:line="360" w:lineRule="auto"/>
        <w:rPr>
          <w:rFonts w:ascii="Times New Roman" w:eastAsia="Times New Roman" w:hAnsi="Times New Roman" w:cs="Times New Roman"/>
          <w:bCs/>
          <w:sz w:val="28"/>
          <w:szCs w:val="28"/>
          <w:lang w:val="en-IN"/>
        </w:rPr>
      </w:pPr>
      <w:r w:rsidRPr="00AE4E4E">
        <w:rPr>
          <w:rFonts w:ascii="Times New Roman" w:eastAsia="Times New Roman" w:hAnsi="Times New Roman" w:cs="Times New Roman"/>
          <w:bCs/>
          <w:sz w:val="28"/>
          <w:szCs w:val="28"/>
          <w:lang w:val="en-IN"/>
        </w:rPr>
        <w:t>Alle</w:t>
      </w:r>
      <w:r w:rsidR="00FE44B9">
        <w:rPr>
          <w:rFonts w:ascii="Times New Roman" w:eastAsia="Times New Roman" w:hAnsi="Times New Roman" w:cs="Times New Roman"/>
          <w:bCs/>
          <w:sz w:val="28"/>
          <w:szCs w:val="28"/>
          <w:lang w:val="en-IN"/>
        </w:rPr>
        <w:t>r</w:t>
      </w:r>
      <w:r w:rsidRPr="00AE4E4E">
        <w:rPr>
          <w:rFonts w:ascii="Times New Roman" w:eastAsia="Times New Roman" w:hAnsi="Times New Roman" w:cs="Times New Roman"/>
          <w:bCs/>
          <w:sz w:val="28"/>
          <w:szCs w:val="28"/>
          <w:lang w:val="en-IN"/>
        </w:rPr>
        <w:t>gen Contamination</w:t>
      </w:r>
    </w:p>
    <w:p w:rsidR="00906676" w:rsidRDefault="00906676" w:rsidP="009A6B46">
      <w:pPr>
        <w:spacing w:after="0" w:line="360" w:lineRule="auto"/>
        <w:rPr>
          <w:rFonts w:ascii="Times New Roman" w:eastAsia="Times New Roman" w:hAnsi="Times New Roman" w:cs="Times New Roman"/>
          <w:b/>
          <w:bCs/>
          <w:sz w:val="28"/>
          <w:szCs w:val="28"/>
          <w:lang w:val="en-IN"/>
        </w:rPr>
      </w:pPr>
      <w:r w:rsidRPr="00AE4E4E">
        <w:rPr>
          <w:rFonts w:ascii="Times New Roman" w:eastAsia="Times New Roman" w:hAnsi="Times New Roman" w:cs="Times New Roman"/>
          <w:b/>
          <w:bCs/>
          <w:sz w:val="28"/>
          <w:szCs w:val="28"/>
          <w:lang w:val="en-IN"/>
        </w:rPr>
        <w:t>MODULE II: FOOD SAFETY PROGRAMMES</w:t>
      </w:r>
    </w:p>
    <w:p w:rsidR="00906676" w:rsidRPr="00FF7663" w:rsidRDefault="00906676" w:rsidP="009A6B46">
      <w:pPr>
        <w:pStyle w:val="ListParagraph"/>
        <w:numPr>
          <w:ilvl w:val="0"/>
          <w:numId w:val="25"/>
        </w:numPr>
        <w:spacing w:after="0" w:line="360" w:lineRule="auto"/>
        <w:rPr>
          <w:rFonts w:ascii="Times New Roman" w:eastAsia="Times New Roman" w:hAnsi="Times New Roman" w:cs="Times New Roman"/>
          <w:bCs/>
          <w:sz w:val="28"/>
          <w:szCs w:val="28"/>
          <w:lang w:val="en-IN"/>
        </w:rPr>
      </w:pPr>
      <w:r w:rsidRPr="00FF7663">
        <w:rPr>
          <w:rFonts w:ascii="Times New Roman" w:eastAsia="Times New Roman" w:hAnsi="Times New Roman" w:cs="Times New Roman"/>
          <w:bCs/>
          <w:sz w:val="28"/>
          <w:szCs w:val="28"/>
          <w:lang w:val="en-IN"/>
        </w:rPr>
        <w:t>Definition and Importance</w:t>
      </w:r>
    </w:p>
    <w:p w:rsidR="00906676" w:rsidRPr="00FF7663" w:rsidRDefault="00906676" w:rsidP="009A6B46">
      <w:pPr>
        <w:pStyle w:val="ListParagraph"/>
        <w:numPr>
          <w:ilvl w:val="0"/>
          <w:numId w:val="25"/>
        </w:numPr>
        <w:spacing w:after="0" w:line="360" w:lineRule="auto"/>
        <w:rPr>
          <w:rFonts w:ascii="Times New Roman" w:eastAsia="Times New Roman" w:hAnsi="Times New Roman" w:cs="Times New Roman"/>
          <w:bCs/>
          <w:sz w:val="28"/>
          <w:szCs w:val="28"/>
          <w:lang w:val="en-IN"/>
        </w:rPr>
      </w:pPr>
      <w:r w:rsidRPr="00FF7663">
        <w:rPr>
          <w:rFonts w:ascii="Times New Roman" w:eastAsia="Times New Roman" w:hAnsi="Times New Roman" w:cs="Times New Roman"/>
          <w:bCs/>
          <w:sz w:val="28"/>
          <w:szCs w:val="28"/>
          <w:lang w:val="en-IN"/>
        </w:rPr>
        <w:t>Good Manufacturing Practices [GMPs]</w:t>
      </w:r>
    </w:p>
    <w:p w:rsidR="00906676" w:rsidRPr="00FF7663" w:rsidRDefault="00906676" w:rsidP="009A6B46">
      <w:pPr>
        <w:pStyle w:val="ListParagraph"/>
        <w:numPr>
          <w:ilvl w:val="0"/>
          <w:numId w:val="25"/>
        </w:numPr>
        <w:spacing w:after="0" w:line="360" w:lineRule="auto"/>
        <w:rPr>
          <w:rFonts w:ascii="Times New Roman" w:eastAsia="Times New Roman" w:hAnsi="Times New Roman" w:cs="Times New Roman"/>
          <w:bCs/>
          <w:sz w:val="28"/>
          <w:szCs w:val="28"/>
          <w:lang w:val="en-IN"/>
        </w:rPr>
      </w:pPr>
      <w:r w:rsidRPr="00FF7663">
        <w:rPr>
          <w:rFonts w:ascii="Times New Roman" w:eastAsia="Times New Roman" w:hAnsi="Times New Roman" w:cs="Times New Roman"/>
          <w:bCs/>
          <w:sz w:val="28"/>
          <w:szCs w:val="28"/>
          <w:lang w:val="en-IN"/>
        </w:rPr>
        <w:t>Pest Control Programme</w:t>
      </w:r>
    </w:p>
    <w:p w:rsidR="00906676" w:rsidRPr="00FF7663" w:rsidRDefault="00906676" w:rsidP="009A6B46">
      <w:pPr>
        <w:pStyle w:val="ListParagraph"/>
        <w:numPr>
          <w:ilvl w:val="0"/>
          <w:numId w:val="25"/>
        </w:numPr>
        <w:spacing w:after="0" w:line="360" w:lineRule="auto"/>
        <w:rPr>
          <w:rFonts w:ascii="Times New Roman" w:eastAsia="Times New Roman" w:hAnsi="Times New Roman" w:cs="Times New Roman"/>
          <w:bCs/>
          <w:sz w:val="28"/>
          <w:szCs w:val="28"/>
          <w:lang w:val="en-IN"/>
        </w:rPr>
      </w:pPr>
      <w:r w:rsidRPr="00FF7663">
        <w:rPr>
          <w:rFonts w:ascii="Times New Roman" w:eastAsia="Times New Roman" w:hAnsi="Times New Roman" w:cs="Times New Roman"/>
          <w:bCs/>
          <w:sz w:val="28"/>
          <w:szCs w:val="28"/>
          <w:lang w:val="en-IN"/>
        </w:rPr>
        <w:t>Facility Maintenance</w:t>
      </w:r>
    </w:p>
    <w:p w:rsidR="00906676" w:rsidRPr="00FF7663" w:rsidRDefault="00906676" w:rsidP="009A6B46">
      <w:pPr>
        <w:pStyle w:val="ListParagraph"/>
        <w:numPr>
          <w:ilvl w:val="0"/>
          <w:numId w:val="25"/>
        </w:numPr>
        <w:spacing w:after="0" w:line="360" w:lineRule="auto"/>
        <w:rPr>
          <w:rFonts w:ascii="Times New Roman" w:eastAsia="Times New Roman" w:hAnsi="Times New Roman" w:cs="Times New Roman"/>
          <w:bCs/>
          <w:sz w:val="28"/>
          <w:szCs w:val="28"/>
          <w:lang w:val="en-IN"/>
        </w:rPr>
      </w:pPr>
      <w:r w:rsidRPr="00FF7663">
        <w:rPr>
          <w:rFonts w:ascii="Times New Roman" w:eastAsia="Times New Roman" w:hAnsi="Times New Roman" w:cs="Times New Roman"/>
          <w:bCs/>
          <w:sz w:val="28"/>
          <w:szCs w:val="28"/>
          <w:lang w:val="en-IN"/>
        </w:rPr>
        <w:t>Personal Hygiene</w:t>
      </w:r>
    </w:p>
    <w:p w:rsidR="00906676" w:rsidRPr="00FF7663" w:rsidRDefault="00906676" w:rsidP="009A6B46">
      <w:pPr>
        <w:pStyle w:val="ListParagraph"/>
        <w:numPr>
          <w:ilvl w:val="0"/>
          <w:numId w:val="25"/>
        </w:numPr>
        <w:spacing w:after="0" w:line="360" w:lineRule="auto"/>
        <w:rPr>
          <w:rFonts w:ascii="Times New Roman" w:eastAsia="Times New Roman" w:hAnsi="Times New Roman" w:cs="Times New Roman"/>
          <w:bCs/>
          <w:sz w:val="28"/>
          <w:szCs w:val="28"/>
          <w:lang w:val="en-IN"/>
        </w:rPr>
      </w:pPr>
      <w:r w:rsidRPr="00FF7663">
        <w:rPr>
          <w:rFonts w:ascii="Times New Roman" w:eastAsia="Times New Roman" w:hAnsi="Times New Roman" w:cs="Times New Roman"/>
          <w:bCs/>
          <w:sz w:val="28"/>
          <w:szCs w:val="28"/>
          <w:lang w:val="en-IN"/>
        </w:rPr>
        <w:t>Supplier Control</w:t>
      </w:r>
    </w:p>
    <w:p w:rsidR="00906676" w:rsidRPr="00FF7663" w:rsidRDefault="00906676" w:rsidP="009A6B46">
      <w:pPr>
        <w:pStyle w:val="ListParagraph"/>
        <w:numPr>
          <w:ilvl w:val="0"/>
          <w:numId w:val="25"/>
        </w:numPr>
        <w:spacing w:after="0" w:line="360" w:lineRule="auto"/>
        <w:rPr>
          <w:rFonts w:ascii="Times New Roman" w:eastAsia="Times New Roman" w:hAnsi="Times New Roman" w:cs="Times New Roman"/>
          <w:bCs/>
          <w:sz w:val="28"/>
          <w:szCs w:val="28"/>
          <w:lang w:val="en-IN"/>
        </w:rPr>
      </w:pPr>
      <w:r w:rsidRPr="00FF7663">
        <w:rPr>
          <w:rFonts w:ascii="Times New Roman" w:eastAsia="Times New Roman" w:hAnsi="Times New Roman" w:cs="Times New Roman"/>
          <w:bCs/>
          <w:sz w:val="28"/>
          <w:szCs w:val="28"/>
          <w:lang w:val="en-IN"/>
        </w:rPr>
        <w:t>Sanitary Design of Equipment and Infrastructure</w:t>
      </w:r>
    </w:p>
    <w:p w:rsidR="00906676" w:rsidRPr="00FF7663" w:rsidRDefault="00906676" w:rsidP="009A6B46">
      <w:pPr>
        <w:pStyle w:val="ListParagraph"/>
        <w:numPr>
          <w:ilvl w:val="0"/>
          <w:numId w:val="25"/>
        </w:numPr>
        <w:spacing w:after="0" w:line="360" w:lineRule="auto"/>
        <w:rPr>
          <w:rFonts w:ascii="Times New Roman" w:eastAsia="Times New Roman" w:hAnsi="Times New Roman" w:cs="Times New Roman"/>
          <w:bCs/>
          <w:sz w:val="28"/>
          <w:szCs w:val="28"/>
          <w:lang w:val="en-IN"/>
        </w:rPr>
      </w:pPr>
      <w:r w:rsidRPr="00FF7663">
        <w:rPr>
          <w:rFonts w:ascii="Times New Roman" w:eastAsia="Times New Roman" w:hAnsi="Times New Roman" w:cs="Times New Roman"/>
          <w:bCs/>
          <w:sz w:val="28"/>
          <w:szCs w:val="28"/>
          <w:lang w:val="en-IN"/>
        </w:rPr>
        <w:t>Procedure for Raw Material Reception</w:t>
      </w:r>
    </w:p>
    <w:p w:rsidR="00906676" w:rsidRPr="00FF7663" w:rsidRDefault="00906676" w:rsidP="009A6B46">
      <w:pPr>
        <w:pStyle w:val="ListParagraph"/>
        <w:numPr>
          <w:ilvl w:val="0"/>
          <w:numId w:val="25"/>
        </w:numPr>
        <w:spacing w:after="0" w:line="360" w:lineRule="auto"/>
        <w:rPr>
          <w:rFonts w:ascii="Times New Roman" w:eastAsia="Times New Roman" w:hAnsi="Times New Roman" w:cs="Times New Roman"/>
          <w:bCs/>
          <w:sz w:val="28"/>
          <w:szCs w:val="28"/>
          <w:lang w:val="en-IN"/>
        </w:rPr>
      </w:pPr>
      <w:r w:rsidRPr="00FF7663">
        <w:rPr>
          <w:rFonts w:ascii="Times New Roman" w:eastAsia="Times New Roman" w:hAnsi="Times New Roman" w:cs="Times New Roman"/>
          <w:bCs/>
          <w:sz w:val="28"/>
          <w:szCs w:val="28"/>
          <w:lang w:val="en-IN"/>
        </w:rPr>
        <w:t>Storage and Finished Product Loading</w:t>
      </w:r>
    </w:p>
    <w:p w:rsidR="00906676" w:rsidRPr="00FF7663" w:rsidRDefault="00906676" w:rsidP="009A6B46">
      <w:pPr>
        <w:pStyle w:val="ListParagraph"/>
        <w:numPr>
          <w:ilvl w:val="0"/>
          <w:numId w:val="25"/>
        </w:numPr>
        <w:spacing w:after="0" w:line="360" w:lineRule="auto"/>
        <w:rPr>
          <w:rFonts w:ascii="Times New Roman" w:eastAsia="Times New Roman" w:hAnsi="Times New Roman" w:cs="Times New Roman"/>
          <w:bCs/>
          <w:sz w:val="28"/>
          <w:szCs w:val="28"/>
          <w:lang w:val="en-IN"/>
        </w:rPr>
      </w:pPr>
      <w:r w:rsidRPr="00FF7663">
        <w:rPr>
          <w:rFonts w:ascii="Times New Roman" w:eastAsia="Times New Roman" w:hAnsi="Times New Roman" w:cs="Times New Roman"/>
          <w:bCs/>
          <w:sz w:val="28"/>
          <w:szCs w:val="28"/>
          <w:lang w:val="en-IN"/>
        </w:rPr>
        <w:lastRenderedPageBreak/>
        <w:t>Sanitation Programme [Sanitation Standard Operating Procedure (SSOPs)]</w:t>
      </w:r>
    </w:p>
    <w:p w:rsidR="00906676" w:rsidRPr="00FF7663" w:rsidRDefault="00906676" w:rsidP="009A6B46">
      <w:pPr>
        <w:pStyle w:val="ListParagraph"/>
        <w:numPr>
          <w:ilvl w:val="0"/>
          <w:numId w:val="25"/>
        </w:numPr>
        <w:spacing w:after="0" w:line="360" w:lineRule="auto"/>
        <w:rPr>
          <w:rFonts w:ascii="Times New Roman" w:eastAsia="Times New Roman" w:hAnsi="Times New Roman" w:cs="Times New Roman"/>
          <w:bCs/>
          <w:sz w:val="28"/>
          <w:szCs w:val="28"/>
          <w:lang w:val="en-IN"/>
        </w:rPr>
      </w:pPr>
      <w:r w:rsidRPr="00FF7663">
        <w:rPr>
          <w:rFonts w:ascii="Times New Roman" w:eastAsia="Times New Roman" w:hAnsi="Times New Roman" w:cs="Times New Roman"/>
          <w:bCs/>
          <w:sz w:val="28"/>
          <w:szCs w:val="28"/>
          <w:lang w:val="en-IN"/>
        </w:rPr>
        <w:t>Product Identification</w:t>
      </w:r>
    </w:p>
    <w:p w:rsidR="00906676" w:rsidRPr="00FF7663" w:rsidRDefault="00906676" w:rsidP="009A6B46">
      <w:pPr>
        <w:pStyle w:val="ListParagraph"/>
        <w:numPr>
          <w:ilvl w:val="0"/>
          <w:numId w:val="25"/>
        </w:numPr>
        <w:spacing w:after="0" w:line="360" w:lineRule="auto"/>
        <w:rPr>
          <w:rFonts w:ascii="Times New Roman" w:eastAsia="Times New Roman" w:hAnsi="Times New Roman" w:cs="Times New Roman"/>
          <w:bCs/>
          <w:sz w:val="28"/>
          <w:szCs w:val="28"/>
          <w:lang w:val="en-IN"/>
        </w:rPr>
      </w:pPr>
      <w:r w:rsidRPr="00FF7663">
        <w:rPr>
          <w:rFonts w:ascii="Times New Roman" w:eastAsia="Times New Roman" w:hAnsi="Times New Roman" w:cs="Times New Roman"/>
          <w:bCs/>
          <w:sz w:val="28"/>
          <w:szCs w:val="28"/>
          <w:lang w:val="en-IN"/>
        </w:rPr>
        <w:t>Tracking and Recalling Programme</w:t>
      </w:r>
    </w:p>
    <w:p w:rsidR="00906676" w:rsidRPr="00FF7663" w:rsidRDefault="00906676" w:rsidP="009A6B46">
      <w:pPr>
        <w:pStyle w:val="ListParagraph"/>
        <w:numPr>
          <w:ilvl w:val="0"/>
          <w:numId w:val="25"/>
        </w:numPr>
        <w:spacing w:after="0" w:line="360" w:lineRule="auto"/>
        <w:rPr>
          <w:rFonts w:ascii="Times New Roman" w:eastAsia="Times New Roman" w:hAnsi="Times New Roman" w:cs="Times New Roman"/>
          <w:bCs/>
          <w:sz w:val="28"/>
          <w:szCs w:val="28"/>
          <w:lang w:val="en-IN"/>
        </w:rPr>
      </w:pPr>
      <w:r w:rsidRPr="00FF7663">
        <w:rPr>
          <w:rFonts w:ascii="Times New Roman" w:eastAsia="Times New Roman" w:hAnsi="Times New Roman" w:cs="Times New Roman"/>
          <w:bCs/>
          <w:sz w:val="28"/>
          <w:szCs w:val="28"/>
          <w:lang w:val="en-IN"/>
        </w:rPr>
        <w:t>Preventive Equipment Maintenance Programme</w:t>
      </w:r>
    </w:p>
    <w:p w:rsidR="00906676" w:rsidRPr="00906676" w:rsidRDefault="00906676" w:rsidP="009A6B46">
      <w:pPr>
        <w:pStyle w:val="ListParagraph"/>
        <w:numPr>
          <w:ilvl w:val="0"/>
          <w:numId w:val="25"/>
        </w:numPr>
        <w:spacing w:after="0" w:line="360" w:lineRule="auto"/>
        <w:rPr>
          <w:rFonts w:ascii="Times New Roman" w:eastAsia="Times New Roman" w:hAnsi="Times New Roman" w:cs="Times New Roman"/>
          <w:bCs/>
          <w:sz w:val="28"/>
          <w:szCs w:val="28"/>
          <w:lang w:val="en-IN"/>
        </w:rPr>
      </w:pPr>
      <w:r w:rsidRPr="00FF7663">
        <w:rPr>
          <w:rFonts w:ascii="Times New Roman" w:eastAsia="Times New Roman" w:hAnsi="Times New Roman" w:cs="Times New Roman"/>
          <w:bCs/>
          <w:sz w:val="28"/>
          <w:szCs w:val="28"/>
          <w:lang w:val="en-IN"/>
        </w:rPr>
        <w:t>Education and Training Programme</w:t>
      </w:r>
    </w:p>
    <w:p w:rsidR="00906676" w:rsidRDefault="00906676" w:rsidP="009A6B46">
      <w:pPr>
        <w:spacing w:after="0" w:line="360" w:lineRule="auto"/>
        <w:rPr>
          <w:rFonts w:ascii="Times New Roman" w:eastAsia="Times New Roman" w:hAnsi="Times New Roman" w:cs="Times New Roman"/>
          <w:b/>
          <w:bCs/>
          <w:sz w:val="28"/>
          <w:szCs w:val="28"/>
          <w:lang w:val="en-IN"/>
        </w:rPr>
      </w:pPr>
      <w:r>
        <w:rPr>
          <w:rFonts w:ascii="Times New Roman" w:eastAsia="Times New Roman" w:hAnsi="Times New Roman" w:cs="Times New Roman"/>
          <w:b/>
          <w:bCs/>
          <w:sz w:val="28"/>
          <w:szCs w:val="28"/>
          <w:lang w:val="en-IN"/>
        </w:rPr>
        <w:t>MODULE III: HAZARD ANALYSIS AND RISK ASSESSMENT</w:t>
      </w:r>
    </w:p>
    <w:p w:rsidR="00906676" w:rsidRPr="00EA418A" w:rsidRDefault="00906676" w:rsidP="009A6B46">
      <w:pPr>
        <w:pStyle w:val="ListParagraph"/>
        <w:numPr>
          <w:ilvl w:val="0"/>
          <w:numId w:val="26"/>
        </w:numPr>
        <w:spacing w:after="0" w:line="360" w:lineRule="auto"/>
        <w:rPr>
          <w:rFonts w:ascii="Times New Roman" w:eastAsia="Times New Roman" w:hAnsi="Times New Roman" w:cs="Times New Roman"/>
          <w:bCs/>
          <w:sz w:val="28"/>
          <w:szCs w:val="28"/>
          <w:lang w:val="en-IN"/>
        </w:rPr>
      </w:pPr>
      <w:r w:rsidRPr="00EA418A">
        <w:rPr>
          <w:rFonts w:ascii="Times New Roman" w:eastAsia="Times New Roman" w:hAnsi="Times New Roman" w:cs="Times New Roman"/>
          <w:bCs/>
          <w:sz w:val="28"/>
          <w:szCs w:val="28"/>
          <w:lang w:val="en-IN"/>
        </w:rPr>
        <w:t>Physical Hazards [metal, glass, plastic etc,]</w:t>
      </w:r>
    </w:p>
    <w:p w:rsidR="00906676" w:rsidRPr="00EA418A" w:rsidRDefault="00906676" w:rsidP="009A6B46">
      <w:pPr>
        <w:pStyle w:val="ListParagraph"/>
        <w:numPr>
          <w:ilvl w:val="0"/>
          <w:numId w:val="26"/>
        </w:numPr>
        <w:spacing w:after="0" w:line="360" w:lineRule="auto"/>
        <w:rPr>
          <w:rFonts w:ascii="Times New Roman" w:eastAsia="Times New Roman" w:hAnsi="Times New Roman" w:cs="Times New Roman"/>
          <w:bCs/>
          <w:sz w:val="28"/>
          <w:szCs w:val="28"/>
          <w:lang w:val="en-IN"/>
        </w:rPr>
      </w:pPr>
      <w:r w:rsidRPr="00EA418A">
        <w:rPr>
          <w:rFonts w:ascii="Times New Roman" w:eastAsia="Times New Roman" w:hAnsi="Times New Roman" w:cs="Times New Roman"/>
          <w:bCs/>
          <w:sz w:val="28"/>
          <w:szCs w:val="28"/>
          <w:lang w:val="en-IN"/>
        </w:rPr>
        <w:t>Chemical Hazards [Food Additive Toxicology, Natural Toxins, Pesticides, Antibiotics, Hormones, Heavy Metals and Packaging Components]</w:t>
      </w:r>
    </w:p>
    <w:p w:rsidR="00906676" w:rsidRPr="00EA418A" w:rsidRDefault="00906676" w:rsidP="009A6B46">
      <w:pPr>
        <w:pStyle w:val="ListParagraph"/>
        <w:numPr>
          <w:ilvl w:val="0"/>
          <w:numId w:val="26"/>
        </w:numPr>
        <w:spacing w:after="0" w:line="360" w:lineRule="auto"/>
        <w:rPr>
          <w:rFonts w:ascii="Times New Roman" w:eastAsia="Times New Roman" w:hAnsi="Times New Roman" w:cs="Times New Roman"/>
          <w:bCs/>
          <w:sz w:val="28"/>
          <w:szCs w:val="28"/>
          <w:lang w:val="en-IN"/>
        </w:rPr>
      </w:pPr>
      <w:r w:rsidRPr="00EA418A">
        <w:rPr>
          <w:rFonts w:ascii="Times New Roman" w:eastAsia="Times New Roman" w:hAnsi="Times New Roman" w:cs="Times New Roman"/>
          <w:bCs/>
          <w:sz w:val="28"/>
          <w:szCs w:val="28"/>
          <w:lang w:val="en-IN"/>
        </w:rPr>
        <w:t xml:space="preserve">Biological Hazards [Epidemiology of biological pathogens Virus, Bacteria, Fungi] </w:t>
      </w:r>
    </w:p>
    <w:p w:rsidR="00906676" w:rsidRPr="00EA418A" w:rsidRDefault="00906676" w:rsidP="009A6B46">
      <w:pPr>
        <w:pStyle w:val="ListParagraph"/>
        <w:numPr>
          <w:ilvl w:val="0"/>
          <w:numId w:val="26"/>
        </w:numPr>
        <w:spacing w:after="0" w:line="360" w:lineRule="auto"/>
        <w:rPr>
          <w:rFonts w:ascii="Times New Roman" w:eastAsia="Times New Roman" w:hAnsi="Times New Roman" w:cs="Times New Roman"/>
          <w:bCs/>
          <w:sz w:val="28"/>
          <w:szCs w:val="28"/>
          <w:lang w:val="en-IN"/>
        </w:rPr>
      </w:pPr>
      <w:r w:rsidRPr="00EA418A">
        <w:rPr>
          <w:rFonts w:ascii="Times New Roman" w:eastAsia="Times New Roman" w:hAnsi="Times New Roman" w:cs="Times New Roman"/>
          <w:bCs/>
          <w:sz w:val="28"/>
          <w:szCs w:val="28"/>
          <w:lang w:val="en-IN"/>
        </w:rPr>
        <w:t>Evaluation of the severity of hazard</w:t>
      </w:r>
    </w:p>
    <w:p w:rsidR="00906676" w:rsidRPr="00EA418A" w:rsidRDefault="00906676" w:rsidP="009A6B46">
      <w:pPr>
        <w:pStyle w:val="ListParagraph"/>
        <w:numPr>
          <w:ilvl w:val="0"/>
          <w:numId w:val="26"/>
        </w:numPr>
        <w:spacing w:after="0" w:line="360" w:lineRule="auto"/>
        <w:rPr>
          <w:rFonts w:ascii="Times New Roman" w:eastAsia="Times New Roman" w:hAnsi="Times New Roman" w:cs="Times New Roman"/>
          <w:bCs/>
          <w:sz w:val="28"/>
          <w:szCs w:val="28"/>
          <w:lang w:val="en-IN"/>
        </w:rPr>
      </w:pPr>
      <w:r w:rsidRPr="00EA418A">
        <w:rPr>
          <w:rFonts w:ascii="Times New Roman" w:eastAsia="Times New Roman" w:hAnsi="Times New Roman" w:cs="Times New Roman"/>
          <w:bCs/>
          <w:sz w:val="28"/>
          <w:szCs w:val="28"/>
          <w:lang w:val="en-IN"/>
        </w:rPr>
        <w:t>Controlling Food Hazard</w:t>
      </w:r>
    </w:p>
    <w:p w:rsidR="00906676" w:rsidRPr="00EA418A" w:rsidRDefault="00906676" w:rsidP="009A6B46">
      <w:pPr>
        <w:pStyle w:val="ListParagraph"/>
        <w:numPr>
          <w:ilvl w:val="0"/>
          <w:numId w:val="26"/>
        </w:numPr>
        <w:spacing w:after="0" w:line="360" w:lineRule="auto"/>
        <w:rPr>
          <w:rFonts w:ascii="Times New Roman" w:eastAsia="Times New Roman" w:hAnsi="Times New Roman" w:cs="Times New Roman"/>
          <w:bCs/>
          <w:sz w:val="28"/>
          <w:szCs w:val="28"/>
          <w:lang w:val="en-IN"/>
        </w:rPr>
      </w:pPr>
      <w:r w:rsidRPr="00EA418A">
        <w:rPr>
          <w:rFonts w:ascii="Times New Roman" w:eastAsia="Times New Roman" w:hAnsi="Times New Roman" w:cs="Times New Roman"/>
          <w:bCs/>
          <w:sz w:val="28"/>
          <w:szCs w:val="28"/>
          <w:lang w:val="en-IN"/>
        </w:rPr>
        <w:t xml:space="preserve">Hazard Analysis Critical Control Point [HACCP] System </w:t>
      </w:r>
    </w:p>
    <w:p w:rsidR="00906676" w:rsidRDefault="00906676" w:rsidP="009A6B46">
      <w:pPr>
        <w:spacing w:after="0" w:line="360" w:lineRule="auto"/>
        <w:rPr>
          <w:rFonts w:ascii="Times New Roman" w:eastAsia="Times New Roman" w:hAnsi="Times New Roman" w:cs="Times New Roman"/>
          <w:b/>
          <w:bCs/>
          <w:sz w:val="28"/>
          <w:szCs w:val="28"/>
          <w:lang w:val="en-IN"/>
        </w:rPr>
      </w:pPr>
      <w:r>
        <w:rPr>
          <w:rFonts w:ascii="Times New Roman" w:eastAsia="Times New Roman" w:hAnsi="Times New Roman" w:cs="Times New Roman"/>
          <w:b/>
          <w:bCs/>
          <w:sz w:val="28"/>
          <w:szCs w:val="28"/>
          <w:lang w:val="en-IN"/>
        </w:rPr>
        <w:t>MODULE IV: FOOD HYGEINE PROGRAMME</w:t>
      </w:r>
    </w:p>
    <w:p w:rsidR="00906676" w:rsidRPr="00E27925" w:rsidRDefault="00906676" w:rsidP="009A6B46">
      <w:pPr>
        <w:pStyle w:val="ListParagraph"/>
        <w:numPr>
          <w:ilvl w:val="0"/>
          <w:numId w:val="27"/>
        </w:numPr>
        <w:spacing w:after="0" w:line="360" w:lineRule="auto"/>
        <w:rPr>
          <w:rFonts w:ascii="Times New Roman" w:eastAsia="Times New Roman" w:hAnsi="Times New Roman" w:cs="Times New Roman"/>
          <w:bCs/>
          <w:sz w:val="28"/>
          <w:szCs w:val="28"/>
          <w:lang w:val="en-IN"/>
        </w:rPr>
      </w:pPr>
      <w:r w:rsidRPr="00E27925">
        <w:rPr>
          <w:rFonts w:ascii="Times New Roman" w:eastAsia="Times New Roman" w:hAnsi="Times New Roman" w:cs="Times New Roman"/>
          <w:bCs/>
          <w:sz w:val="28"/>
          <w:szCs w:val="28"/>
          <w:lang w:val="en-IN"/>
        </w:rPr>
        <w:t>Personal Hygiene</w:t>
      </w:r>
    </w:p>
    <w:p w:rsidR="00906676" w:rsidRPr="00E27925" w:rsidRDefault="00906676" w:rsidP="009A6B46">
      <w:pPr>
        <w:pStyle w:val="ListParagraph"/>
        <w:numPr>
          <w:ilvl w:val="0"/>
          <w:numId w:val="27"/>
        </w:numPr>
        <w:spacing w:after="0" w:line="360" w:lineRule="auto"/>
        <w:rPr>
          <w:rFonts w:ascii="Times New Roman" w:eastAsia="Times New Roman" w:hAnsi="Times New Roman" w:cs="Times New Roman"/>
          <w:bCs/>
          <w:sz w:val="28"/>
          <w:szCs w:val="28"/>
          <w:lang w:val="en-IN"/>
        </w:rPr>
      </w:pPr>
      <w:r w:rsidRPr="00E27925">
        <w:rPr>
          <w:rFonts w:ascii="Times New Roman" w:eastAsia="Times New Roman" w:hAnsi="Times New Roman" w:cs="Times New Roman"/>
          <w:bCs/>
          <w:sz w:val="28"/>
          <w:szCs w:val="28"/>
          <w:lang w:val="en-IN"/>
        </w:rPr>
        <w:t>Training Programme</w:t>
      </w:r>
    </w:p>
    <w:p w:rsidR="00906676" w:rsidRPr="00E27925" w:rsidRDefault="00906676" w:rsidP="009A6B46">
      <w:pPr>
        <w:pStyle w:val="ListParagraph"/>
        <w:numPr>
          <w:ilvl w:val="0"/>
          <w:numId w:val="27"/>
        </w:numPr>
        <w:spacing w:after="0" w:line="360" w:lineRule="auto"/>
        <w:rPr>
          <w:rFonts w:ascii="Times New Roman" w:eastAsia="Times New Roman" w:hAnsi="Times New Roman" w:cs="Times New Roman"/>
          <w:bCs/>
          <w:sz w:val="28"/>
          <w:szCs w:val="28"/>
          <w:lang w:val="en-IN"/>
        </w:rPr>
      </w:pPr>
      <w:r w:rsidRPr="00E27925">
        <w:rPr>
          <w:rFonts w:ascii="Times New Roman" w:eastAsia="Times New Roman" w:hAnsi="Times New Roman" w:cs="Times New Roman"/>
          <w:bCs/>
          <w:sz w:val="28"/>
          <w:szCs w:val="28"/>
          <w:lang w:val="en-IN"/>
        </w:rPr>
        <w:t>Infrastructure</w:t>
      </w:r>
    </w:p>
    <w:p w:rsidR="00906676" w:rsidRPr="00E27925" w:rsidRDefault="00906676" w:rsidP="009A6B46">
      <w:pPr>
        <w:pStyle w:val="ListParagraph"/>
        <w:numPr>
          <w:ilvl w:val="0"/>
          <w:numId w:val="27"/>
        </w:numPr>
        <w:spacing w:after="0" w:line="360" w:lineRule="auto"/>
        <w:rPr>
          <w:rFonts w:ascii="Times New Roman" w:eastAsia="Times New Roman" w:hAnsi="Times New Roman" w:cs="Times New Roman"/>
          <w:bCs/>
          <w:sz w:val="28"/>
          <w:szCs w:val="28"/>
          <w:lang w:val="en-IN"/>
        </w:rPr>
      </w:pPr>
      <w:r w:rsidRPr="00E27925">
        <w:rPr>
          <w:rFonts w:ascii="Times New Roman" w:eastAsia="Times New Roman" w:hAnsi="Times New Roman" w:cs="Times New Roman"/>
          <w:bCs/>
          <w:sz w:val="28"/>
          <w:szCs w:val="28"/>
          <w:lang w:val="en-IN"/>
        </w:rPr>
        <w:t>Personal Habits</w:t>
      </w:r>
    </w:p>
    <w:p w:rsidR="00906676" w:rsidRPr="00E27925" w:rsidRDefault="00906676" w:rsidP="009A6B46">
      <w:pPr>
        <w:pStyle w:val="ListParagraph"/>
        <w:numPr>
          <w:ilvl w:val="0"/>
          <w:numId w:val="27"/>
        </w:numPr>
        <w:spacing w:after="0" w:line="360" w:lineRule="auto"/>
        <w:rPr>
          <w:rFonts w:ascii="Times New Roman" w:eastAsia="Times New Roman" w:hAnsi="Times New Roman" w:cs="Times New Roman"/>
          <w:bCs/>
          <w:sz w:val="28"/>
          <w:szCs w:val="28"/>
          <w:lang w:val="en-IN"/>
        </w:rPr>
      </w:pPr>
      <w:r w:rsidRPr="00E27925">
        <w:rPr>
          <w:rFonts w:ascii="Times New Roman" w:eastAsia="Times New Roman" w:hAnsi="Times New Roman" w:cs="Times New Roman"/>
          <w:bCs/>
          <w:sz w:val="28"/>
          <w:szCs w:val="28"/>
          <w:lang w:val="en-IN"/>
        </w:rPr>
        <w:t>Hygiene Verification</w:t>
      </w:r>
    </w:p>
    <w:p w:rsidR="00906676" w:rsidRPr="00E27925" w:rsidRDefault="00906676" w:rsidP="009A6B46">
      <w:pPr>
        <w:pStyle w:val="ListParagraph"/>
        <w:numPr>
          <w:ilvl w:val="0"/>
          <w:numId w:val="27"/>
        </w:numPr>
        <w:spacing w:after="0" w:line="360" w:lineRule="auto"/>
        <w:rPr>
          <w:rFonts w:ascii="Times New Roman" w:eastAsia="Times New Roman" w:hAnsi="Times New Roman" w:cs="Times New Roman"/>
          <w:bCs/>
          <w:sz w:val="28"/>
          <w:szCs w:val="28"/>
          <w:lang w:val="en-IN"/>
        </w:rPr>
      </w:pPr>
      <w:r w:rsidRPr="00E27925">
        <w:rPr>
          <w:rFonts w:ascii="Times New Roman" w:eastAsia="Times New Roman" w:hAnsi="Times New Roman" w:cs="Times New Roman"/>
          <w:bCs/>
          <w:sz w:val="28"/>
          <w:szCs w:val="28"/>
          <w:lang w:val="en-IN"/>
        </w:rPr>
        <w:t>Source and Quality and Treatment of water</w:t>
      </w:r>
    </w:p>
    <w:p w:rsidR="00906676" w:rsidRPr="00E27925" w:rsidRDefault="00906676" w:rsidP="009A6B46">
      <w:pPr>
        <w:pStyle w:val="ListParagraph"/>
        <w:numPr>
          <w:ilvl w:val="0"/>
          <w:numId w:val="27"/>
        </w:numPr>
        <w:spacing w:after="0" w:line="360" w:lineRule="auto"/>
        <w:rPr>
          <w:rFonts w:ascii="Times New Roman" w:eastAsia="Times New Roman" w:hAnsi="Times New Roman" w:cs="Times New Roman"/>
          <w:bCs/>
          <w:sz w:val="28"/>
          <w:szCs w:val="28"/>
          <w:lang w:val="en-IN"/>
        </w:rPr>
      </w:pPr>
      <w:r w:rsidRPr="00E27925">
        <w:rPr>
          <w:rFonts w:ascii="Times New Roman" w:eastAsia="Times New Roman" w:hAnsi="Times New Roman" w:cs="Times New Roman"/>
          <w:bCs/>
          <w:sz w:val="28"/>
          <w:szCs w:val="28"/>
          <w:lang w:val="en-IN"/>
        </w:rPr>
        <w:t>Sanitizing Agents and Sanitary Efficacy</w:t>
      </w:r>
    </w:p>
    <w:p w:rsidR="00906676" w:rsidRPr="00E27925" w:rsidRDefault="00906676" w:rsidP="009A6B46">
      <w:pPr>
        <w:pStyle w:val="ListParagraph"/>
        <w:numPr>
          <w:ilvl w:val="0"/>
          <w:numId w:val="27"/>
        </w:numPr>
        <w:spacing w:after="0" w:line="360" w:lineRule="auto"/>
        <w:rPr>
          <w:rFonts w:ascii="Times New Roman" w:eastAsia="Times New Roman" w:hAnsi="Times New Roman" w:cs="Times New Roman"/>
          <w:bCs/>
          <w:sz w:val="28"/>
          <w:szCs w:val="28"/>
          <w:lang w:val="en-IN"/>
        </w:rPr>
      </w:pPr>
      <w:r w:rsidRPr="00E27925">
        <w:rPr>
          <w:rFonts w:ascii="Times New Roman" w:eastAsia="Times New Roman" w:hAnsi="Times New Roman" w:cs="Times New Roman"/>
          <w:bCs/>
          <w:sz w:val="28"/>
          <w:szCs w:val="28"/>
          <w:lang w:val="en-IN"/>
        </w:rPr>
        <w:t>Equipment and Systems</w:t>
      </w:r>
    </w:p>
    <w:p w:rsidR="00906676" w:rsidRPr="00E27925" w:rsidRDefault="00906676" w:rsidP="009A6B46">
      <w:pPr>
        <w:pStyle w:val="ListParagraph"/>
        <w:numPr>
          <w:ilvl w:val="0"/>
          <w:numId w:val="27"/>
        </w:numPr>
        <w:spacing w:after="0" w:line="360" w:lineRule="auto"/>
        <w:rPr>
          <w:rFonts w:ascii="Times New Roman" w:eastAsia="Times New Roman" w:hAnsi="Times New Roman" w:cs="Times New Roman"/>
          <w:bCs/>
          <w:sz w:val="28"/>
          <w:szCs w:val="28"/>
          <w:lang w:val="en-IN"/>
        </w:rPr>
      </w:pPr>
      <w:r w:rsidRPr="00E27925">
        <w:rPr>
          <w:rFonts w:ascii="Times New Roman" w:eastAsia="Times New Roman" w:hAnsi="Times New Roman" w:cs="Times New Roman"/>
          <w:bCs/>
          <w:sz w:val="28"/>
          <w:szCs w:val="28"/>
          <w:lang w:val="en-IN"/>
        </w:rPr>
        <w:t>Pest Control and Classification [insects, rodents, birds]</w:t>
      </w:r>
    </w:p>
    <w:p w:rsidR="00906676" w:rsidRPr="00906676" w:rsidRDefault="00906676" w:rsidP="009A6B46">
      <w:pPr>
        <w:pStyle w:val="ListParagraph"/>
        <w:numPr>
          <w:ilvl w:val="0"/>
          <w:numId w:val="27"/>
        </w:numPr>
        <w:spacing w:after="0" w:line="360" w:lineRule="auto"/>
        <w:rPr>
          <w:rFonts w:ascii="Times New Roman" w:eastAsia="Times New Roman" w:hAnsi="Times New Roman" w:cs="Times New Roman"/>
          <w:b/>
          <w:bCs/>
          <w:sz w:val="28"/>
          <w:szCs w:val="28"/>
          <w:lang w:val="en-IN"/>
        </w:rPr>
      </w:pPr>
      <w:r w:rsidRPr="00E27925">
        <w:rPr>
          <w:rFonts w:ascii="Times New Roman" w:eastAsia="Times New Roman" w:hAnsi="Times New Roman" w:cs="Times New Roman"/>
          <w:bCs/>
          <w:sz w:val="28"/>
          <w:szCs w:val="28"/>
          <w:lang w:val="en-IN"/>
        </w:rPr>
        <w:t>Prevention and Control</w:t>
      </w:r>
    </w:p>
    <w:p w:rsidR="00906676" w:rsidRDefault="00906676" w:rsidP="009A6B46">
      <w:pPr>
        <w:spacing w:after="0" w:line="360" w:lineRule="auto"/>
        <w:rPr>
          <w:rFonts w:ascii="Times New Roman" w:eastAsia="Times New Roman" w:hAnsi="Times New Roman" w:cs="Times New Roman"/>
          <w:b/>
          <w:bCs/>
          <w:sz w:val="28"/>
          <w:szCs w:val="28"/>
          <w:lang w:val="en-IN"/>
        </w:rPr>
      </w:pPr>
      <w:r>
        <w:rPr>
          <w:rFonts w:ascii="Times New Roman" w:eastAsia="Times New Roman" w:hAnsi="Times New Roman" w:cs="Times New Roman"/>
          <w:b/>
          <w:bCs/>
          <w:sz w:val="28"/>
          <w:szCs w:val="28"/>
          <w:lang w:val="en-IN"/>
        </w:rPr>
        <w:t>MODULE V: FOOD SAFETY AND REGULATION IN INDIA</w:t>
      </w:r>
    </w:p>
    <w:p w:rsidR="00906676" w:rsidRPr="00960536" w:rsidRDefault="00906676" w:rsidP="009A6B46">
      <w:pPr>
        <w:pStyle w:val="ListParagraph"/>
        <w:numPr>
          <w:ilvl w:val="0"/>
          <w:numId w:val="28"/>
        </w:numPr>
        <w:spacing w:after="0" w:line="360" w:lineRule="auto"/>
        <w:rPr>
          <w:rFonts w:ascii="Times New Roman" w:eastAsia="Times New Roman" w:hAnsi="Times New Roman" w:cs="Times New Roman"/>
          <w:bCs/>
          <w:sz w:val="28"/>
          <w:szCs w:val="28"/>
          <w:lang w:val="en-IN"/>
        </w:rPr>
      </w:pPr>
      <w:r w:rsidRPr="00960536">
        <w:rPr>
          <w:rFonts w:ascii="Times New Roman" w:eastAsia="Times New Roman" w:hAnsi="Times New Roman" w:cs="Times New Roman"/>
          <w:bCs/>
          <w:sz w:val="28"/>
          <w:szCs w:val="28"/>
          <w:lang w:val="en-IN"/>
        </w:rPr>
        <w:t>An Overview of Food Regulation In India</w:t>
      </w:r>
    </w:p>
    <w:p w:rsidR="00906676" w:rsidRPr="00960536" w:rsidRDefault="00906676" w:rsidP="009A6B46">
      <w:pPr>
        <w:pStyle w:val="ListParagraph"/>
        <w:numPr>
          <w:ilvl w:val="0"/>
          <w:numId w:val="28"/>
        </w:numPr>
        <w:spacing w:after="0" w:line="360" w:lineRule="auto"/>
        <w:rPr>
          <w:rFonts w:ascii="Times New Roman" w:eastAsia="Times New Roman" w:hAnsi="Times New Roman" w:cs="Times New Roman"/>
          <w:bCs/>
          <w:sz w:val="28"/>
          <w:szCs w:val="28"/>
          <w:lang w:val="en-IN"/>
        </w:rPr>
      </w:pPr>
      <w:r w:rsidRPr="00960536">
        <w:rPr>
          <w:rFonts w:ascii="Times New Roman" w:eastAsia="Times New Roman" w:hAnsi="Times New Roman" w:cs="Times New Roman"/>
          <w:bCs/>
          <w:sz w:val="28"/>
          <w:szCs w:val="28"/>
          <w:lang w:val="en-IN"/>
        </w:rPr>
        <w:lastRenderedPageBreak/>
        <w:t>Food Law and Regulation</w:t>
      </w:r>
    </w:p>
    <w:p w:rsidR="00906676" w:rsidRPr="00960536" w:rsidRDefault="00906676" w:rsidP="009A6B46">
      <w:pPr>
        <w:pStyle w:val="ListParagraph"/>
        <w:numPr>
          <w:ilvl w:val="0"/>
          <w:numId w:val="28"/>
        </w:numPr>
        <w:spacing w:after="0" w:line="360" w:lineRule="auto"/>
        <w:rPr>
          <w:rFonts w:ascii="Times New Roman" w:eastAsia="Times New Roman" w:hAnsi="Times New Roman" w:cs="Times New Roman"/>
          <w:bCs/>
          <w:sz w:val="28"/>
          <w:szCs w:val="28"/>
          <w:lang w:val="en-IN"/>
        </w:rPr>
      </w:pPr>
      <w:r w:rsidRPr="00960536">
        <w:rPr>
          <w:rFonts w:ascii="Times New Roman" w:eastAsia="Times New Roman" w:hAnsi="Times New Roman" w:cs="Times New Roman"/>
          <w:bCs/>
          <w:sz w:val="28"/>
          <w:szCs w:val="28"/>
          <w:lang w:val="en-IN"/>
        </w:rPr>
        <w:t>Structure, organisation and Duties of Regulatory System</w:t>
      </w:r>
    </w:p>
    <w:p w:rsidR="00906676" w:rsidRPr="00960536" w:rsidRDefault="00906676" w:rsidP="009A6B46">
      <w:pPr>
        <w:pStyle w:val="ListParagraph"/>
        <w:numPr>
          <w:ilvl w:val="0"/>
          <w:numId w:val="28"/>
        </w:numPr>
        <w:spacing w:after="0" w:line="360" w:lineRule="auto"/>
        <w:rPr>
          <w:rFonts w:ascii="Times New Roman" w:eastAsia="Times New Roman" w:hAnsi="Times New Roman" w:cs="Times New Roman"/>
          <w:bCs/>
          <w:sz w:val="28"/>
          <w:szCs w:val="28"/>
          <w:lang w:val="en-IN"/>
        </w:rPr>
      </w:pPr>
      <w:r w:rsidRPr="00960536">
        <w:rPr>
          <w:rFonts w:ascii="Times New Roman" w:eastAsia="Times New Roman" w:hAnsi="Times New Roman" w:cs="Times New Roman"/>
          <w:bCs/>
          <w:sz w:val="28"/>
          <w:szCs w:val="28"/>
          <w:lang w:val="en-IN"/>
        </w:rPr>
        <w:t>Duties and Responsibilities of Food Business Operator</w:t>
      </w:r>
    </w:p>
    <w:p w:rsidR="00906676" w:rsidRPr="00960536" w:rsidRDefault="00906676" w:rsidP="009A6B46">
      <w:pPr>
        <w:pStyle w:val="ListParagraph"/>
        <w:numPr>
          <w:ilvl w:val="0"/>
          <w:numId w:val="28"/>
        </w:numPr>
        <w:spacing w:after="0" w:line="360" w:lineRule="auto"/>
        <w:rPr>
          <w:rFonts w:ascii="Times New Roman" w:eastAsia="Times New Roman" w:hAnsi="Times New Roman" w:cs="Times New Roman"/>
          <w:color w:val="323229"/>
          <w:sz w:val="28"/>
          <w:szCs w:val="28"/>
          <w:lang w:val="en-IN"/>
        </w:rPr>
      </w:pPr>
      <w:r w:rsidRPr="00960536">
        <w:rPr>
          <w:rFonts w:ascii="Times New Roman" w:eastAsia="Times New Roman" w:hAnsi="Times New Roman" w:cs="Times New Roman"/>
          <w:color w:val="323229"/>
          <w:sz w:val="28"/>
          <w:szCs w:val="28"/>
          <w:lang w:val="en-IN"/>
        </w:rPr>
        <w:t>Registration and Licensing process and requirements</w:t>
      </w:r>
    </w:p>
    <w:p w:rsidR="00906676" w:rsidRPr="00960536" w:rsidRDefault="00906676" w:rsidP="009A6B46">
      <w:pPr>
        <w:pStyle w:val="ListParagraph"/>
        <w:numPr>
          <w:ilvl w:val="0"/>
          <w:numId w:val="28"/>
        </w:numPr>
        <w:spacing w:after="0" w:line="360" w:lineRule="auto"/>
        <w:rPr>
          <w:rFonts w:ascii="Times New Roman" w:eastAsia="Times New Roman" w:hAnsi="Times New Roman" w:cs="Times New Roman"/>
          <w:color w:val="323229"/>
          <w:sz w:val="28"/>
          <w:szCs w:val="28"/>
          <w:lang w:val="en-IN"/>
        </w:rPr>
      </w:pPr>
      <w:r w:rsidRPr="00960536">
        <w:rPr>
          <w:rFonts w:ascii="Times New Roman" w:eastAsia="Times New Roman" w:hAnsi="Times New Roman" w:cs="Times New Roman"/>
          <w:color w:val="323229"/>
          <w:sz w:val="28"/>
          <w:szCs w:val="28"/>
          <w:lang w:val="en-IN"/>
        </w:rPr>
        <w:t>Labelling of Food Products;</w:t>
      </w:r>
    </w:p>
    <w:p w:rsidR="00906676" w:rsidRPr="00960536" w:rsidRDefault="00906676" w:rsidP="009A6B46">
      <w:pPr>
        <w:pStyle w:val="ListParagraph"/>
        <w:numPr>
          <w:ilvl w:val="0"/>
          <w:numId w:val="28"/>
        </w:numPr>
        <w:spacing w:after="0" w:line="360" w:lineRule="auto"/>
        <w:rPr>
          <w:rFonts w:ascii="Times New Roman" w:eastAsia="Times New Roman" w:hAnsi="Times New Roman" w:cs="Times New Roman"/>
          <w:color w:val="323229"/>
          <w:sz w:val="28"/>
          <w:szCs w:val="28"/>
          <w:lang w:val="en-IN"/>
        </w:rPr>
      </w:pPr>
      <w:r w:rsidRPr="00960536">
        <w:rPr>
          <w:rFonts w:ascii="Times New Roman" w:eastAsia="Times New Roman" w:hAnsi="Times New Roman" w:cs="Times New Roman"/>
          <w:color w:val="323229"/>
          <w:sz w:val="28"/>
          <w:szCs w:val="28"/>
          <w:lang w:val="en-IN"/>
        </w:rPr>
        <w:t>Traceability; Import and Export of Foods</w:t>
      </w:r>
    </w:p>
    <w:p w:rsidR="00906676" w:rsidRPr="00960536" w:rsidRDefault="00906676" w:rsidP="009A6B46">
      <w:pPr>
        <w:pStyle w:val="ListParagraph"/>
        <w:numPr>
          <w:ilvl w:val="0"/>
          <w:numId w:val="28"/>
        </w:numPr>
        <w:spacing w:after="0" w:line="360" w:lineRule="auto"/>
        <w:rPr>
          <w:rFonts w:ascii="Times New Roman" w:eastAsia="Times New Roman" w:hAnsi="Times New Roman" w:cs="Times New Roman"/>
          <w:color w:val="323229"/>
          <w:sz w:val="28"/>
          <w:szCs w:val="28"/>
          <w:lang w:val="en-IN"/>
        </w:rPr>
      </w:pPr>
      <w:r w:rsidRPr="00960536">
        <w:rPr>
          <w:rFonts w:ascii="Times New Roman" w:eastAsia="Times New Roman" w:hAnsi="Times New Roman" w:cs="Times New Roman"/>
          <w:color w:val="323229"/>
          <w:sz w:val="28"/>
          <w:szCs w:val="28"/>
          <w:lang w:val="en-IN"/>
        </w:rPr>
        <w:t>Liability for Defective Products;</w:t>
      </w:r>
    </w:p>
    <w:p w:rsidR="00906676" w:rsidRPr="00960536" w:rsidRDefault="00906676" w:rsidP="009A6B46">
      <w:pPr>
        <w:pStyle w:val="ListParagraph"/>
        <w:numPr>
          <w:ilvl w:val="0"/>
          <w:numId w:val="28"/>
        </w:numPr>
        <w:spacing w:after="0" w:line="360" w:lineRule="auto"/>
        <w:rPr>
          <w:rFonts w:ascii="Times New Roman" w:eastAsia="Times New Roman" w:hAnsi="Times New Roman" w:cs="Times New Roman"/>
          <w:color w:val="323229"/>
          <w:sz w:val="28"/>
          <w:szCs w:val="28"/>
          <w:lang w:val="en-IN"/>
        </w:rPr>
      </w:pPr>
      <w:r w:rsidRPr="00960536">
        <w:rPr>
          <w:rFonts w:ascii="Times New Roman" w:eastAsia="Times New Roman" w:hAnsi="Times New Roman" w:cs="Times New Roman"/>
          <w:color w:val="323229"/>
          <w:sz w:val="28"/>
          <w:szCs w:val="28"/>
          <w:lang w:val="en-IN"/>
        </w:rPr>
        <w:t>Food safety management systems and certifications</w:t>
      </w:r>
    </w:p>
    <w:p w:rsidR="00906676" w:rsidRPr="00960536" w:rsidRDefault="00906676" w:rsidP="009A6B46">
      <w:pPr>
        <w:pStyle w:val="ListParagraph"/>
        <w:numPr>
          <w:ilvl w:val="0"/>
          <w:numId w:val="28"/>
        </w:numPr>
        <w:spacing w:after="0" w:line="360" w:lineRule="auto"/>
        <w:rPr>
          <w:rFonts w:ascii="Times New Roman" w:eastAsia="Times New Roman" w:hAnsi="Times New Roman" w:cs="Times New Roman"/>
          <w:color w:val="323229"/>
          <w:sz w:val="28"/>
          <w:szCs w:val="28"/>
          <w:lang w:val="en-IN"/>
        </w:rPr>
      </w:pPr>
      <w:r w:rsidRPr="00960536">
        <w:rPr>
          <w:rFonts w:ascii="Times New Roman" w:eastAsia="Times New Roman" w:hAnsi="Times New Roman" w:cs="Times New Roman"/>
          <w:color w:val="323229"/>
          <w:sz w:val="28"/>
          <w:szCs w:val="28"/>
          <w:lang w:val="en-IN"/>
        </w:rPr>
        <w:t>Regulation of special category Foods</w:t>
      </w:r>
    </w:p>
    <w:p w:rsidR="00906676" w:rsidRPr="00960536" w:rsidRDefault="00906676" w:rsidP="009A6B46">
      <w:pPr>
        <w:pStyle w:val="ListParagraph"/>
        <w:numPr>
          <w:ilvl w:val="0"/>
          <w:numId w:val="28"/>
        </w:numPr>
        <w:spacing w:after="0" w:line="360" w:lineRule="auto"/>
        <w:rPr>
          <w:rFonts w:ascii="Times New Roman" w:eastAsia="Times New Roman" w:hAnsi="Times New Roman" w:cs="Times New Roman"/>
          <w:color w:val="323229"/>
          <w:sz w:val="28"/>
          <w:szCs w:val="28"/>
          <w:lang w:val="en-IN"/>
        </w:rPr>
      </w:pPr>
      <w:r w:rsidRPr="00960536">
        <w:rPr>
          <w:rFonts w:ascii="Times New Roman" w:eastAsia="Times New Roman" w:hAnsi="Times New Roman" w:cs="Times New Roman"/>
          <w:color w:val="323229"/>
          <w:sz w:val="28"/>
          <w:szCs w:val="28"/>
          <w:lang w:val="en-IN"/>
        </w:rPr>
        <w:t>Regulation of Irradiated foods</w:t>
      </w:r>
    </w:p>
    <w:p w:rsidR="00906676" w:rsidRPr="00960536" w:rsidRDefault="00906676" w:rsidP="009A6B46">
      <w:pPr>
        <w:pStyle w:val="ListParagraph"/>
        <w:numPr>
          <w:ilvl w:val="0"/>
          <w:numId w:val="28"/>
        </w:numPr>
        <w:spacing w:after="0" w:line="360" w:lineRule="auto"/>
        <w:rPr>
          <w:rFonts w:ascii="Times New Roman" w:eastAsia="Times New Roman" w:hAnsi="Times New Roman" w:cs="Times New Roman"/>
          <w:color w:val="323229"/>
          <w:sz w:val="28"/>
          <w:szCs w:val="28"/>
          <w:lang w:val="en-IN"/>
        </w:rPr>
      </w:pPr>
      <w:r w:rsidRPr="00960536">
        <w:rPr>
          <w:rFonts w:ascii="Times New Roman" w:eastAsia="Times New Roman" w:hAnsi="Times New Roman" w:cs="Times New Roman"/>
          <w:color w:val="323229"/>
          <w:sz w:val="28"/>
          <w:szCs w:val="28"/>
          <w:lang w:val="en-IN"/>
        </w:rPr>
        <w:t>Regulation of Biotechnology and Genetic Modifications</w:t>
      </w:r>
    </w:p>
    <w:p w:rsidR="00906676" w:rsidRPr="00960536" w:rsidRDefault="00906676" w:rsidP="009A6B46">
      <w:pPr>
        <w:pStyle w:val="ListParagraph"/>
        <w:numPr>
          <w:ilvl w:val="0"/>
          <w:numId w:val="28"/>
        </w:numPr>
        <w:spacing w:after="0" w:line="360" w:lineRule="auto"/>
        <w:rPr>
          <w:rFonts w:ascii="Times New Roman" w:eastAsia="Times New Roman" w:hAnsi="Times New Roman" w:cs="Times New Roman"/>
          <w:color w:val="323229"/>
          <w:sz w:val="28"/>
          <w:szCs w:val="28"/>
          <w:lang w:val="en-IN"/>
        </w:rPr>
      </w:pPr>
      <w:r w:rsidRPr="00960536">
        <w:rPr>
          <w:rFonts w:ascii="Times New Roman" w:eastAsia="Times New Roman" w:hAnsi="Times New Roman" w:cs="Times New Roman"/>
          <w:color w:val="323229"/>
          <w:sz w:val="28"/>
          <w:szCs w:val="28"/>
          <w:lang w:val="en-IN"/>
        </w:rPr>
        <w:t xml:space="preserve">Regulation of Dietary Supplements, </w:t>
      </w:r>
    </w:p>
    <w:p w:rsidR="00906676" w:rsidRPr="00960536" w:rsidRDefault="00906676" w:rsidP="009A6B46">
      <w:pPr>
        <w:pStyle w:val="ListParagraph"/>
        <w:numPr>
          <w:ilvl w:val="0"/>
          <w:numId w:val="28"/>
        </w:numPr>
        <w:spacing w:after="0" w:line="360" w:lineRule="auto"/>
        <w:rPr>
          <w:rFonts w:ascii="Times New Roman" w:eastAsia="Times New Roman" w:hAnsi="Times New Roman" w:cs="Times New Roman"/>
          <w:color w:val="323229"/>
          <w:sz w:val="28"/>
          <w:szCs w:val="28"/>
          <w:lang w:val="en-IN"/>
        </w:rPr>
      </w:pPr>
      <w:r w:rsidRPr="00960536">
        <w:rPr>
          <w:rFonts w:ascii="Times New Roman" w:eastAsia="Times New Roman" w:hAnsi="Times New Roman" w:cs="Times New Roman"/>
          <w:color w:val="323229"/>
          <w:sz w:val="28"/>
          <w:szCs w:val="28"/>
          <w:lang w:val="en-IN"/>
        </w:rPr>
        <w:t>Functional Foods and Nutraceuticals</w:t>
      </w:r>
    </w:p>
    <w:p w:rsidR="00906676" w:rsidRPr="00960536" w:rsidRDefault="00906676" w:rsidP="009A6B46">
      <w:pPr>
        <w:spacing w:after="0" w:line="360" w:lineRule="auto"/>
        <w:rPr>
          <w:rFonts w:ascii="Times New Roman" w:eastAsia="Times New Roman" w:hAnsi="Times New Roman" w:cs="Times New Roman"/>
          <w:b/>
          <w:color w:val="323229"/>
          <w:sz w:val="28"/>
          <w:szCs w:val="28"/>
          <w:lang w:val="en-IN"/>
        </w:rPr>
      </w:pPr>
      <w:r w:rsidRPr="00960536">
        <w:rPr>
          <w:rFonts w:ascii="Times New Roman" w:eastAsia="Times New Roman" w:hAnsi="Times New Roman" w:cs="Times New Roman"/>
          <w:b/>
          <w:color w:val="323229"/>
          <w:sz w:val="28"/>
          <w:szCs w:val="28"/>
          <w:lang w:val="en-IN"/>
        </w:rPr>
        <w:t>MODULE VI PREVENTION OF FOOD ADULTERATION ACT, 1954</w:t>
      </w:r>
    </w:p>
    <w:p w:rsidR="00906676" w:rsidRDefault="00906676" w:rsidP="009A6B46">
      <w:pPr>
        <w:spacing w:after="0" w:line="360" w:lineRule="auto"/>
        <w:rPr>
          <w:rFonts w:ascii="Times New Roman" w:eastAsia="Times New Roman" w:hAnsi="Times New Roman" w:cs="Times New Roman"/>
          <w:b/>
          <w:bCs/>
          <w:sz w:val="28"/>
          <w:szCs w:val="28"/>
          <w:lang w:val="en-IN"/>
        </w:rPr>
      </w:pPr>
    </w:p>
    <w:p w:rsidR="00906676" w:rsidRDefault="00906676" w:rsidP="009A6B46">
      <w:pPr>
        <w:spacing w:after="0" w:line="360" w:lineRule="auto"/>
        <w:rPr>
          <w:rFonts w:ascii="Times New Roman" w:eastAsia="Times New Roman" w:hAnsi="Times New Roman" w:cs="Times New Roman"/>
          <w:b/>
          <w:bCs/>
          <w:sz w:val="28"/>
          <w:szCs w:val="28"/>
          <w:lang w:val="en-IN"/>
        </w:rPr>
      </w:pPr>
    </w:p>
    <w:p w:rsidR="00906676" w:rsidRDefault="00906676" w:rsidP="009A6B46">
      <w:pPr>
        <w:spacing w:after="0" w:line="360" w:lineRule="auto"/>
        <w:rPr>
          <w:rFonts w:ascii="Times New Roman" w:eastAsia="Times New Roman" w:hAnsi="Times New Roman" w:cs="Times New Roman"/>
          <w:b/>
          <w:bCs/>
          <w:sz w:val="28"/>
          <w:szCs w:val="28"/>
          <w:lang w:val="en-IN"/>
        </w:rPr>
      </w:pPr>
    </w:p>
    <w:p w:rsidR="00906676" w:rsidRDefault="00906676" w:rsidP="009A6B46">
      <w:pPr>
        <w:spacing w:after="0" w:line="360" w:lineRule="auto"/>
        <w:rPr>
          <w:rFonts w:ascii="Times New Roman" w:eastAsia="Times New Roman" w:hAnsi="Times New Roman" w:cs="Times New Roman"/>
          <w:b/>
          <w:bCs/>
          <w:sz w:val="28"/>
          <w:szCs w:val="28"/>
          <w:lang w:val="en-IN"/>
        </w:rPr>
      </w:pPr>
    </w:p>
    <w:p w:rsidR="005B76CD" w:rsidRDefault="005B76CD" w:rsidP="009A6B46">
      <w:pPr>
        <w:spacing w:after="0" w:line="360" w:lineRule="auto"/>
        <w:rPr>
          <w:rFonts w:ascii="Times New Roman" w:eastAsia="Times New Roman" w:hAnsi="Times New Roman" w:cs="Times New Roman"/>
          <w:b/>
          <w:bCs/>
          <w:sz w:val="28"/>
          <w:szCs w:val="28"/>
          <w:lang w:val="en-IN"/>
        </w:rPr>
      </w:pPr>
    </w:p>
    <w:p w:rsidR="009A6B46" w:rsidRDefault="009A6B46" w:rsidP="009A6B46">
      <w:pPr>
        <w:spacing w:after="0" w:line="360" w:lineRule="auto"/>
        <w:jc w:val="center"/>
        <w:rPr>
          <w:rFonts w:ascii="Times New Roman" w:eastAsia="Times New Roman" w:hAnsi="Times New Roman" w:cs="Times New Roman"/>
          <w:b/>
          <w:bCs/>
          <w:sz w:val="28"/>
          <w:szCs w:val="28"/>
          <w:lang w:val="en-IN"/>
        </w:rPr>
      </w:pPr>
    </w:p>
    <w:p w:rsidR="009A6B46" w:rsidRDefault="009A6B46" w:rsidP="009A6B46">
      <w:pPr>
        <w:spacing w:after="0" w:line="360" w:lineRule="auto"/>
        <w:jc w:val="center"/>
        <w:rPr>
          <w:rFonts w:ascii="Times New Roman" w:eastAsia="Times New Roman" w:hAnsi="Times New Roman" w:cs="Times New Roman"/>
          <w:b/>
          <w:bCs/>
          <w:sz w:val="28"/>
          <w:szCs w:val="28"/>
          <w:lang w:val="en-IN"/>
        </w:rPr>
      </w:pPr>
    </w:p>
    <w:p w:rsidR="009A6B46" w:rsidRDefault="009A6B46" w:rsidP="009A6B46">
      <w:pPr>
        <w:spacing w:after="0" w:line="360" w:lineRule="auto"/>
        <w:jc w:val="center"/>
        <w:rPr>
          <w:rFonts w:ascii="Times New Roman" w:eastAsia="Times New Roman" w:hAnsi="Times New Roman" w:cs="Times New Roman"/>
          <w:b/>
          <w:bCs/>
          <w:sz w:val="28"/>
          <w:szCs w:val="28"/>
          <w:lang w:val="en-IN"/>
        </w:rPr>
      </w:pPr>
    </w:p>
    <w:p w:rsidR="005B76CD" w:rsidRPr="00AE4E4E" w:rsidRDefault="005B76CD" w:rsidP="009A6B46">
      <w:pPr>
        <w:spacing w:after="0" w:line="360" w:lineRule="auto"/>
        <w:jc w:val="center"/>
        <w:rPr>
          <w:rFonts w:ascii="Times New Roman" w:eastAsia="Times New Roman" w:hAnsi="Times New Roman" w:cs="Times New Roman"/>
          <w:b/>
          <w:bCs/>
          <w:sz w:val="28"/>
          <w:szCs w:val="28"/>
          <w:lang w:val="en-IN"/>
        </w:rPr>
      </w:pPr>
      <w:r>
        <w:rPr>
          <w:rFonts w:ascii="Times New Roman" w:eastAsia="Times New Roman" w:hAnsi="Times New Roman" w:cs="Times New Roman"/>
          <w:b/>
          <w:bCs/>
          <w:sz w:val="28"/>
          <w:szCs w:val="28"/>
          <w:lang w:val="en-IN"/>
        </w:rPr>
        <w:t>SEMESTER III</w:t>
      </w:r>
    </w:p>
    <w:tbl>
      <w:tblPr>
        <w:tblStyle w:val="TableGrid"/>
        <w:tblW w:w="0" w:type="auto"/>
        <w:tblLook w:val="04A0" w:firstRow="1" w:lastRow="0" w:firstColumn="1" w:lastColumn="0" w:noHBand="0" w:noVBand="1"/>
      </w:tblPr>
      <w:tblGrid>
        <w:gridCol w:w="1404"/>
        <w:gridCol w:w="1055"/>
        <w:gridCol w:w="1326"/>
        <w:gridCol w:w="1132"/>
        <w:gridCol w:w="2229"/>
        <w:gridCol w:w="1055"/>
        <w:gridCol w:w="1042"/>
      </w:tblGrid>
      <w:tr w:rsidR="00906676" w:rsidRPr="009A6B46" w:rsidTr="00906676">
        <w:tc>
          <w:tcPr>
            <w:tcW w:w="1440" w:type="dxa"/>
          </w:tcPr>
          <w:p w:rsidR="00906676" w:rsidRPr="009A6B46" w:rsidRDefault="00906676" w:rsidP="009A6B46">
            <w:pPr>
              <w:spacing w:line="360" w:lineRule="auto"/>
              <w:rPr>
                <w:rFonts w:ascii="Times New Roman" w:hAnsi="Times New Roman" w:cs="Times New Roman"/>
                <w:sz w:val="24"/>
                <w:szCs w:val="24"/>
              </w:rPr>
            </w:pPr>
            <w:r w:rsidRPr="009A6B46">
              <w:rPr>
                <w:rFonts w:ascii="Times New Roman" w:hAnsi="Times New Roman" w:cs="Times New Roman"/>
                <w:sz w:val="24"/>
                <w:szCs w:val="24"/>
              </w:rPr>
              <w:t>SEMESTER</w:t>
            </w:r>
          </w:p>
        </w:tc>
        <w:tc>
          <w:tcPr>
            <w:tcW w:w="1081" w:type="dxa"/>
          </w:tcPr>
          <w:p w:rsidR="00906676" w:rsidRPr="009A6B46" w:rsidRDefault="00906676" w:rsidP="009A6B46">
            <w:pPr>
              <w:spacing w:line="360" w:lineRule="auto"/>
              <w:rPr>
                <w:rFonts w:ascii="Times New Roman" w:hAnsi="Times New Roman" w:cs="Times New Roman"/>
                <w:sz w:val="24"/>
                <w:szCs w:val="24"/>
              </w:rPr>
            </w:pPr>
            <w:r w:rsidRPr="009A6B46">
              <w:rPr>
                <w:rFonts w:ascii="Times New Roman" w:hAnsi="Times New Roman" w:cs="Times New Roman"/>
                <w:sz w:val="24"/>
                <w:szCs w:val="24"/>
              </w:rPr>
              <w:t>TOTAL CREDIT AND MARKS</w:t>
            </w:r>
          </w:p>
        </w:tc>
        <w:tc>
          <w:tcPr>
            <w:tcW w:w="1360" w:type="dxa"/>
          </w:tcPr>
          <w:p w:rsidR="00906676" w:rsidRPr="009A6B46" w:rsidRDefault="00906676" w:rsidP="009A6B46">
            <w:pPr>
              <w:spacing w:line="360" w:lineRule="auto"/>
              <w:rPr>
                <w:rFonts w:ascii="Times New Roman" w:hAnsi="Times New Roman" w:cs="Times New Roman"/>
                <w:sz w:val="24"/>
                <w:szCs w:val="24"/>
              </w:rPr>
            </w:pPr>
            <w:r w:rsidRPr="009A6B46">
              <w:rPr>
                <w:rFonts w:ascii="Times New Roman" w:hAnsi="Times New Roman" w:cs="Times New Roman"/>
                <w:sz w:val="24"/>
                <w:szCs w:val="24"/>
              </w:rPr>
              <w:t>NATURE OF COURSE</w:t>
            </w:r>
          </w:p>
        </w:tc>
        <w:tc>
          <w:tcPr>
            <w:tcW w:w="1161" w:type="dxa"/>
          </w:tcPr>
          <w:p w:rsidR="00906676" w:rsidRPr="009A6B46" w:rsidRDefault="00906676" w:rsidP="009A6B46">
            <w:pPr>
              <w:spacing w:line="360" w:lineRule="auto"/>
              <w:rPr>
                <w:rFonts w:ascii="Times New Roman" w:hAnsi="Times New Roman" w:cs="Times New Roman"/>
                <w:sz w:val="24"/>
                <w:szCs w:val="24"/>
              </w:rPr>
            </w:pPr>
            <w:r w:rsidRPr="009A6B46">
              <w:rPr>
                <w:rFonts w:ascii="Times New Roman" w:hAnsi="Times New Roman" w:cs="Times New Roman"/>
                <w:sz w:val="24"/>
                <w:szCs w:val="24"/>
              </w:rPr>
              <w:t>COURSE</w:t>
            </w:r>
          </w:p>
          <w:p w:rsidR="00906676" w:rsidRPr="009A6B46" w:rsidRDefault="00906676" w:rsidP="009A6B46">
            <w:pPr>
              <w:spacing w:line="360" w:lineRule="auto"/>
              <w:rPr>
                <w:rFonts w:ascii="Times New Roman" w:hAnsi="Times New Roman" w:cs="Times New Roman"/>
                <w:sz w:val="24"/>
                <w:szCs w:val="24"/>
              </w:rPr>
            </w:pPr>
            <w:r w:rsidRPr="009A6B46">
              <w:rPr>
                <w:rFonts w:ascii="Times New Roman" w:hAnsi="Times New Roman" w:cs="Times New Roman"/>
                <w:sz w:val="24"/>
                <w:szCs w:val="24"/>
              </w:rPr>
              <w:t>CODE</w:t>
            </w:r>
          </w:p>
        </w:tc>
        <w:tc>
          <w:tcPr>
            <w:tcW w:w="2159" w:type="dxa"/>
          </w:tcPr>
          <w:p w:rsidR="00906676" w:rsidRPr="009A6B46" w:rsidRDefault="00906676" w:rsidP="009A6B46">
            <w:pPr>
              <w:spacing w:line="360" w:lineRule="auto"/>
              <w:rPr>
                <w:rFonts w:ascii="Times New Roman" w:hAnsi="Times New Roman" w:cs="Times New Roman"/>
                <w:sz w:val="24"/>
                <w:szCs w:val="24"/>
              </w:rPr>
            </w:pPr>
            <w:r w:rsidRPr="009A6B46">
              <w:rPr>
                <w:rFonts w:ascii="Times New Roman" w:hAnsi="Times New Roman" w:cs="Times New Roman"/>
                <w:sz w:val="24"/>
                <w:szCs w:val="24"/>
              </w:rPr>
              <w:t>COURSE TITLE</w:t>
            </w:r>
          </w:p>
        </w:tc>
        <w:tc>
          <w:tcPr>
            <w:tcW w:w="1081" w:type="dxa"/>
          </w:tcPr>
          <w:p w:rsidR="00906676" w:rsidRPr="009A6B46" w:rsidRDefault="00906676" w:rsidP="009A6B46">
            <w:pPr>
              <w:spacing w:line="360" w:lineRule="auto"/>
              <w:rPr>
                <w:rFonts w:ascii="Times New Roman" w:hAnsi="Times New Roman" w:cs="Times New Roman"/>
                <w:sz w:val="24"/>
                <w:szCs w:val="24"/>
              </w:rPr>
            </w:pPr>
            <w:r w:rsidRPr="009A6B46">
              <w:rPr>
                <w:rFonts w:ascii="Times New Roman" w:hAnsi="Times New Roman" w:cs="Times New Roman"/>
                <w:sz w:val="24"/>
                <w:szCs w:val="24"/>
              </w:rPr>
              <w:t>CREDIT</w:t>
            </w:r>
          </w:p>
        </w:tc>
        <w:tc>
          <w:tcPr>
            <w:tcW w:w="1068" w:type="dxa"/>
          </w:tcPr>
          <w:p w:rsidR="00906676" w:rsidRPr="009A6B46" w:rsidRDefault="00906676" w:rsidP="009A6B46">
            <w:pPr>
              <w:spacing w:line="360" w:lineRule="auto"/>
              <w:rPr>
                <w:rFonts w:ascii="Times New Roman" w:hAnsi="Times New Roman" w:cs="Times New Roman"/>
                <w:sz w:val="24"/>
                <w:szCs w:val="24"/>
              </w:rPr>
            </w:pPr>
            <w:r w:rsidRPr="009A6B46">
              <w:rPr>
                <w:rFonts w:ascii="Times New Roman" w:hAnsi="Times New Roman" w:cs="Times New Roman"/>
                <w:sz w:val="24"/>
                <w:szCs w:val="24"/>
              </w:rPr>
              <w:t>MARKS</w:t>
            </w:r>
          </w:p>
        </w:tc>
      </w:tr>
      <w:tr w:rsidR="00906676" w:rsidRPr="009A6B46" w:rsidTr="00906676">
        <w:tc>
          <w:tcPr>
            <w:tcW w:w="1440" w:type="dxa"/>
            <w:vMerge w:val="restart"/>
          </w:tcPr>
          <w:p w:rsidR="00906676" w:rsidRPr="009A6B46" w:rsidRDefault="00906676" w:rsidP="009A6B46">
            <w:pPr>
              <w:spacing w:line="360" w:lineRule="auto"/>
              <w:rPr>
                <w:rFonts w:ascii="Times New Roman" w:hAnsi="Times New Roman" w:cs="Times New Roman"/>
                <w:sz w:val="24"/>
                <w:szCs w:val="24"/>
              </w:rPr>
            </w:pPr>
            <w:r w:rsidRPr="009A6B46">
              <w:rPr>
                <w:rFonts w:ascii="Times New Roman" w:hAnsi="Times New Roman" w:cs="Times New Roman"/>
                <w:sz w:val="24"/>
                <w:szCs w:val="24"/>
              </w:rPr>
              <w:t>SEMESTE</w:t>
            </w:r>
            <w:r w:rsidRPr="009A6B46">
              <w:rPr>
                <w:rFonts w:ascii="Times New Roman" w:hAnsi="Times New Roman" w:cs="Times New Roman"/>
                <w:sz w:val="24"/>
                <w:szCs w:val="24"/>
              </w:rPr>
              <w:lastRenderedPageBreak/>
              <w:t>R III</w:t>
            </w:r>
          </w:p>
        </w:tc>
        <w:tc>
          <w:tcPr>
            <w:tcW w:w="1081" w:type="dxa"/>
            <w:vMerge w:val="restart"/>
          </w:tcPr>
          <w:p w:rsidR="00906676" w:rsidRPr="009A6B46" w:rsidRDefault="00906676" w:rsidP="009A6B46">
            <w:pPr>
              <w:spacing w:line="360" w:lineRule="auto"/>
              <w:rPr>
                <w:rFonts w:ascii="Times New Roman" w:hAnsi="Times New Roman" w:cs="Times New Roman"/>
                <w:sz w:val="24"/>
                <w:szCs w:val="24"/>
              </w:rPr>
            </w:pPr>
            <w:r w:rsidRPr="009A6B46">
              <w:rPr>
                <w:rFonts w:ascii="Times New Roman" w:hAnsi="Times New Roman" w:cs="Times New Roman"/>
                <w:sz w:val="24"/>
                <w:szCs w:val="24"/>
              </w:rPr>
              <w:lastRenderedPageBreak/>
              <w:t>CREDI</w:t>
            </w:r>
            <w:r w:rsidRPr="009A6B46">
              <w:rPr>
                <w:rFonts w:ascii="Times New Roman" w:hAnsi="Times New Roman" w:cs="Times New Roman"/>
                <w:sz w:val="24"/>
                <w:szCs w:val="24"/>
              </w:rPr>
              <w:lastRenderedPageBreak/>
              <w:t>T -16</w:t>
            </w:r>
          </w:p>
          <w:p w:rsidR="00906676" w:rsidRPr="009A6B46" w:rsidRDefault="00906676" w:rsidP="009A6B46">
            <w:pPr>
              <w:spacing w:line="360" w:lineRule="auto"/>
              <w:rPr>
                <w:rFonts w:ascii="Times New Roman" w:hAnsi="Times New Roman" w:cs="Times New Roman"/>
                <w:sz w:val="24"/>
                <w:szCs w:val="24"/>
              </w:rPr>
            </w:pPr>
            <w:r w:rsidRPr="009A6B46">
              <w:rPr>
                <w:rFonts w:ascii="Times New Roman" w:hAnsi="Times New Roman" w:cs="Times New Roman"/>
                <w:sz w:val="24"/>
                <w:szCs w:val="24"/>
              </w:rPr>
              <w:t>MARKS 400</w:t>
            </w:r>
          </w:p>
        </w:tc>
        <w:tc>
          <w:tcPr>
            <w:tcW w:w="1360" w:type="dxa"/>
          </w:tcPr>
          <w:p w:rsidR="00906676" w:rsidRPr="009A6B46" w:rsidRDefault="00906676" w:rsidP="009A6B46">
            <w:pPr>
              <w:spacing w:line="360" w:lineRule="auto"/>
              <w:rPr>
                <w:rFonts w:ascii="Times New Roman" w:hAnsi="Times New Roman" w:cs="Times New Roman"/>
                <w:sz w:val="24"/>
                <w:szCs w:val="24"/>
              </w:rPr>
            </w:pPr>
            <w:r w:rsidRPr="009A6B46">
              <w:rPr>
                <w:rFonts w:ascii="Times New Roman" w:hAnsi="Times New Roman" w:cs="Times New Roman"/>
                <w:sz w:val="24"/>
                <w:szCs w:val="24"/>
              </w:rPr>
              <w:lastRenderedPageBreak/>
              <w:t xml:space="preserve">CORE </w:t>
            </w:r>
            <w:r w:rsidRPr="009A6B46">
              <w:rPr>
                <w:rFonts w:ascii="Times New Roman" w:hAnsi="Times New Roman" w:cs="Times New Roman"/>
                <w:sz w:val="24"/>
                <w:szCs w:val="24"/>
              </w:rPr>
              <w:lastRenderedPageBreak/>
              <w:t>COURSE</w:t>
            </w:r>
          </w:p>
        </w:tc>
        <w:tc>
          <w:tcPr>
            <w:tcW w:w="1161" w:type="dxa"/>
          </w:tcPr>
          <w:p w:rsidR="00906676" w:rsidRPr="009A6B46" w:rsidRDefault="00906676" w:rsidP="009A6B46">
            <w:pPr>
              <w:spacing w:line="360" w:lineRule="auto"/>
              <w:rPr>
                <w:rFonts w:ascii="Times New Roman" w:hAnsi="Times New Roman" w:cs="Times New Roman"/>
                <w:sz w:val="24"/>
                <w:szCs w:val="24"/>
              </w:rPr>
            </w:pPr>
            <w:r w:rsidRPr="009A6B46">
              <w:rPr>
                <w:rFonts w:ascii="Times New Roman" w:hAnsi="Times New Roman" w:cs="Times New Roman"/>
                <w:sz w:val="24"/>
                <w:szCs w:val="24"/>
              </w:rPr>
              <w:lastRenderedPageBreak/>
              <w:t>CC-1</w:t>
            </w:r>
          </w:p>
        </w:tc>
        <w:tc>
          <w:tcPr>
            <w:tcW w:w="2159" w:type="dxa"/>
          </w:tcPr>
          <w:p w:rsidR="00906676" w:rsidRPr="009A6B46" w:rsidRDefault="00906676" w:rsidP="009A6B46">
            <w:pPr>
              <w:spacing w:line="360" w:lineRule="auto"/>
              <w:rPr>
                <w:rFonts w:ascii="Times New Roman" w:hAnsi="Times New Roman" w:cs="Times New Roman"/>
                <w:sz w:val="24"/>
                <w:szCs w:val="24"/>
              </w:rPr>
            </w:pPr>
            <w:r w:rsidRPr="009A6B46">
              <w:rPr>
                <w:rFonts w:ascii="Times New Roman" w:hAnsi="Times New Roman" w:cs="Times New Roman"/>
                <w:sz w:val="24"/>
                <w:szCs w:val="24"/>
              </w:rPr>
              <w:t>CRIMINAL LAW</w:t>
            </w:r>
          </w:p>
        </w:tc>
        <w:tc>
          <w:tcPr>
            <w:tcW w:w="1081" w:type="dxa"/>
          </w:tcPr>
          <w:p w:rsidR="00906676" w:rsidRPr="009A6B46" w:rsidRDefault="00906676" w:rsidP="009A6B46">
            <w:pPr>
              <w:spacing w:line="360" w:lineRule="auto"/>
              <w:rPr>
                <w:rFonts w:ascii="Times New Roman" w:hAnsi="Times New Roman" w:cs="Times New Roman"/>
                <w:sz w:val="24"/>
                <w:szCs w:val="24"/>
              </w:rPr>
            </w:pPr>
            <w:r w:rsidRPr="009A6B46">
              <w:rPr>
                <w:rFonts w:ascii="Times New Roman" w:hAnsi="Times New Roman" w:cs="Times New Roman"/>
                <w:sz w:val="24"/>
                <w:szCs w:val="24"/>
              </w:rPr>
              <w:t>4</w:t>
            </w:r>
          </w:p>
        </w:tc>
        <w:tc>
          <w:tcPr>
            <w:tcW w:w="1068" w:type="dxa"/>
          </w:tcPr>
          <w:p w:rsidR="00906676" w:rsidRPr="009A6B46" w:rsidRDefault="00906676" w:rsidP="009A6B46">
            <w:pPr>
              <w:spacing w:line="360" w:lineRule="auto"/>
              <w:rPr>
                <w:rFonts w:ascii="Times New Roman" w:hAnsi="Times New Roman" w:cs="Times New Roman"/>
                <w:sz w:val="24"/>
                <w:szCs w:val="24"/>
              </w:rPr>
            </w:pPr>
            <w:r w:rsidRPr="009A6B46">
              <w:rPr>
                <w:rFonts w:ascii="Times New Roman" w:hAnsi="Times New Roman" w:cs="Times New Roman"/>
                <w:sz w:val="24"/>
                <w:szCs w:val="24"/>
              </w:rPr>
              <w:t>100</w:t>
            </w:r>
          </w:p>
        </w:tc>
      </w:tr>
      <w:tr w:rsidR="00906676" w:rsidRPr="009A6B46" w:rsidTr="00906676">
        <w:tc>
          <w:tcPr>
            <w:tcW w:w="1440" w:type="dxa"/>
            <w:vMerge/>
          </w:tcPr>
          <w:p w:rsidR="00906676" w:rsidRPr="009A6B46" w:rsidRDefault="00906676" w:rsidP="009A6B46">
            <w:pPr>
              <w:spacing w:line="360" w:lineRule="auto"/>
              <w:rPr>
                <w:rFonts w:ascii="Times New Roman" w:hAnsi="Times New Roman" w:cs="Times New Roman"/>
                <w:sz w:val="24"/>
                <w:szCs w:val="24"/>
              </w:rPr>
            </w:pPr>
          </w:p>
        </w:tc>
        <w:tc>
          <w:tcPr>
            <w:tcW w:w="1081" w:type="dxa"/>
            <w:vMerge/>
          </w:tcPr>
          <w:p w:rsidR="00906676" w:rsidRPr="009A6B46" w:rsidRDefault="00906676" w:rsidP="009A6B46">
            <w:pPr>
              <w:spacing w:line="360" w:lineRule="auto"/>
              <w:rPr>
                <w:rFonts w:ascii="Times New Roman" w:hAnsi="Times New Roman" w:cs="Times New Roman"/>
                <w:sz w:val="24"/>
                <w:szCs w:val="24"/>
              </w:rPr>
            </w:pPr>
          </w:p>
        </w:tc>
        <w:tc>
          <w:tcPr>
            <w:tcW w:w="1360" w:type="dxa"/>
            <w:vMerge w:val="restart"/>
          </w:tcPr>
          <w:p w:rsidR="00906676" w:rsidRPr="009A6B46" w:rsidRDefault="00906676" w:rsidP="009A6B46">
            <w:pPr>
              <w:spacing w:line="360" w:lineRule="auto"/>
              <w:rPr>
                <w:rFonts w:ascii="Times New Roman" w:hAnsi="Times New Roman" w:cs="Times New Roman"/>
                <w:sz w:val="24"/>
                <w:szCs w:val="24"/>
              </w:rPr>
            </w:pPr>
            <w:r w:rsidRPr="009A6B46">
              <w:rPr>
                <w:rFonts w:ascii="Times New Roman" w:hAnsi="Times New Roman" w:cs="Times New Roman"/>
                <w:sz w:val="24"/>
                <w:szCs w:val="24"/>
              </w:rPr>
              <w:t>ELECTIVE COURSES</w:t>
            </w:r>
          </w:p>
        </w:tc>
        <w:tc>
          <w:tcPr>
            <w:tcW w:w="1161" w:type="dxa"/>
          </w:tcPr>
          <w:p w:rsidR="00906676" w:rsidRPr="009A6B46" w:rsidRDefault="00906676" w:rsidP="009A6B46">
            <w:pPr>
              <w:spacing w:line="360" w:lineRule="auto"/>
              <w:rPr>
                <w:rFonts w:ascii="Times New Roman" w:hAnsi="Times New Roman" w:cs="Times New Roman"/>
                <w:sz w:val="24"/>
                <w:szCs w:val="24"/>
              </w:rPr>
            </w:pPr>
            <w:r w:rsidRPr="009A6B46">
              <w:rPr>
                <w:rFonts w:ascii="Times New Roman" w:hAnsi="Times New Roman" w:cs="Times New Roman"/>
                <w:sz w:val="24"/>
                <w:szCs w:val="24"/>
              </w:rPr>
              <w:t>DSE-1</w:t>
            </w:r>
          </w:p>
        </w:tc>
        <w:tc>
          <w:tcPr>
            <w:tcW w:w="2159" w:type="dxa"/>
          </w:tcPr>
          <w:p w:rsidR="00906676" w:rsidRPr="009A6B46" w:rsidRDefault="005B76CD" w:rsidP="009A6B46">
            <w:pPr>
              <w:spacing w:line="360" w:lineRule="auto"/>
              <w:rPr>
                <w:rFonts w:ascii="Times New Roman" w:hAnsi="Times New Roman" w:cs="Times New Roman"/>
                <w:sz w:val="24"/>
                <w:szCs w:val="24"/>
              </w:rPr>
            </w:pPr>
            <w:r w:rsidRPr="009A6B46">
              <w:rPr>
                <w:rFonts w:ascii="Times New Roman" w:hAnsi="Times New Roman" w:cs="Times New Roman"/>
                <w:sz w:val="24"/>
                <w:szCs w:val="24"/>
              </w:rPr>
              <w:t>FIELD WORKII OR TERM PAPER</w:t>
            </w:r>
          </w:p>
        </w:tc>
        <w:tc>
          <w:tcPr>
            <w:tcW w:w="1081" w:type="dxa"/>
          </w:tcPr>
          <w:p w:rsidR="00906676" w:rsidRPr="009A6B46" w:rsidRDefault="00906676" w:rsidP="009A6B46">
            <w:pPr>
              <w:spacing w:line="360" w:lineRule="auto"/>
              <w:rPr>
                <w:rFonts w:ascii="Times New Roman" w:hAnsi="Times New Roman" w:cs="Times New Roman"/>
                <w:sz w:val="24"/>
                <w:szCs w:val="24"/>
              </w:rPr>
            </w:pPr>
            <w:r w:rsidRPr="009A6B46">
              <w:rPr>
                <w:rFonts w:ascii="Times New Roman" w:hAnsi="Times New Roman" w:cs="Times New Roman"/>
                <w:sz w:val="24"/>
                <w:szCs w:val="24"/>
              </w:rPr>
              <w:t>2</w:t>
            </w:r>
          </w:p>
        </w:tc>
        <w:tc>
          <w:tcPr>
            <w:tcW w:w="1068" w:type="dxa"/>
          </w:tcPr>
          <w:p w:rsidR="00906676" w:rsidRPr="009A6B46" w:rsidRDefault="00906676" w:rsidP="009A6B46">
            <w:pPr>
              <w:spacing w:line="360" w:lineRule="auto"/>
              <w:rPr>
                <w:rFonts w:ascii="Times New Roman" w:hAnsi="Times New Roman" w:cs="Times New Roman"/>
                <w:sz w:val="24"/>
                <w:szCs w:val="24"/>
              </w:rPr>
            </w:pPr>
            <w:r w:rsidRPr="009A6B46">
              <w:rPr>
                <w:rFonts w:ascii="Times New Roman" w:hAnsi="Times New Roman" w:cs="Times New Roman"/>
                <w:sz w:val="24"/>
                <w:szCs w:val="24"/>
              </w:rPr>
              <w:t>50</w:t>
            </w:r>
          </w:p>
        </w:tc>
      </w:tr>
      <w:tr w:rsidR="00906676" w:rsidRPr="009A6B46" w:rsidTr="00906676">
        <w:tc>
          <w:tcPr>
            <w:tcW w:w="1440" w:type="dxa"/>
            <w:vMerge/>
          </w:tcPr>
          <w:p w:rsidR="00906676" w:rsidRPr="009A6B46" w:rsidRDefault="00906676" w:rsidP="009A6B46">
            <w:pPr>
              <w:spacing w:line="360" w:lineRule="auto"/>
              <w:rPr>
                <w:rFonts w:ascii="Times New Roman" w:hAnsi="Times New Roman" w:cs="Times New Roman"/>
                <w:sz w:val="24"/>
                <w:szCs w:val="24"/>
              </w:rPr>
            </w:pPr>
          </w:p>
        </w:tc>
        <w:tc>
          <w:tcPr>
            <w:tcW w:w="1081" w:type="dxa"/>
            <w:vMerge/>
          </w:tcPr>
          <w:p w:rsidR="00906676" w:rsidRPr="009A6B46" w:rsidRDefault="00906676" w:rsidP="009A6B46">
            <w:pPr>
              <w:spacing w:line="360" w:lineRule="auto"/>
              <w:rPr>
                <w:rFonts w:ascii="Times New Roman" w:hAnsi="Times New Roman" w:cs="Times New Roman"/>
                <w:sz w:val="24"/>
                <w:szCs w:val="24"/>
              </w:rPr>
            </w:pPr>
          </w:p>
        </w:tc>
        <w:tc>
          <w:tcPr>
            <w:tcW w:w="1360" w:type="dxa"/>
            <w:vMerge/>
          </w:tcPr>
          <w:p w:rsidR="00906676" w:rsidRPr="009A6B46" w:rsidRDefault="00906676" w:rsidP="009A6B46">
            <w:pPr>
              <w:spacing w:line="360" w:lineRule="auto"/>
              <w:rPr>
                <w:rFonts w:ascii="Times New Roman" w:hAnsi="Times New Roman" w:cs="Times New Roman"/>
                <w:sz w:val="24"/>
                <w:szCs w:val="24"/>
              </w:rPr>
            </w:pPr>
          </w:p>
        </w:tc>
        <w:tc>
          <w:tcPr>
            <w:tcW w:w="1161" w:type="dxa"/>
          </w:tcPr>
          <w:p w:rsidR="00906676" w:rsidRPr="009A6B46" w:rsidRDefault="00906676" w:rsidP="009A6B46">
            <w:pPr>
              <w:spacing w:line="360" w:lineRule="auto"/>
              <w:rPr>
                <w:rFonts w:ascii="Times New Roman" w:hAnsi="Times New Roman" w:cs="Times New Roman"/>
                <w:sz w:val="24"/>
                <w:szCs w:val="24"/>
              </w:rPr>
            </w:pPr>
            <w:r w:rsidRPr="009A6B46">
              <w:rPr>
                <w:rFonts w:ascii="Times New Roman" w:hAnsi="Times New Roman" w:cs="Times New Roman"/>
                <w:sz w:val="24"/>
                <w:szCs w:val="24"/>
              </w:rPr>
              <w:t>DSE-2</w:t>
            </w:r>
          </w:p>
        </w:tc>
        <w:tc>
          <w:tcPr>
            <w:tcW w:w="2159" w:type="dxa"/>
          </w:tcPr>
          <w:p w:rsidR="00906676" w:rsidRPr="009A6B46" w:rsidRDefault="005B76CD" w:rsidP="009A6B46">
            <w:pPr>
              <w:spacing w:line="360" w:lineRule="auto"/>
              <w:rPr>
                <w:rFonts w:ascii="Times New Roman" w:hAnsi="Times New Roman" w:cs="Times New Roman"/>
                <w:sz w:val="24"/>
                <w:szCs w:val="24"/>
              </w:rPr>
            </w:pPr>
            <w:r w:rsidRPr="009A6B46">
              <w:rPr>
                <w:rFonts w:ascii="Times New Roman" w:hAnsi="Times New Roman" w:cs="Times New Roman"/>
                <w:sz w:val="24"/>
                <w:szCs w:val="24"/>
              </w:rPr>
              <w:t>PRIVATE INTERNATIONAL LAWOR PUBLIC INTERNATIONAL LAW</w:t>
            </w:r>
          </w:p>
        </w:tc>
        <w:tc>
          <w:tcPr>
            <w:tcW w:w="1081" w:type="dxa"/>
          </w:tcPr>
          <w:p w:rsidR="00906676" w:rsidRPr="009A6B46" w:rsidRDefault="00906676" w:rsidP="009A6B46">
            <w:pPr>
              <w:spacing w:line="360" w:lineRule="auto"/>
              <w:rPr>
                <w:rFonts w:ascii="Times New Roman" w:hAnsi="Times New Roman" w:cs="Times New Roman"/>
                <w:sz w:val="24"/>
                <w:szCs w:val="24"/>
              </w:rPr>
            </w:pPr>
            <w:r w:rsidRPr="009A6B46">
              <w:rPr>
                <w:rFonts w:ascii="Times New Roman" w:hAnsi="Times New Roman" w:cs="Times New Roman"/>
                <w:sz w:val="24"/>
                <w:szCs w:val="24"/>
              </w:rPr>
              <w:t>2</w:t>
            </w:r>
          </w:p>
        </w:tc>
        <w:tc>
          <w:tcPr>
            <w:tcW w:w="1068" w:type="dxa"/>
          </w:tcPr>
          <w:p w:rsidR="00906676" w:rsidRPr="009A6B46" w:rsidRDefault="00906676" w:rsidP="009A6B46">
            <w:pPr>
              <w:spacing w:line="360" w:lineRule="auto"/>
              <w:rPr>
                <w:rFonts w:ascii="Times New Roman" w:hAnsi="Times New Roman" w:cs="Times New Roman"/>
                <w:sz w:val="24"/>
                <w:szCs w:val="24"/>
              </w:rPr>
            </w:pPr>
            <w:r w:rsidRPr="009A6B46">
              <w:rPr>
                <w:rFonts w:ascii="Times New Roman" w:hAnsi="Times New Roman" w:cs="Times New Roman"/>
                <w:sz w:val="24"/>
                <w:szCs w:val="24"/>
              </w:rPr>
              <w:t>50</w:t>
            </w:r>
          </w:p>
        </w:tc>
      </w:tr>
      <w:tr w:rsidR="00906676" w:rsidRPr="009A6B46" w:rsidTr="00906676">
        <w:tc>
          <w:tcPr>
            <w:tcW w:w="1440" w:type="dxa"/>
            <w:vMerge/>
          </w:tcPr>
          <w:p w:rsidR="00906676" w:rsidRPr="009A6B46" w:rsidRDefault="00906676" w:rsidP="009A6B46">
            <w:pPr>
              <w:spacing w:line="360" w:lineRule="auto"/>
              <w:rPr>
                <w:rFonts w:ascii="Times New Roman" w:hAnsi="Times New Roman" w:cs="Times New Roman"/>
                <w:sz w:val="24"/>
                <w:szCs w:val="24"/>
              </w:rPr>
            </w:pPr>
          </w:p>
        </w:tc>
        <w:tc>
          <w:tcPr>
            <w:tcW w:w="1081" w:type="dxa"/>
            <w:vMerge/>
          </w:tcPr>
          <w:p w:rsidR="00906676" w:rsidRPr="009A6B46" w:rsidRDefault="00906676" w:rsidP="009A6B46">
            <w:pPr>
              <w:spacing w:line="360" w:lineRule="auto"/>
              <w:rPr>
                <w:rFonts w:ascii="Times New Roman" w:hAnsi="Times New Roman" w:cs="Times New Roman"/>
                <w:sz w:val="24"/>
                <w:szCs w:val="24"/>
              </w:rPr>
            </w:pPr>
          </w:p>
        </w:tc>
        <w:tc>
          <w:tcPr>
            <w:tcW w:w="1360" w:type="dxa"/>
            <w:vMerge/>
          </w:tcPr>
          <w:p w:rsidR="00906676" w:rsidRPr="009A6B46" w:rsidRDefault="00906676" w:rsidP="009A6B46">
            <w:pPr>
              <w:spacing w:line="360" w:lineRule="auto"/>
              <w:rPr>
                <w:rFonts w:ascii="Times New Roman" w:hAnsi="Times New Roman" w:cs="Times New Roman"/>
                <w:sz w:val="24"/>
                <w:szCs w:val="24"/>
              </w:rPr>
            </w:pPr>
          </w:p>
        </w:tc>
        <w:tc>
          <w:tcPr>
            <w:tcW w:w="1161" w:type="dxa"/>
          </w:tcPr>
          <w:p w:rsidR="00906676" w:rsidRPr="009A6B46" w:rsidRDefault="00906676" w:rsidP="009A6B46">
            <w:pPr>
              <w:spacing w:line="360" w:lineRule="auto"/>
              <w:rPr>
                <w:rFonts w:ascii="Times New Roman" w:hAnsi="Times New Roman" w:cs="Times New Roman"/>
                <w:sz w:val="24"/>
                <w:szCs w:val="24"/>
              </w:rPr>
            </w:pPr>
            <w:r w:rsidRPr="009A6B46">
              <w:rPr>
                <w:rFonts w:ascii="Times New Roman" w:hAnsi="Times New Roman" w:cs="Times New Roman"/>
                <w:sz w:val="24"/>
                <w:szCs w:val="24"/>
              </w:rPr>
              <w:t>DSE-3</w:t>
            </w:r>
          </w:p>
        </w:tc>
        <w:tc>
          <w:tcPr>
            <w:tcW w:w="2159" w:type="dxa"/>
          </w:tcPr>
          <w:p w:rsidR="00906676" w:rsidRPr="009A6B46" w:rsidRDefault="005B76CD" w:rsidP="009A6B46">
            <w:pPr>
              <w:spacing w:line="360" w:lineRule="auto"/>
              <w:rPr>
                <w:rFonts w:ascii="Times New Roman" w:hAnsi="Times New Roman" w:cs="Times New Roman"/>
                <w:sz w:val="24"/>
                <w:szCs w:val="24"/>
              </w:rPr>
            </w:pPr>
            <w:r w:rsidRPr="009A6B46">
              <w:rPr>
                <w:rFonts w:ascii="Times New Roman" w:hAnsi="Times New Roman" w:cs="Times New Roman"/>
                <w:sz w:val="24"/>
                <w:szCs w:val="24"/>
              </w:rPr>
              <w:t>IPR OR CORPORATE GOVERNANCE</w:t>
            </w:r>
          </w:p>
        </w:tc>
        <w:tc>
          <w:tcPr>
            <w:tcW w:w="1081" w:type="dxa"/>
          </w:tcPr>
          <w:p w:rsidR="00906676" w:rsidRPr="009A6B46" w:rsidRDefault="00906676" w:rsidP="009A6B46">
            <w:pPr>
              <w:spacing w:line="360" w:lineRule="auto"/>
              <w:rPr>
                <w:rFonts w:ascii="Times New Roman" w:hAnsi="Times New Roman" w:cs="Times New Roman"/>
                <w:sz w:val="24"/>
                <w:szCs w:val="24"/>
              </w:rPr>
            </w:pPr>
            <w:r w:rsidRPr="009A6B46">
              <w:rPr>
                <w:rFonts w:ascii="Times New Roman" w:hAnsi="Times New Roman" w:cs="Times New Roman"/>
                <w:sz w:val="24"/>
                <w:szCs w:val="24"/>
              </w:rPr>
              <w:t>2</w:t>
            </w:r>
          </w:p>
        </w:tc>
        <w:tc>
          <w:tcPr>
            <w:tcW w:w="1068" w:type="dxa"/>
          </w:tcPr>
          <w:p w:rsidR="00906676" w:rsidRPr="009A6B46" w:rsidRDefault="00906676" w:rsidP="009A6B46">
            <w:pPr>
              <w:spacing w:line="360" w:lineRule="auto"/>
              <w:rPr>
                <w:rFonts w:ascii="Times New Roman" w:hAnsi="Times New Roman" w:cs="Times New Roman"/>
                <w:sz w:val="24"/>
                <w:szCs w:val="24"/>
              </w:rPr>
            </w:pPr>
            <w:r w:rsidRPr="009A6B46">
              <w:rPr>
                <w:rFonts w:ascii="Times New Roman" w:hAnsi="Times New Roman" w:cs="Times New Roman"/>
                <w:sz w:val="24"/>
                <w:szCs w:val="24"/>
              </w:rPr>
              <w:t>50</w:t>
            </w:r>
          </w:p>
        </w:tc>
      </w:tr>
      <w:tr w:rsidR="00906676" w:rsidRPr="009A6B46" w:rsidTr="00906676">
        <w:tc>
          <w:tcPr>
            <w:tcW w:w="1440" w:type="dxa"/>
            <w:vMerge/>
          </w:tcPr>
          <w:p w:rsidR="00906676" w:rsidRPr="009A6B46" w:rsidRDefault="00906676" w:rsidP="009A6B46">
            <w:pPr>
              <w:spacing w:line="360" w:lineRule="auto"/>
              <w:rPr>
                <w:rFonts w:ascii="Times New Roman" w:hAnsi="Times New Roman" w:cs="Times New Roman"/>
                <w:sz w:val="24"/>
                <w:szCs w:val="24"/>
              </w:rPr>
            </w:pPr>
          </w:p>
        </w:tc>
        <w:tc>
          <w:tcPr>
            <w:tcW w:w="1081" w:type="dxa"/>
            <w:vMerge/>
          </w:tcPr>
          <w:p w:rsidR="00906676" w:rsidRPr="009A6B46" w:rsidRDefault="00906676" w:rsidP="009A6B46">
            <w:pPr>
              <w:spacing w:line="360" w:lineRule="auto"/>
              <w:rPr>
                <w:rFonts w:ascii="Times New Roman" w:hAnsi="Times New Roman" w:cs="Times New Roman"/>
                <w:sz w:val="24"/>
                <w:szCs w:val="24"/>
              </w:rPr>
            </w:pPr>
          </w:p>
        </w:tc>
        <w:tc>
          <w:tcPr>
            <w:tcW w:w="1360" w:type="dxa"/>
            <w:vMerge/>
          </w:tcPr>
          <w:p w:rsidR="00906676" w:rsidRPr="009A6B46" w:rsidRDefault="00906676" w:rsidP="009A6B46">
            <w:pPr>
              <w:spacing w:line="360" w:lineRule="auto"/>
              <w:rPr>
                <w:rFonts w:ascii="Times New Roman" w:hAnsi="Times New Roman" w:cs="Times New Roman"/>
                <w:sz w:val="24"/>
                <w:szCs w:val="24"/>
              </w:rPr>
            </w:pPr>
          </w:p>
        </w:tc>
        <w:tc>
          <w:tcPr>
            <w:tcW w:w="1161" w:type="dxa"/>
          </w:tcPr>
          <w:p w:rsidR="00906676" w:rsidRPr="009A6B46" w:rsidRDefault="00906676" w:rsidP="009A6B46">
            <w:pPr>
              <w:spacing w:line="360" w:lineRule="auto"/>
              <w:rPr>
                <w:rFonts w:ascii="Times New Roman" w:hAnsi="Times New Roman" w:cs="Times New Roman"/>
                <w:sz w:val="24"/>
                <w:szCs w:val="24"/>
              </w:rPr>
            </w:pPr>
            <w:r w:rsidRPr="009A6B46">
              <w:rPr>
                <w:rFonts w:ascii="Times New Roman" w:hAnsi="Times New Roman" w:cs="Times New Roman"/>
                <w:sz w:val="24"/>
                <w:szCs w:val="24"/>
              </w:rPr>
              <w:t>AEC-1</w:t>
            </w:r>
          </w:p>
        </w:tc>
        <w:tc>
          <w:tcPr>
            <w:tcW w:w="2159" w:type="dxa"/>
          </w:tcPr>
          <w:p w:rsidR="00906676" w:rsidRPr="009A6B46" w:rsidRDefault="00906676" w:rsidP="009A6B46">
            <w:pPr>
              <w:spacing w:line="360" w:lineRule="auto"/>
              <w:rPr>
                <w:rFonts w:ascii="Times New Roman" w:hAnsi="Times New Roman" w:cs="Times New Roman"/>
                <w:sz w:val="24"/>
                <w:szCs w:val="24"/>
              </w:rPr>
            </w:pPr>
            <w:r w:rsidRPr="009A6B46">
              <w:rPr>
                <w:rFonts w:ascii="Times New Roman" w:hAnsi="Times New Roman" w:cs="Times New Roman"/>
                <w:sz w:val="24"/>
                <w:szCs w:val="24"/>
              </w:rPr>
              <w:t>To be offered by the University centrally</w:t>
            </w:r>
          </w:p>
        </w:tc>
        <w:tc>
          <w:tcPr>
            <w:tcW w:w="1081" w:type="dxa"/>
          </w:tcPr>
          <w:p w:rsidR="00906676" w:rsidRPr="009A6B46" w:rsidRDefault="00906676" w:rsidP="009A6B46">
            <w:pPr>
              <w:spacing w:line="360" w:lineRule="auto"/>
              <w:rPr>
                <w:rFonts w:ascii="Times New Roman" w:hAnsi="Times New Roman" w:cs="Times New Roman"/>
                <w:sz w:val="24"/>
                <w:szCs w:val="24"/>
              </w:rPr>
            </w:pPr>
            <w:r w:rsidRPr="009A6B46">
              <w:rPr>
                <w:rFonts w:ascii="Times New Roman" w:hAnsi="Times New Roman" w:cs="Times New Roman"/>
                <w:sz w:val="24"/>
                <w:szCs w:val="24"/>
              </w:rPr>
              <w:t>2</w:t>
            </w:r>
          </w:p>
        </w:tc>
        <w:tc>
          <w:tcPr>
            <w:tcW w:w="1068" w:type="dxa"/>
          </w:tcPr>
          <w:p w:rsidR="00906676" w:rsidRPr="009A6B46" w:rsidRDefault="00906676" w:rsidP="009A6B46">
            <w:pPr>
              <w:spacing w:line="360" w:lineRule="auto"/>
              <w:rPr>
                <w:rFonts w:ascii="Times New Roman" w:hAnsi="Times New Roman" w:cs="Times New Roman"/>
                <w:sz w:val="24"/>
                <w:szCs w:val="24"/>
              </w:rPr>
            </w:pPr>
            <w:r w:rsidRPr="009A6B46">
              <w:rPr>
                <w:rFonts w:ascii="Times New Roman" w:hAnsi="Times New Roman" w:cs="Times New Roman"/>
                <w:sz w:val="24"/>
                <w:szCs w:val="24"/>
              </w:rPr>
              <w:t>50</w:t>
            </w:r>
          </w:p>
        </w:tc>
      </w:tr>
      <w:tr w:rsidR="00FE44B9" w:rsidRPr="009A6B46" w:rsidTr="00906676">
        <w:tc>
          <w:tcPr>
            <w:tcW w:w="1440" w:type="dxa"/>
          </w:tcPr>
          <w:p w:rsidR="00FE44B9" w:rsidRPr="009A6B46" w:rsidRDefault="00FE44B9" w:rsidP="009A6B46">
            <w:pPr>
              <w:spacing w:line="360" w:lineRule="auto"/>
              <w:rPr>
                <w:rFonts w:ascii="Times New Roman" w:hAnsi="Times New Roman" w:cs="Times New Roman"/>
                <w:sz w:val="24"/>
                <w:szCs w:val="24"/>
              </w:rPr>
            </w:pPr>
          </w:p>
        </w:tc>
        <w:tc>
          <w:tcPr>
            <w:tcW w:w="1081" w:type="dxa"/>
          </w:tcPr>
          <w:p w:rsidR="00FE44B9" w:rsidRPr="009A6B46" w:rsidRDefault="00FE44B9" w:rsidP="009A6B46">
            <w:pPr>
              <w:spacing w:line="360" w:lineRule="auto"/>
              <w:rPr>
                <w:rFonts w:ascii="Times New Roman" w:hAnsi="Times New Roman" w:cs="Times New Roman"/>
                <w:sz w:val="24"/>
                <w:szCs w:val="24"/>
              </w:rPr>
            </w:pPr>
          </w:p>
        </w:tc>
        <w:tc>
          <w:tcPr>
            <w:tcW w:w="1360" w:type="dxa"/>
          </w:tcPr>
          <w:p w:rsidR="00FE44B9" w:rsidRPr="009A6B46" w:rsidRDefault="00FE44B9" w:rsidP="009A6B46">
            <w:pPr>
              <w:spacing w:line="360" w:lineRule="auto"/>
              <w:rPr>
                <w:rFonts w:ascii="Times New Roman" w:hAnsi="Times New Roman" w:cs="Times New Roman"/>
                <w:sz w:val="24"/>
                <w:szCs w:val="24"/>
              </w:rPr>
            </w:pPr>
          </w:p>
        </w:tc>
        <w:tc>
          <w:tcPr>
            <w:tcW w:w="1161" w:type="dxa"/>
          </w:tcPr>
          <w:p w:rsidR="00FE44B9" w:rsidRPr="009A6B46" w:rsidRDefault="00FE44B9" w:rsidP="009A6B46">
            <w:pPr>
              <w:spacing w:line="360" w:lineRule="auto"/>
              <w:rPr>
                <w:rFonts w:ascii="Times New Roman" w:hAnsi="Times New Roman" w:cs="Times New Roman"/>
                <w:sz w:val="24"/>
                <w:szCs w:val="24"/>
              </w:rPr>
            </w:pPr>
            <w:r w:rsidRPr="009A6B46">
              <w:rPr>
                <w:rFonts w:ascii="Times New Roman" w:hAnsi="Times New Roman" w:cs="Times New Roman"/>
                <w:sz w:val="24"/>
                <w:szCs w:val="24"/>
              </w:rPr>
              <w:t>GE</w:t>
            </w:r>
          </w:p>
        </w:tc>
        <w:tc>
          <w:tcPr>
            <w:tcW w:w="2159" w:type="dxa"/>
          </w:tcPr>
          <w:p w:rsidR="00FE44B9" w:rsidRPr="009A6B46" w:rsidRDefault="00FE44B9" w:rsidP="009A6B46">
            <w:pPr>
              <w:spacing w:line="360" w:lineRule="auto"/>
              <w:rPr>
                <w:rFonts w:ascii="Times New Roman" w:hAnsi="Times New Roman" w:cs="Times New Roman"/>
                <w:sz w:val="24"/>
                <w:szCs w:val="24"/>
              </w:rPr>
            </w:pPr>
            <w:r w:rsidRPr="009A6B46">
              <w:rPr>
                <w:rFonts w:ascii="Times New Roman" w:hAnsi="Times New Roman" w:cs="Times New Roman"/>
                <w:sz w:val="24"/>
                <w:szCs w:val="24"/>
              </w:rPr>
              <w:t>ENVIRONMENTAL LAW OR INTERNATIONAL TRADE LAW</w:t>
            </w:r>
          </w:p>
        </w:tc>
        <w:tc>
          <w:tcPr>
            <w:tcW w:w="1081" w:type="dxa"/>
          </w:tcPr>
          <w:p w:rsidR="00FE44B9" w:rsidRPr="009A6B46" w:rsidRDefault="00FE44B9" w:rsidP="009A6B46">
            <w:pPr>
              <w:spacing w:line="360" w:lineRule="auto"/>
              <w:rPr>
                <w:rFonts w:ascii="Times New Roman" w:hAnsi="Times New Roman" w:cs="Times New Roman"/>
                <w:sz w:val="24"/>
                <w:szCs w:val="24"/>
              </w:rPr>
            </w:pPr>
            <w:r w:rsidRPr="009A6B46">
              <w:rPr>
                <w:rFonts w:ascii="Times New Roman" w:hAnsi="Times New Roman" w:cs="Times New Roman"/>
                <w:sz w:val="24"/>
                <w:szCs w:val="24"/>
              </w:rPr>
              <w:t>4</w:t>
            </w:r>
          </w:p>
        </w:tc>
        <w:tc>
          <w:tcPr>
            <w:tcW w:w="1068" w:type="dxa"/>
          </w:tcPr>
          <w:p w:rsidR="00FE44B9" w:rsidRPr="009A6B46" w:rsidRDefault="00FE44B9" w:rsidP="009A6B46">
            <w:pPr>
              <w:spacing w:line="360" w:lineRule="auto"/>
              <w:rPr>
                <w:rFonts w:ascii="Times New Roman" w:hAnsi="Times New Roman" w:cs="Times New Roman"/>
                <w:sz w:val="24"/>
                <w:szCs w:val="24"/>
              </w:rPr>
            </w:pPr>
            <w:r w:rsidRPr="009A6B46">
              <w:rPr>
                <w:rFonts w:ascii="Times New Roman" w:hAnsi="Times New Roman" w:cs="Times New Roman"/>
                <w:sz w:val="24"/>
                <w:szCs w:val="24"/>
              </w:rPr>
              <w:t>100</w:t>
            </w:r>
          </w:p>
        </w:tc>
      </w:tr>
      <w:tr w:rsidR="00906676" w:rsidRPr="009A6B46" w:rsidTr="00906676">
        <w:tc>
          <w:tcPr>
            <w:tcW w:w="7201" w:type="dxa"/>
            <w:gridSpan w:val="5"/>
          </w:tcPr>
          <w:p w:rsidR="00906676" w:rsidRPr="009A6B46" w:rsidRDefault="00906676" w:rsidP="009A6B46">
            <w:pPr>
              <w:spacing w:line="360" w:lineRule="auto"/>
              <w:rPr>
                <w:rFonts w:ascii="Times New Roman" w:hAnsi="Times New Roman" w:cs="Times New Roman"/>
                <w:sz w:val="24"/>
                <w:szCs w:val="24"/>
              </w:rPr>
            </w:pPr>
            <w:r w:rsidRPr="009A6B46">
              <w:rPr>
                <w:rFonts w:ascii="Times New Roman" w:hAnsi="Times New Roman" w:cs="Times New Roman"/>
                <w:sz w:val="24"/>
                <w:szCs w:val="24"/>
              </w:rPr>
              <w:t>TOTAL</w:t>
            </w:r>
          </w:p>
        </w:tc>
        <w:tc>
          <w:tcPr>
            <w:tcW w:w="1081" w:type="dxa"/>
          </w:tcPr>
          <w:p w:rsidR="00906676" w:rsidRPr="009A6B46" w:rsidRDefault="00906676" w:rsidP="009A6B46">
            <w:pPr>
              <w:spacing w:line="360" w:lineRule="auto"/>
              <w:rPr>
                <w:rFonts w:ascii="Times New Roman" w:hAnsi="Times New Roman" w:cs="Times New Roman"/>
                <w:sz w:val="24"/>
                <w:szCs w:val="24"/>
              </w:rPr>
            </w:pPr>
            <w:r w:rsidRPr="009A6B46">
              <w:rPr>
                <w:rFonts w:ascii="Times New Roman" w:hAnsi="Times New Roman" w:cs="Times New Roman"/>
                <w:sz w:val="24"/>
                <w:szCs w:val="24"/>
              </w:rPr>
              <w:t>16</w:t>
            </w:r>
          </w:p>
        </w:tc>
        <w:tc>
          <w:tcPr>
            <w:tcW w:w="1068" w:type="dxa"/>
          </w:tcPr>
          <w:p w:rsidR="00906676" w:rsidRPr="009A6B46" w:rsidRDefault="00906676" w:rsidP="009A6B46">
            <w:pPr>
              <w:spacing w:line="360" w:lineRule="auto"/>
              <w:rPr>
                <w:rFonts w:ascii="Times New Roman" w:hAnsi="Times New Roman" w:cs="Times New Roman"/>
                <w:sz w:val="24"/>
                <w:szCs w:val="24"/>
              </w:rPr>
            </w:pPr>
            <w:r w:rsidRPr="009A6B46">
              <w:rPr>
                <w:rFonts w:ascii="Times New Roman" w:hAnsi="Times New Roman" w:cs="Times New Roman"/>
                <w:sz w:val="24"/>
                <w:szCs w:val="24"/>
              </w:rPr>
              <w:t>400</w:t>
            </w:r>
          </w:p>
        </w:tc>
      </w:tr>
    </w:tbl>
    <w:p w:rsidR="00906676" w:rsidRDefault="00906676" w:rsidP="009A6B46">
      <w:pPr>
        <w:spacing w:line="360" w:lineRule="auto"/>
        <w:jc w:val="both"/>
        <w:rPr>
          <w:rFonts w:ascii="Times New Roman" w:hAnsi="Times New Roman" w:cs="Times New Roman"/>
          <w:b/>
          <w:sz w:val="28"/>
        </w:rPr>
      </w:pPr>
    </w:p>
    <w:p w:rsidR="00FE44B9" w:rsidRDefault="00FE44B9" w:rsidP="009A6B46">
      <w:pPr>
        <w:spacing w:line="360" w:lineRule="auto"/>
        <w:jc w:val="center"/>
        <w:rPr>
          <w:rFonts w:ascii="Times New Roman" w:hAnsi="Times New Roman" w:cs="Times New Roman"/>
          <w:b/>
          <w:sz w:val="28"/>
        </w:rPr>
      </w:pPr>
      <w:r>
        <w:rPr>
          <w:rFonts w:ascii="Times New Roman" w:hAnsi="Times New Roman" w:cs="Times New Roman"/>
          <w:b/>
          <w:sz w:val="28"/>
        </w:rPr>
        <w:t>CCI CRIMINAL LAW CREDIT 4 MARKS 100</w:t>
      </w:r>
    </w:p>
    <w:p w:rsidR="00782A89" w:rsidRPr="00782A89" w:rsidRDefault="00782A89" w:rsidP="009A6B46">
      <w:pPr>
        <w:spacing w:line="360" w:lineRule="auto"/>
        <w:jc w:val="both"/>
        <w:rPr>
          <w:rFonts w:ascii="Times New Roman" w:hAnsi="Times New Roman" w:cs="Times New Roman"/>
          <w:b/>
          <w:sz w:val="28"/>
          <w:szCs w:val="28"/>
        </w:rPr>
      </w:pPr>
      <w:r w:rsidRPr="00782A89">
        <w:rPr>
          <w:rFonts w:ascii="Times New Roman" w:hAnsi="Times New Roman" w:cs="Times New Roman"/>
          <w:b/>
          <w:sz w:val="28"/>
          <w:szCs w:val="28"/>
        </w:rPr>
        <w:t>MODULEI: CRIMINAL JURISPRUDENCE AND ELEMENTS OF CRIMES</w:t>
      </w:r>
    </w:p>
    <w:p w:rsidR="00782A89" w:rsidRPr="00782A89" w:rsidRDefault="00782A89" w:rsidP="009A6B46">
      <w:pPr>
        <w:pStyle w:val="ListParagraph"/>
        <w:numPr>
          <w:ilvl w:val="0"/>
          <w:numId w:val="29"/>
        </w:numPr>
        <w:spacing w:line="360" w:lineRule="auto"/>
        <w:jc w:val="both"/>
        <w:rPr>
          <w:rFonts w:ascii="Times New Roman" w:hAnsi="Times New Roman" w:cs="Times New Roman"/>
          <w:sz w:val="28"/>
          <w:szCs w:val="28"/>
        </w:rPr>
      </w:pPr>
      <w:r w:rsidRPr="00782A89">
        <w:rPr>
          <w:rFonts w:ascii="Times New Roman" w:hAnsi="Times New Roman" w:cs="Times New Roman"/>
          <w:sz w:val="28"/>
          <w:szCs w:val="28"/>
        </w:rPr>
        <w:t xml:space="preserve">Jurisprudence in Criminal Laws </w:t>
      </w:r>
    </w:p>
    <w:p w:rsidR="00782A89" w:rsidRPr="00782A89" w:rsidRDefault="00782A89" w:rsidP="009A6B46">
      <w:pPr>
        <w:pStyle w:val="ListParagraph"/>
        <w:numPr>
          <w:ilvl w:val="0"/>
          <w:numId w:val="29"/>
        </w:numPr>
        <w:spacing w:line="360" w:lineRule="auto"/>
        <w:jc w:val="both"/>
        <w:rPr>
          <w:rFonts w:ascii="Times New Roman" w:hAnsi="Times New Roman" w:cs="Times New Roman"/>
          <w:b/>
          <w:sz w:val="28"/>
          <w:szCs w:val="28"/>
        </w:rPr>
      </w:pPr>
      <w:r w:rsidRPr="00782A89">
        <w:rPr>
          <w:rFonts w:ascii="Times New Roman" w:hAnsi="Times New Roman" w:cs="Times New Roman"/>
          <w:sz w:val="28"/>
          <w:szCs w:val="28"/>
        </w:rPr>
        <w:t xml:space="preserve">Principles of Criminal Law </w:t>
      </w:r>
    </w:p>
    <w:p w:rsidR="00782A89" w:rsidRPr="00782A89" w:rsidRDefault="00782A89" w:rsidP="009A6B46">
      <w:pPr>
        <w:pStyle w:val="ListParagraph"/>
        <w:numPr>
          <w:ilvl w:val="0"/>
          <w:numId w:val="29"/>
        </w:numPr>
        <w:spacing w:line="360" w:lineRule="auto"/>
        <w:jc w:val="both"/>
        <w:rPr>
          <w:rFonts w:ascii="Times New Roman" w:hAnsi="Times New Roman" w:cs="Times New Roman"/>
          <w:b/>
          <w:sz w:val="28"/>
          <w:szCs w:val="28"/>
        </w:rPr>
      </w:pPr>
      <w:r w:rsidRPr="00782A89">
        <w:rPr>
          <w:rFonts w:ascii="Times New Roman" w:hAnsi="Times New Roman" w:cs="Times New Roman"/>
          <w:sz w:val="28"/>
          <w:szCs w:val="28"/>
        </w:rPr>
        <w:t xml:space="preserve">Concept of Crimes, Elements, Transferred Malice, Liability, Stages of Crimes, </w:t>
      </w:r>
    </w:p>
    <w:p w:rsidR="00782A89" w:rsidRPr="00782A89" w:rsidRDefault="00782A89" w:rsidP="009A6B46">
      <w:pPr>
        <w:pStyle w:val="ListParagraph"/>
        <w:numPr>
          <w:ilvl w:val="0"/>
          <w:numId w:val="29"/>
        </w:numPr>
        <w:spacing w:line="360" w:lineRule="auto"/>
        <w:jc w:val="both"/>
        <w:rPr>
          <w:rFonts w:ascii="Times New Roman" w:hAnsi="Times New Roman" w:cs="Times New Roman"/>
          <w:b/>
          <w:sz w:val="28"/>
          <w:szCs w:val="28"/>
        </w:rPr>
      </w:pPr>
      <w:r w:rsidRPr="00782A89">
        <w:rPr>
          <w:rFonts w:ascii="Times New Roman" w:hAnsi="Times New Roman" w:cs="Times New Roman"/>
          <w:sz w:val="28"/>
          <w:szCs w:val="28"/>
        </w:rPr>
        <w:t>Influence of various schools in framing the Indian penal code 1860 – Historical background</w:t>
      </w:r>
    </w:p>
    <w:p w:rsidR="00782A89" w:rsidRPr="00782A89" w:rsidRDefault="00782A89" w:rsidP="009A6B46">
      <w:pPr>
        <w:pStyle w:val="ListParagraph"/>
        <w:numPr>
          <w:ilvl w:val="0"/>
          <w:numId w:val="29"/>
        </w:numPr>
        <w:spacing w:line="360" w:lineRule="auto"/>
        <w:jc w:val="both"/>
        <w:rPr>
          <w:rFonts w:ascii="Times New Roman" w:hAnsi="Times New Roman" w:cs="Times New Roman"/>
          <w:b/>
          <w:sz w:val="28"/>
          <w:szCs w:val="28"/>
        </w:rPr>
      </w:pPr>
      <w:r w:rsidRPr="00782A89">
        <w:rPr>
          <w:rFonts w:ascii="Times New Roman" w:hAnsi="Times New Roman" w:cs="Times New Roman"/>
          <w:sz w:val="28"/>
          <w:szCs w:val="28"/>
        </w:rPr>
        <w:t xml:space="preserve">Elements or Conditions of Criminal Liability </w:t>
      </w:r>
    </w:p>
    <w:p w:rsidR="00782A89" w:rsidRPr="00782A89" w:rsidRDefault="00782A89" w:rsidP="009A6B46">
      <w:pPr>
        <w:pStyle w:val="ListParagraph"/>
        <w:numPr>
          <w:ilvl w:val="0"/>
          <w:numId w:val="29"/>
        </w:numPr>
        <w:spacing w:line="360" w:lineRule="auto"/>
        <w:jc w:val="both"/>
        <w:rPr>
          <w:rFonts w:ascii="Times New Roman" w:hAnsi="Times New Roman" w:cs="Times New Roman"/>
          <w:b/>
          <w:sz w:val="28"/>
          <w:szCs w:val="28"/>
        </w:rPr>
      </w:pPr>
      <w:proofErr w:type="spellStart"/>
      <w:r w:rsidRPr="00782A89">
        <w:rPr>
          <w:rFonts w:ascii="Times New Roman" w:hAnsi="Times New Roman" w:cs="Times New Roman"/>
          <w:sz w:val="28"/>
          <w:szCs w:val="28"/>
        </w:rPr>
        <w:t>Actus</w:t>
      </w:r>
      <w:proofErr w:type="spellEnd"/>
      <w:r w:rsidRPr="00782A89">
        <w:rPr>
          <w:rFonts w:ascii="Times New Roman" w:hAnsi="Times New Roman" w:cs="Times New Roman"/>
          <w:sz w:val="28"/>
          <w:szCs w:val="28"/>
        </w:rPr>
        <w:t xml:space="preserve"> </w:t>
      </w:r>
      <w:proofErr w:type="spellStart"/>
      <w:r w:rsidRPr="00782A89">
        <w:rPr>
          <w:rFonts w:ascii="Times New Roman" w:hAnsi="Times New Roman" w:cs="Times New Roman"/>
          <w:sz w:val="28"/>
          <w:szCs w:val="28"/>
        </w:rPr>
        <w:t>rius</w:t>
      </w:r>
      <w:proofErr w:type="spellEnd"/>
      <w:r w:rsidRPr="00782A89">
        <w:rPr>
          <w:rFonts w:ascii="Times New Roman" w:hAnsi="Times New Roman" w:cs="Times New Roman"/>
          <w:sz w:val="28"/>
          <w:szCs w:val="28"/>
        </w:rPr>
        <w:t xml:space="preserve"> or the Harm Principle </w:t>
      </w:r>
    </w:p>
    <w:p w:rsidR="00782A89" w:rsidRPr="00782A89" w:rsidRDefault="00782A89" w:rsidP="009A6B46">
      <w:pPr>
        <w:pStyle w:val="ListParagraph"/>
        <w:numPr>
          <w:ilvl w:val="0"/>
          <w:numId w:val="29"/>
        </w:numPr>
        <w:spacing w:line="360" w:lineRule="auto"/>
        <w:jc w:val="both"/>
        <w:rPr>
          <w:rFonts w:ascii="Times New Roman" w:hAnsi="Times New Roman" w:cs="Times New Roman"/>
          <w:b/>
          <w:sz w:val="28"/>
          <w:szCs w:val="28"/>
        </w:rPr>
      </w:pPr>
      <w:r w:rsidRPr="00782A89">
        <w:rPr>
          <w:rFonts w:ascii="Times New Roman" w:hAnsi="Times New Roman" w:cs="Times New Roman"/>
          <w:sz w:val="28"/>
          <w:szCs w:val="28"/>
        </w:rPr>
        <w:lastRenderedPageBreak/>
        <w:t xml:space="preserve">Elements of Crime: </w:t>
      </w:r>
    </w:p>
    <w:p w:rsidR="00782A89" w:rsidRPr="00782A89" w:rsidRDefault="00782A89" w:rsidP="009A6B46">
      <w:pPr>
        <w:pStyle w:val="ListParagraph"/>
        <w:numPr>
          <w:ilvl w:val="1"/>
          <w:numId w:val="29"/>
        </w:numPr>
        <w:spacing w:line="360" w:lineRule="auto"/>
        <w:jc w:val="both"/>
        <w:rPr>
          <w:rFonts w:ascii="Times New Roman" w:hAnsi="Times New Roman" w:cs="Times New Roman"/>
          <w:b/>
          <w:sz w:val="28"/>
          <w:szCs w:val="28"/>
        </w:rPr>
      </w:pPr>
      <w:r w:rsidRPr="00782A89">
        <w:rPr>
          <w:rFonts w:ascii="Times New Roman" w:hAnsi="Times New Roman" w:cs="Times New Roman"/>
          <w:sz w:val="28"/>
          <w:szCs w:val="28"/>
        </w:rPr>
        <w:t xml:space="preserve">External and Internal Intention, </w:t>
      </w:r>
    </w:p>
    <w:p w:rsidR="00782A89" w:rsidRPr="00782A89" w:rsidRDefault="00782A89" w:rsidP="009A6B46">
      <w:pPr>
        <w:pStyle w:val="ListParagraph"/>
        <w:numPr>
          <w:ilvl w:val="1"/>
          <w:numId w:val="29"/>
        </w:numPr>
        <w:spacing w:line="360" w:lineRule="auto"/>
        <w:jc w:val="both"/>
        <w:rPr>
          <w:rFonts w:ascii="Times New Roman" w:hAnsi="Times New Roman" w:cs="Times New Roman"/>
          <w:b/>
          <w:sz w:val="28"/>
          <w:szCs w:val="28"/>
        </w:rPr>
      </w:pPr>
      <w:r w:rsidRPr="00782A89">
        <w:rPr>
          <w:rFonts w:ascii="Times New Roman" w:hAnsi="Times New Roman" w:cs="Times New Roman"/>
          <w:sz w:val="28"/>
          <w:szCs w:val="28"/>
        </w:rPr>
        <w:t xml:space="preserve">Recklessness, </w:t>
      </w:r>
    </w:p>
    <w:p w:rsidR="00782A89" w:rsidRPr="00782A89" w:rsidRDefault="00782A89" w:rsidP="009A6B46">
      <w:pPr>
        <w:pStyle w:val="ListParagraph"/>
        <w:numPr>
          <w:ilvl w:val="1"/>
          <w:numId w:val="29"/>
        </w:numPr>
        <w:spacing w:line="360" w:lineRule="auto"/>
        <w:jc w:val="both"/>
        <w:rPr>
          <w:rFonts w:ascii="Times New Roman" w:hAnsi="Times New Roman" w:cs="Times New Roman"/>
          <w:b/>
          <w:sz w:val="28"/>
          <w:szCs w:val="28"/>
        </w:rPr>
      </w:pPr>
      <w:r w:rsidRPr="00782A89">
        <w:rPr>
          <w:rFonts w:ascii="Times New Roman" w:hAnsi="Times New Roman" w:cs="Times New Roman"/>
          <w:sz w:val="28"/>
          <w:szCs w:val="28"/>
        </w:rPr>
        <w:t xml:space="preserve">Negligence, </w:t>
      </w:r>
    </w:p>
    <w:p w:rsidR="00782A89" w:rsidRPr="00782A89" w:rsidRDefault="00782A89" w:rsidP="009A6B46">
      <w:pPr>
        <w:pStyle w:val="ListParagraph"/>
        <w:numPr>
          <w:ilvl w:val="1"/>
          <w:numId w:val="29"/>
        </w:numPr>
        <w:spacing w:line="360" w:lineRule="auto"/>
        <w:jc w:val="both"/>
        <w:rPr>
          <w:rFonts w:ascii="Times New Roman" w:hAnsi="Times New Roman" w:cs="Times New Roman"/>
          <w:b/>
          <w:sz w:val="28"/>
          <w:szCs w:val="28"/>
        </w:rPr>
      </w:pPr>
      <w:r w:rsidRPr="00782A89">
        <w:rPr>
          <w:rFonts w:ascii="Times New Roman" w:hAnsi="Times New Roman" w:cs="Times New Roman"/>
          <w:sz w:val="28"/>
          <w:szCs w:val="28"/>
        </w:rPr>
        <w:t xml:space="preserve">Relevance of Motive, </w:t>
      </w:r>
    </w:p>
    <w:p w:rsidR="00782A89" w:rsidRPr="00782A89" w:rsidRDefault="00782A89" w:rsidP="009A6B46">
      <w:pPr>
        <w:pStyle w:val="ListParagraph"/>
        <w:numPr>
          <w:ilvl w:val="1"/>
          <w:numId w:val="29"/>
        </w:numPr>
        <w:spacing w:line="360" w:lineRule="auto"/>
        <w:jc w:val="both"/>
        <w:rPr>
          <w:rFonts w:ascii="Times New Roman" w:hAnsi="Times New Roman" w:cs="Times New Roman"/>
          <w:b/>
          <w:sz w:val="28"/>
          <w:szCs w:val="28"/>
        </w:rPr>
      </w:pPr>
      <w:r w:rsidRPr="00782A89">
        <w:rPr>
          <w:rFonts w:ascii="Times New Roman" w:hAnsi="Times New Roman" w:cs="Times New Roman"/>
          <w:sz w:val="28"/>
          <w:szCs w:val="28"/>
        </w:rPr>
        <w:t xml:space="preserve">Strict Liability. </w:t>
      </w:r>
    </w:p>
    <w:p w:rsidR="00782A89" w:rsidRPr="00782A89" w:rsidRDefault="00782A89" w:rsidP="009A6B46">
      <w:pPr>
        <w:pStyle w:val="ListParagraph"/>
        <w:numPr>
          <w:ilvl w:val="0"/>
          <w:numId w:val="29"/>
        </w:numPr>
        <w:spacing w:line="360" w:lineRule="auto"/>
        <w:jc w:val="both"/>
        <w:rPr>
          <w:rFonts w:ascii="Times New Roman" w:hAnsi="Times New Roman" w:cs="Times New Roman"/>
          <w:b/>
          <w:sz w:val="28"/>
          <w:szCs w:val="28"/>
        </w:rPr>
      </w:pPr>
      <w:proofErr w:type="spellStart"/>
      <w:r w:rsidRPr="00782A89">
        <w:rPr>
          <w:rFonts w:ascii="Times New Roman" w:hAnsi="Times New Roman" w:cs="Times New Roman"/>
          <w:sz w:val="28"/>
          <w:szCs w:val="28"/>
        </w:rPr>
        <w:t>Mens</w:t>
      </w:r>
      <w:proofErr w:type="spellEnd"/>
      <w:r w:rsidRPr="00782A89">
        <w:rPr>
          <w:rFonts w:ascii="Times New Roman" w:hAnsi="Times New Roman" w:cs="Times New Roman"/>
          <w:sz w:val="28"/>
          <w:szCs w:val="28"/>
        </w:rPr>
        <w:t xml:space="preserve"> </w:t>
      </w:r>
      <w:proofErr w:type="spellStart"/>
      <w:r w:rsidRPr="00782A89">
        <w:rPr>
          <w:rFonts w:ascii="Times New Roman" w:hAnsi="Times New Roman" w:cs="Times New Roman"/>
          <w:sz w:val="28"/>
          <w:szCs w:val="28"/>
        </w:rPr>
        <w:t>rea</w:t>
      </w:r>
      <w:proofErr w:type="spellEnd"/>
      <w:r w:rsidRPr="00782A89">
        <w:rPr>
          <w:rFonts w:ascii="Times New Roman" w:hAnsi="Times New Roman" w:cs="Times New Roman"/>
          <w:sz w:val="28"/>
          <w:szCs w:val="28"/>
        </w:rPr>
        <w:t xml:space="preserve"> or the Guilty mind or Blame worthiness principle </w:t>
      </w:r>
    </w:p>
    <w:p w:rsidR="00782A89" w:rsidRPr="00782A89" w:rsidRDefault="00782A89" w:rsidP="009A6B46">
      <w:pPr>
        <w:pStyle w:val="ListParagraph"/>
        <w:numPr>
          <w:ilvl w:val="0"/>
          <w:numId w:val="29"/>
        </w:numPr>
        <w:spacing w:line="360" w:lineRule="auto"/>
        <w:jc w:val="both"/>
        <w:rPr>
          <w:rFonts w:ascii="Times New Roman" w:hAnsi="Times New Roman" w:cs="Times New Roman"/>
          <w:b/>
          <w:sz w:val="28"/>
          <w:szCs w:val="28"/>
        </w:rPr>
      </w:pPr>
      <w:r w:rsidRPr="00782A89">
        <w:rPr>
          <w:rFonts w:ascii="Times New Roman" w:hAnsi="Times New Roman" w:cs="Times New Roman"/>
          <w:sz w:val="28"/>
          <w:szCs w:val="28"/>
        </w:rPr>
        <w:t xml:space="preserve">Concurrence or the Concurrence Principle </w:t>
      </w:r>
    </w:p>
    <w:p w:rsidR="00782A89" w:rsidRPr="00782A89" w:rsidRDefault="00782A89" w:rsidP="009A6B46">
      <w:pPr>
        <w:spacing w:line="360" w:lineRule="auto"/>
        <w:jc w:val="both"/>
        <w:rPr>
          <w:rFonts w:ascii="Times New Roman" w:hAnsi="Times New Roman" w:cs="Times New Roman"/>
          <w:b/>
          <w:sz w:val="28"/>
          <w:szCs w:val="28"/>
        </w:rPr>
      </w:pPr>
      <w:r w:rsidRPr="00782A89">
        <w:rPr>
          <w:rFonts w:ascii="Times New Roman" w:hAnsi="Times New Roman" w:cs="Times New Roman"/>
          <w:b/>
          <w:sz w:val="28"/>
          <w:szCs w:val="28"/>
        </w:rPr>
        <w:t>MODULE II: COMPLICIT CRIMINALITY AND INCOMPLETE OR INCHOATE CRIMES</w:t>
      </w:r>
    </w:p>
    <w:p w:rsidR="00782A89" w:rsidRPr="00782A89" w:rsidRDefault="00782A89" w:rsidP="009A6B46">
      <w:pPr>
        <w:pStyle w:val="ListParagraph"/>
        <w:numPr>
          <w:ilvl w:val="0"/>
          <w:numId w:val="30"/>
        </w:numPr>
        <w:spacing w:line="360" w:lineRule="auto"/>
        <w:jc w:val="both"/>
        <w:rPr>
          <w:rFonts w:ascii="Times New Roman" w:hAnsi="Times New Roman" w:cs="Times New Roman"/>
          <w:sz w:val="28"/>
          <w:szCs w:val="28"/>
        </w:rPr>
      </w:pPr>
      <w:r w:rsidRPr="00782A89">
        <w:rPr>
          <w:rFonts w:ascii="Times New Roman" w:hAnsi="Times New Roman" w:cs="Times New Roman"/>
          <w:sz w:val="28"/>
          <w:szCs w:val="28"/>
        </w:rPr>
        <w:t xml:space="preserve">Abetment </w:t>
      </w:r>
    </w:p>
    <w:p w:rsidR="00782A89" w:rsidRPr="00782A89" w:rsidRDefault="00782A89" w:rsidP="009A6B46">
      <w:pPr>
        <w:pStyle w:val="ListParagraph"/>
        <w:numPr>
          <w:ilvl w:val="0"/>
          <w:numId w:val="30"/>
        </w:numPr>
        <w:spacing w:line="360" w:lineRule="auto"/>
        <w:jc w:val="both"/>
        <w:rPr>
          <w:rFonts w:ascii="Times New Roman" w:hAnsi="Times New Roman" w:cs="Times New Roman"/>
          <w:sz w:val="28"/>
          <w:szCs w:val="28"/>
        </w:rPr>
      </w:pPr>
      <w:r w:rsidRPr="00782A89">
        <w:rPr>
          <w:rFonts w:ascii="Times New Roman" w:hAnsi="Times New Roman" w:cs="Times New Roman"/>
          <w:sz w:val="28"/>
          <w:szCs w:val="28"/>
        </w:rPr>
        <w:t xml:space="preserve">Conspiracy </w:t>
      </w:r>
    </w:p>
    <w:p w:rsidR="00782A89" w:rsidRPr="00782A89" w:rsidRDefault="00782A89" w:rsidP="009A6B46">
      <w:pPr>
        <w:pStyle w:val="ListParagraph"/>
        <w:numPr>
          <w:ilvl w:val="0"/>
          <w:numId w:val="30"/>
        </w:numPr>
        <w:spacing w:line="360" w:lineRule="auto"/>
        <w:jc w:val="both"/>
        <w:rPr>
          <w:rFonts w:ascii="Times New Roman" w:hAnsi="Times New Roman" w:cs="Times New Roman"/>
          <w:sz w:val="28"/>
          <w:szCs w:val="28"/>
        </w:rPr>
      </w:pPr>
      <w:r w:rsidRPr="00782A89">
        <w:rPr>
          <w:rFonts w:ascii="Times New Roman" w:hAnsi="Times New Roman" w:cs="Times New Roman"/>
          <w:sz w:val="28"/>
          <w:szCs w:val="28"/>
        </w:rPr>
        <w:t xml:space="preserve">Group or Joint Liability U/Ss 34 or 149 IPC </w:t>
      </w:r>
    </w:p>
    <w:p w:rsidR="00782A89" w:rsidRPr="00782A89" w:rsidRDefault="00782A89" w:rsidP="009A6B46">
      <w:pPr>
        <w:pStyle w:val="ListParagraph"/>
        <w:numPr>
          <w:ilvl w:val="0"/>
          <w:numId w:val="30"/>
        </w:numPr>
        <w:spacing w:line="360" w:lineRule="auto"/>
        <w:jc w:val="both"/>
        <w:rPr>
          <w:rFonts w:ascii="Times New Roman" w:hAnsi="Times New Roman" w:cs="Times New Roman"/>
          <w:sz w:val="28"/>
          <w:szCs w:val="28"/>
        </w:rPr>
      </w:pPr>
      <w:r w:rsidRPr="00782A89">
        <w:rPr>
          <w:rFonts w:ascii="Times New Roman" w:hAnsi="Times New Roman" w:cs="Times New Roman"/>
          <w:sz w:val="28"/>
          <w:szCs w:val="28"/>
        </w:rPr>
        <w:t>Attempts under the Indian Penal Code</w:t>
      </w:r>
    </w:p>
    <w:p w:rsidR="00EB6365" w:rsidRPr="00EB6365" w:rsidRDefault="00EB6365" w:rsidP="009A6B46">
      <w:pPr>
        <w:spacing w:line="360" w:lineRule="auto"/>
        <w:jc w:val="both"/>
        <w:rPr>
          <w:rFonts w:ascii="Times New Roman" w:hAnsi="Times New Roman" w:cs="Times New Roman"/>
          <w:b/>
          <w:sz w:val="28"/>
          <w:szCs w:val="28"/>
        </w:rPr>
      </w:pPr>
      <w:r w:rsidRPr="00EB6365">
        <w:rPr>
          <w:rFonts w:ascii="Times New Roman" w:hAnsi="Times New Roman" w:cs="Times New Roman"/>
          <w:b/>
          <w:sz w:val="28"/>
          <w:szCs w:val="28"/>
        </w:rPr>
        <w:t xml:space="preserve">MODULE III GENERAL EXCEPTION, JOINT AND CONSTRUCTIVE CRIME </w:t>
      </w:r>
    </w:p>
    <w:p w:rsidR="00EB6365" w:rsidRPr="00EB6365" w:rsidRDefault="00782A89" w:rsidP="009A6B46">
      <w:pPr>
        <w:pStyle w:val="ListParagraph"/>
        <w:numPr>
          <w:ilvl w:val="0"/>
          <w:numId w:val="31"/>
        </w:numPr>
        <w:spacing w:line="360" w:lineRule="auto"/>
        <w:jc w:val="both"/>
        <w:rPr>
          <w:rFonts w:ascii="Times New Roman" w:hAnsi="Times New Roman" w:cs="Times New Roman"/>
          <w:sz w:val="28"/>
          <w:szCs w:val="28"/>
        </w:rPr>
      </w:pPr>
      <w:r w:rsidRPr="00EB6365">
        <w:rPr>
          <w:rFonts w:ascii="Times New Roman" w:hAnsi="Times New Roman" w:cs="Times New Roman"/>
          <w:sz w:val="28"/>
          <w:szCs w:val="28"/>
        </w:rPr>
        <w:t xml:space="preserve">General Exception, Joint and Constructive Crime, </w:t>
      </w:r>
    </w:p>
    <w:p w:rsidR="00EB6365" w:rsidRPr="00EB6365" w:rsidRDefault="00782A89" w:rsidP="009A6B46">
      <w:pPr>
        <w:pStyle w:val="ListParagraph"/>
        <w:numPr>
          <w:ilvl w:val="0"/>
          <w:numId w:val="31"/>
        </w:numPr>
        <w:spacing w:line="360" w:lineRule="auto"/>
        <w:jc w:val="both"/>
        <w:rPr>
          <w:rFonts w:ascii="Times New Roman" w:hAnsi="Times New Roman" w:cs="Times New Roman"/>
          <w:sz w:val="28"/>
          <w:szCs w:val="28"/>
        </w:rPr>
      </w:pPr>
      <w:r w:rsidRPr="00EB6365">
        <w:rPr>
          <w:rFonts w:ascii="Times New Roman" w:hAnsi="Times New Roman" w:cs="Times New Roman"/>
          <w:sz w:val="28"/>
          <w:szCs w:val="28"/>
        </w:rPr>
        <w:t xml:space="preserve">Statutory offences against the state and concerning armed forces. </w:t>
      </w:r>
    </w:p>
    <w:p w:rsidR="00EB6365" w:rsidRPr="00EB6365" w:rsidRDefault="00782A89" w:rsidP="009A6B46">
      <w:pPr>
        <w:pStyle w:val="ListParagraph"/>
        <w:numPr>
          <w:ilvl w:val="0"/>
          <w:numId w:val="31"/>
        </w:numPr>
        <w:spacing w:line="360" w:lineRule="auto"/>
        <w:jc w:val="both"/>
        <w:rPr>
          <w:rFonts w:ascii="Times New Roman" w:hAnsi="Times New Roman" w:cs="Times New Roman"/>
          <w:sz w:val="28"/>
          <w:szCs w:val="28"/>
        </w:rPr>
      </w:pPr>
      <w:r w:rsidRPr="00EB6365">
        <w:rPr>
          <w:rFonts w:ascii="Times New Roman" w:hAnsi="Times New Roman" w:cs="Times New Roman"/>
          <w:sz w:val="28"/>
          <w:szCs w:val="28"/>
        </w:rPr>
        <w:t xml:space="preserve">Offences against Body- Culpable Homicide and Murder </w:t>
      </w:r>
    </w:p>
    <w:p w:rsidR="00EB6365" w:rsidRDefault="00EB6365" w:rsidP="009A6B46">
      <w:pPr>
        <w:spacing w:line="360" w:lineRule="auto"/>
        <w:jc w:val="both"/>
        <w:rPr>
          <w:rFonts w:ascii="Times New Roman" w:hAnsi="Times New Roman" w:cs="Times New Roman"/>
          <w:sz w:val="28"/>
          <w:szCs w:val="28"/>
        </w:rPr>
      </w:pPr>
      <w:r w:rsidRPr="00EB6365">
        <w:rPr>
          <w:rFonts w:ascii="Times New Roman" w:hAnsi="Times New Roman" w:cs="Times New Roman"/>
          <w:b/>
          <w:sz w:val="28"/>
          <w:szCs w:val="28"/>
        </w:rPr>
        <w:t>MODULE IV: OFFENCES AGAINST VULNERABLE GROUPS</w:t>
      </w:r>
      <w:r w:rsidRPr="00782A89">
        <w:rPr>
          <w:rFonts w:ascii="Times New Roman" w:hAnsi="Times New Roman" w:cs="Times New Roman"/>
          <w:sz w:val="28"/>
          <w:szCs w:val="28"/>
        </w:rPr>
        <w:t xml:space="preserve"> </w:t>
      </w:r>
    </w:p>
    <w:p w:rsidR="00EB6365" w:rsidRDefault="00782A89" w:rsidP="009A6B46">
      <w:pPr>
        <w:spacing w:line="360" w:lineRule="auto"/>
        <w:jc w:val="both"/>
        <w:rPr>
          <w:rFonts w:ascii="Times New Roman" w:hAnsi="Times New Roman" w:cs="Times New Roman"/>
          <w:b/>
          <w:sz w:val="28"/>
          <w:szCs w:val="28"/>
        </w:rPr>
      </w:pPr>
      <w:r w:rsidRPr="00EB6365">
        <w:rPr>
          <w:rFonts w:ascii="Times New Roman" w:hAnsi="Times New Roman" w:cs="Times New Roman"/>
          <w:b/>
          <w:sz w:val="28"/>
          <w:szCs w:val="28"/>
        </w:rPr>
        <w:t>I. Crimes against Women</w:t>
      </w:r>
    </w:p>
    <w:p w:rsidR="00EB6365" w:rsidRPr="00EB6365" w:rsidRDefault="00782A89" w:rsidP="009A6B46">
      <w:pPr>
        <w:spacing w:line="360" w:lineRule="auto"/>
        <w:ind w:firstLine="360"/>
        <w:jc w:val="both"/>
        <w:rPr>
          <w:rFonts w:ascii="Times New Roman" w:hAnsi="Times New Roman" w:cs="Times New Roman"/>
          <w:b/>
          <w:sz w:val="28"/>
          <w:szCs w:val="28"/>
        </w:rPr>
      </w:pPr>
      <w:r w:rsidRPr="00EB6365">
        <w:rPr>
          <w:rFonts w:ascii="Times New Roman" w:hAnsi="Times New Roman" w:cs="Times New Roman"/>
          <w:b/>
          <w:sz w:val="28"/>
          <w:szCs w:val="28"/>
        </w:rPr>
        <w:t xml:space="preserve">- </w:t>
      </w:r>
      <w:r w:rsidRPr="00EB6365">
        <w:rPr>
          <w:rFonts w:ascii="Times New Roman" w:hAnsi="Times New Roman" w:cs="Times New Roman"/>
          <w:sz w:val="28"/>
          <w:szCs w:val="28"/>
        </w:rPr>
        <w:t>Provisions of IPC</w:t>
      </w:r>
      <w:r w:rsidR="00EB6365">
        <w:rPr>
          <w:rFonts w:ascii="Times New Roman" w:hAnsi="Times New Roman" w:cs="Times New Roman"/>
          <w:sz w:val="28"/>
          <w:szCs w:val="28"/>
        </w:rPr>
        <w:tab/>
      </w:r>
    </w:p>
    <w:p w:rsidR="00EB6365" w:rsidRPr="00EB6365" w:rsidRDefault="00782A89" w:rsidP="009A6B46">
      <w:pPr>
        <w:pStyle w:val="ListParagraph"/>
        <w:numPr>
          <w:ilvl w:val="0"/>
          <w:numId w:val="32"/>
        </w:numPr>
        <w:spacing w:line="360" w:lineRule="auto"/>
        <w:jc w:val="both"/>
        <w:rPr>
          <w:rFonts w:ascii="Times New Roman" w:hAnsi="Times New Roman" w:cs="Times New Roman"/>
          <w:sz w:val="28"/>
          <w:szCs w:val="28"/>
        </w:rPr>
      </w:pPr>
      <w:r w:rsidRPr="00EB6365">
        <w:rPr>
          <w:rFonts w:ascii="Times New Roman" w:hAnsi="Times New Roman" w:cs="Times New Roman"/>
          <w:sz w:val="28"/>
          <w:szCs w:val="28"/>
        </w:rPr>
        <w:t xml:space="preserve">The Sexual Harassment of Women at Workplace (Prevention, Prohibition and </w:t>
      </w:r>
      <w:proofErr w:type="spellStart"/>
      <w:r w:rsidRPr="00EB6365">
        <w:rPr>
          <w:rFonts w:ascii="Times New Roman" w:hAnsi="Times New Roman" w:cs="Times New Roman"/>
          <w:sz w:val="28"/>
          <w:szCs w:val="28"/>
        </w:rPr>
        <w:t>Redressal</w:t>
      </w:r>
      <w:proofErr w:type="spellEnd"/>
      <w:r w:rsidRPr="00EB6365">
        <w:rPr>
          <w:rFonts w:ascii="Times New Roman" w:hAnsi="Times New Roman" w:cs="Times New Roman"/>
          <w:sz w:val="28"/>
          <w:szCs w:val="28"/>
        </w:rPr>
        <w:t xml:space="preserve">) Act, 2013 </w:t>
      </w:r>
    </w:p>
    <w:p w:rsidR="00EB6365" w:rsidRPr="00EB6365" w:rsidRDefault="00782A89" w:rsidP="009A6B46">
      <w:pPr>
        <w:pStyle w:val="ListParagraph"/>
        <w:numPr>
          <w:ilvl w:val="0"/>
          <w:numId w:val="32"/>
        </w:numPr>
        <w:spacing w:line="360" w:lineRule="auto"/>
        <w:jc w:val="both"/>
        <w:rPr>
          <w:rFonts w:ascii="Times New Roman" w:hAnsi="Times New Roman" w:cs="Times New Roman"/>
          <w:sz w:val="28"/>
          <w:szCs w:val="28"/>
        </w:rPr>
      </w:pPr>
      <w:r w:rsidRPr="00EB6365">
        <w:rPr>
          <w:rFonts w:ascii="Times New Roman" w:hAnsi="Times New Roman" w:cs="Times New Roman"/>
          <w:sz w:val="28"/>
          <w:szCs w:val="28"/>
        </w:rPr>
        <w:t xml:space="preserve">Pre-conception and Pre-Natal Diagnostic Techniques (Prohibition of Sex Selection) Act, 1995 </w:t>
      </w:r>
    </w:p>
    <w:p w:rsidR="00EB6365" w:rsidRPr="00EB6365" w:rsidRDefault="00782A89" w:rsidP="009A6B46">
      <w:pPr>
        <w:pStyle w:val="ListParagraph"/>
        <w:numPr>
          <w:ilvl w:val="0"/>
          <w:numId w:val="32"/>
        </w:numPr>
        <w:spacing w:line="360" w:lineRule="auto"/>
        <w:jc w:val="both"/>
        <w:rPr>
          <w:rFonts w:ascii="Times New Roman" w:hAnsi="Times New Roman" w:cs="Times New Roman"/>
          <w:sz w:val="28"/>
          <w:szCs w:val="28"/>
        </w:rPr>
      </w:pPr>
      <w:r w:rsidRPr="00EB6365">
        <w:rPr>
          <w:rFonts w:ascii="Times New Roman" w:hAnsi="Times New Roman" w:cs="Times New Roman"/>
          <w:sz w:val="28"/>
          <w:szCs w:val="28"/>
        </w:rPr>
        <w:lastRenderedPageBreak/>
        <w:t xml:space="preserve">The Immoral Traffic (Prevention) Act, 1956 </w:t>
      </w:r>
    </w:p>
    <w:p w:rsidR="00EB6365" w:rsidRPr="00EB6365" w:rsidRDefault="00782A89" w:rsidP="009A6B46">
      <w:pPr>
        <w:pStyle w:val="ListParagraph"/>
        <w:numPr>
          <w:ilvl w:val="0"/>
          <w:numId w:val="32"/>
        </w:numPr>
        <w:spacing w:line="360" w:lineRule="auto"/>
        <w:jc w:val="both"/>
        <w:rPr>
          <w:rFonts w:ascii="Times New Roman" w:hAnsi="Times New Roman" w:cs="Times New Roman"/>
          <w:sz w:val="28"/>
          <w:szCs w:val="28"/>
        </w:rPr>
      </w:pPr>
      <w:r w:rsidRPr="00EB6365">
        <w:rPr>
          <w:rFonts w:ascii="Times New Roman" w:hAnsi="Times New Roman" w:cs="Times New Roman"/>
          <w:sz w:val="28"/>
          <w:szCs w:val="28"/>
        </w:rPr>
        <w:t xml:space="preserve">Dowry Prohibitions Act 1961 </w:t>
      </w:r>
    </w:p>
    <w:p w:rsidR="00EB6365" w:rsidRDefault="00782A89" w:rsidP="009A6B46">
      <w:pPr>
        <w:spacing w:line="360" w:lineRule="auto"/>
        <w:jc w:val="both"/>
        <w:rPr>
          <w:rFonts w:ascii="Times New Roman" w:hAnsi="Times New Roman" w:cs="Times New Roman"/>
          <w:b/>
          <w:sz w:val="28"/>
          <w:szCs w:val="28"/>
        </w:rPr>
      </w:pPr>
      <w:r w:rsidRPr="00EB6365">
        <w:rPr>
          <w:rFonts w:ascii="Times New Roman" w:hAnsi="Times New Roman" w:cs="Times New Roman"/>
          <w:b/>
          <w:sz w:val="28"/>
          <w:szCs w:val="28"/>
        </w:rPr>
        <w:t>II. Crimes against Children</w:t>
      </w:r>
    </w:p>
    <w:p w:rsidR="00EB6365" w:rsidRPr="00EB6365" w:rsidRDefault="00782A89" w:rsidP="009A6B46">
      <w:pPr>
        <w:pStyle w:val="ListParagraph"/>
        <w:numPr>
          <w:ilvl w:val="0"/>
          <w:numId w:val="33"/>
        </w:numPr>
        <w:spacing w:line="360" w:lineRule="auto"/>
        <w:jc w:val="both"/>
        <w:rPr>
          <w:rFonts w:ascii="Times New Roman" w:hAnsi="Times New Roman" w:cs="Times New Roman"/>
          <w:sz w:val="28"/>
          <w:szCs w:val="28"/>
        </w:rPr>
      </w:pPr>
      <w:r w:rsidRPr="00EB6365">
        <w:rPr>
          <w:rFonts w:ascii="Times New Roman" w:hAnsi="Times New Roman" w:cs="Times New Roman"/>
          <w:sz w:val="28"/>
          <w:szCs w:val="28"/>
        </w:rPr>
        <w:t xml:space="preserve">Provisions of IPC </w:t>
      </w:r>
    </w:p>
    <w:p w:rsidR="00EB6365" w:rsidRPr="00EB6365" w:rsidRDefault="00782A89" w:rsidP="009A6B46">
      <w:pPr>
        <w:pStyle w:val="ListParagraph"/>
        <w:numPr>
          <w:ilvl w:val="0"/>
          <w:numId w:val="33"/>
        </w:numPr>
        <w:spacing w:line="360" w:lineRule="auto"/>
        <w:jc w:val="both"/>
        <w:rPr>
          <w:rFonts w:ascii="Times New Roman" w:hAnsi="Times New Roman" w:cs="Times New Roman"/>
          <w:sz w:val="28"/>
          <w:szCs w:val="28"/>
        </w:rPr>
      </w:pPr>
      <w:r w:rsidRPr="00EB6365">
        <w:rPr>
          <w:rFonts w:ascii="Times New Roman" w:hAnsi="Times New Roman" w:cs="Times New Roman"/>
          <w:sz w:val="28"/>
          <w:szCs w:val="28"/>
        </w:rPr>
        <w:t xml:space="preserve">Protection of Children from Sexual Offences Act (POCSO) 2012 </w:t>
      </w:r>
    </w:p>
    <w:p w:rsidR="00EB6365" w:rsidRDefault="00782A89" w:rsidP="009A6B46">
      <w:pPr>
        <w:spacing w:line="360" w:lineRule="auto"/>
        <w:jc w:val="both"/>
        <w:rPr>
          <w:rFonts w:ascii="Times New Roman" w:hAnsi="Times New Roman" w:cs="Times New Roman"/>
          <w:sz w:val="28"/>
          <w:szCs w:val="28"/>
        </w:rPr>
      </w:pPr>
      <w:r w:rsidRPr="00EB6365">
        <w:rPr>
          <w:rFonts w:ascii="Times New Roman" w:hAnsi="Times New Roman" w:cs="Times New Roman"/>
          <w:b/>
          <w:sz w:val="28"/>
          <w:szCs w:val="28"/>
        </w:rPr>
        <w:t>III. Crimes against Socially-Economically disadvantaged people, Minorities (SC/ST).</w:t>
      </w:r>
      <w:r w:rsidRPr="00782A89">
        <w:rPr>
          <w:rFonts w:ascii="Times New Roman" w:hAnsi="Times New Roman" w:cs="Times New Roman"/>
          <w:sz w:val="28"/>
          <w:szCs w:val="28"/>
        </w:rPr>
        <w:t xml:space="preserve"> </w:t>
      </w:r>
    </w:p>
    <w:p w:rsidR="00EB6365" w:rsidRDefault="00782A89" w:rsidP="009A6B46">
      <w:pPr>
        <w:spacing w:line="360" w:lineRule="auto"/>
        <w:jc w:val="both"/>
        <w:rPr>
          <w:rFonts w:ascii="Times New Roman" w:hAnsi="Times New Roman" w:cs="Times New Roman"/>
          <w:sz w:val="28"/>
          <w:szCs w:val="28"/>
        </w:rPr>
      </w:pPr>
      <w:r w:rsidRPr="00EB6365">
        <w:rPr>
          <w:rFonts w:ascii="Times New Roman" w:hAnsi="Times New Roman" w:cs="Times New Roman"/>
          <w:b/>
          <w:sz w:val="28"/>
          <w:szCs w:val="28"/>
        </w:rPr>
        <w:t xml:space="preserve">IV. Crimes against Sexual Minorities and Laws- </w:t>
      </w:r>
      <w:proofErr w:type="spellStart"/>
      <w:r w:rsidRPr="00EB6365">
        <w:rPr>
          <w:rFonts w:ascii="Times New Roman" w:hAnsi="Times New Roman" w:cs="Times New Roman"/>
          <w:b/>
          <w:sz w:val="28"/>
          <w:szCs w:val="28"/>
        </w:rPr>
        <w:t>Transgenders</w:t>
      </w:r>
      <w:proofErr w:type="spellEnd"/>
      <w:r w:rsidRPr="00EB6365">
        <w:rPr>
          <w:rFonts w:ascii="Times New Roman" w:hAnsi="Times New Roman" w:cs="Times New Roman"/>
          <w:b/>
          <w:sz w:val="28"/>
          <w:szCs w:val="28"/>
        </w:rPr>
        <w:t>, Gay, Lesbian etc.</w:t>
      </w:r>
      <w:r w:rsidRPr="00782A89">
        <w:rPr>
          <w:rFonts w:ascii="Times New Roman" w:hAnsi="Times New Roman" w:cs="Times New Roman"/>
          <w:sz w:val="28"/>
          <w:szCs w:val="28"/>
        </w:rPr>
        <w:t xml:space="preserve"> </w:t>
      </w:r>
    </w:p>
    <w:p w:rsidR="00EB6365" w:rsidRPr="005B76CD" w:rsidRDefault="00782A89" w:rsidP="009A6B46">
      <w:pPr>
        <w:spacing w:line="360" w:lineRule="auto"/>
        <w:jc w:val="both"/>
        <w:rPr>
          <w:rFonts w:ascii="Times New Roman" w:hAnsi="Times New Roman" w:cs="Times New Roman"/>
          <w:b/>
          <w:sz w:val="28"/>
          <w:szCs w:val="28"/>
        </w:rPr>
      </w:pPr>
      <w:r w:rsidRPr="005B76CD">
        <w:rPr>
          <w:rFonts w:ascii="Times New Roman" w:hAnsi="Times New Roman" w:cs="Times New Roman"/>
          <w:b/>
          <w:sz w:val="28"/>
          <w:szCs w:val="28"/>
        </w:rPr>
        <w:t xml:space="preserve">V. Crimes against Persons with special needs </w:t>
      </w:r>
    </w:p>
    <w:p w:rsidR="00EB6365" w:rsidRPr="005B76CD" w:rsidRDefault="00EB6365" w:rsidP="009A6B46">
      <w:pPr>
        <w:pStyle w:val="ListParagraph"/>
        <w:numPr>
          <w:ilvl w:val="0"/>
          <w:numId w:val="34"/>
        </w:numPr>
        <w:spacing w:line="360" w:lineRule="auto"/>
        <w:jc w:val="both"/>
        <w:rPr>
          <w:rFonts w:ascii="Times New Roman" w:hAnsi="Times New Roman" w:cs="Times New Roman"/>
          <w:sz w:val="28"/>
          <w:szCs w:val="28"/>
        </w:rPr>
      </w:pPr>
      <w:r w:rsidRPr="005B76CD">
        <w:rPr>
          <w:rFonts w:ascii="Times New Roman" w:hAnsi="Times New Roman" w:cs="Times New Roman"/>
          <w:sz w:val="28"/>
          <w:szCs w:val="28"/>
        </w:rPr>
        <w:t xml:space="preserve">Provisions of IPC </w:t>
      </w:r>
    </w:p>
    <w:p w:rsidR="00EB6365" w:rsidRPr="005B76CD" w:rsidRDefault="00EB6365" w:rsidP="009A6B46">
      <w:pPr>
        <w:pStyle w:val="ListParagraph"/>
        <w:numPr>
          <w:ilvl w:val="0"/>
          <w:numId w:val="34"/>
        </w:numPr>
        <w:spacing w:line="360" w:lineRule="auto"/>
        <w:jc w:val="both"/>
        <w:rPr>
          <w:rFonts w:ascii="Times New Roman" w:hAnsi="Times New Roman" w:cs="Times New Roman"/>
          <w:sz w:val="28"/>
          <w:szCs w:val="28"/>
        </w:rPr>
      </w:pPr>
      <w:r w:rsidRPr="005B76CD">
        <w:rPr>
          <w:rFonts w:ascii="Times New Roman" w:hAnsi="Times New Roman" w:cs="Times New Roman"/>
          <w:sz w:val="28"/>
          <w:szCs w:val="28"/>
        </w:rPr>
        <w:t>Persons with Disabilities Act, 2016</w:t>
      </w:r>
    </w:p>
    <w:p w:rsidR="00EB6365" w:rsidRDefault="00EB6365" w:rsidP="009A6B46">
      <w:pPr>
        <w:pStyle w:val="ListParagraph"/>
        <w:numPr>
          <w:ilvl w:val="0"/>
          <w:numId w:val="34"/>
        </w:numPr>
        <w:spacing w:line="360" w:lineRule="auto"/>
        <w:jc w:val="both"/>
        <w:rPr>
          <w:rFonts w:ascii="Times New Roman" w:hAnsi="Times New Roman" w:cs="Times New Roman"/>
          <w:sz w:val="28"/>
          <w:szCs w:val="28"/>
        </w:rPr>
      </w:pPr>
      <w:r w:rsidRPr="005B76CD">
        <w:rPr>
          <w:rFonts w:ascii="Times New Roman" w:hAnsi="Times New Roman" w:cs="Times New Roman"/>
          <w:sz w:val="28"/>
          <w:szCs w:val="28"/>
        </w:rPr>
        <w:t>The Mental Health Care Act, 2017</w:t>
      </w:r>
    </w:p>
    <w:p w:rsidR="005B76CD" w:rsidRPr="005B76CD" w:rsidRDefault="005B76CD" w:rsidP="009A6B46">
      <w:pPr>
        <w:spacing w:line="360" w:lineRule="auto"/>
        <w:jc w:val="center"/>
        <w:rPr>
          <w:rFonts w:ascii="Times New Roman" w:hAnsi="Times New Roman" w:cs="Times New Roman"/>
          <w:b/>
          <w:sz w:val="24"/>
          <w:szCs w:val="28"/>
        </w:rPr>
      </w:pPr>
      <w:r w:rsidRPr="005B76CD">
        <w:rPr>
          <w:rFonts w:ascii="Times New Roman" w:hAnsi="Times New Roman" w:cs="Times New Roman"/>
          <w:b/>
          <w:sz w:val="28"/>
          <w:szCs w:val="28"/>
        </w:rPr>
        <w:t xml:space="preserve">DSE I </w:t>
      </w:r>
      <w:r w:rsidRPr="005B76CD">
        <w:rPr>
          <w:rFonts w:ascii="Times New Roman" w:hAnsi="Times New Roman" w:cs="Times New Roman"/>
          <w:b/>
          <w:sz w:val="24"/>
          <w:szCs w:val="28"/>
        </w:rPr>
        <w:t>FIELD WORK II OR TERM PAPER II CREDIT 2 MARKS 50</w:t>
      </w:r>
    </w:p>
    <w:p w:rsidR="005B76CD" w:rsidRPr="00AE4E4E" w:rsidRDefault="005B76CD" w:rsidP="009A6B46">
      <w:pPr>
        <w:spacing w:line="360" w:lineRule="auto"/>
        <w:rPr>
          <w:rFonts w:ascii="Times New Roman" w:hAnsi="Times New Roman" w:cs="Times New Roman"/>
          <w:b/>
          <w:sz w:val="28"/>
          <w:szCs w:val="28"/>
        </w:rPr>
      </w:pPr>
      <w:r w:rsidRPr="00AE4E4E">
        <w:rPr>
          <w:rFonts w:ascii="Times New Roman" w:hAnsi="Times New Roman" w:cs="Times New Roman"/>
          <w:b/>
          <w:sz w:val="28"/>
          <w:szCs w:val="28"/>
        </w:rPr>
        <w:t>LEGAL RESEARCH [FIELD WORK WRITTEN REPORT AND VIVA VOCE]</w:t>
      </w:r>
    </w:p>
    <w:p w:rsidR="005B76CD" w:rsidRPr="00AE4E4E" w:rsidRDefault="005B76CD" w:rsidP="009A6B46">
      <w:pPr>
        <w:spacing w:line="360" w:lineRule="auto"/>
        <w:jc w:val="both"/>
        <w:rPr>
          <w:rFonts w:ascii="Times New Roman" w:hAnsi="Times New Roman" w:cs="Times New Roman"/>
          <w:sz w:val="28"/>
          <w:szCs w:val="28"/>
        </w:rPr>
      </w:pPr>
      <w:r w:rsidRPr="00AE4E4E">
        <w:rPr>
          <w:rFonts w:ascii="Times New Roman" w:hAnsi="Times New Roman" w:cs="Times New Roman"/>
          <w:sz w:val="28"/>
          <w:szCs w:val="28"/>
        </w:rPr>
        <w:t xml:space="preserve">MODULE I: </w:t>
      </w:r>
      <w:r w:rsidRPr="00AE4E4E">
        <w:rPr>
          <w:rFonts w:ascii="Times New Roman" w:hAnsi="Times New Roman" w:cs="Times New Roman"/>
          <w:sz w:val="28"/>
          <w:szCs w:val="28"/>
        </w:rPr>
        <w:tab/>
        <w:t xml:space="preserve">Title Framing </w:t>
      </w:r>
      <w:r w:rsidRPr="00AE4E4E">
        <w:rPr>
          <w:rFonts w:ascii="Times New Roman" w:hAnsi="Times New Roman" w:cs="Times New Roman"/>
          <w:sz w:val="28"/>
          <w:szCs w:val="28"/>
        </w:rPr>
        <w:tab/>
      </w:r>
      <w:r w:rsidRPr="00AE4E4E">
        <w:rPr>
          <w:rFonts w:ascii="Times New Roman" w:hAnsi="Times New Roman" w:cs="Times New Roman"/>
          <w:sz w:val="28"/>
          <w:szCs w:val="28"/>
        </w:rPr>
        <w:tab/>
      </w:r>
      <w:r w:rsidRPr="00AE4E4E">
        <w:rPr>
          <w:rFonts w:ascii="Times New Roman" w:hAnsi="Times New Roman" w:cs="Times New Roman"/>
          <w:sz w:val="28"/>
          <w:szCs w:val="28"/>
        </w:rPr>
        <w:tab/>
      </w:r>
      <w:r w:rsidRPr="00AE4E4E">
        <w:rPr>
          <w:rFonts w:ascii="Times New Roman" w:hAnsi="Times New Roman" w:cs="Times New Roman"/>
          <w:sz w:val="28"/>
          <w:szCs w:val="28"/>
        </w:rPr>
        <w:tab/>
        <w:t>05 marks</w:t>
      </w:r>
    </w:p>
    <w:p w:rsidR="005B76CD" w:rsidRPr="00AE4E4E" w:rsidRDefault="005B76CD" w:rsidP="009A6B46">
      <w:pPr>
        <w:spacing w:line="360" w:lineRule="auto"/>
        <w:jc w:val="both"/>
        <w:rPr>
          <w:rFonts w:ascii="Times New Roman" w:hAnsi="Times New Roman" w:cs="Times New Roman"/>
          <w:sz w:val="28"/>
          <w:szCs w:val="28"/>
        </w:rPr>
      </w:pPr>
      <w:r w:rsidRPr="00AE4E4E">
        <w:rPr>
          <w:rFonts w:ascii="Times New Roman" w:hAnsi="Times New Roman" w:cs="Times New Roman"/>
          <w:sz w:val="28"/>
          <w:szCs w:val="28"/>
        </w:rPr>
        <w:t>MODULE II:</w:t>
      </w:r>
      <w:r w:rsidRPr="00AE4E4E">
        <w:rPr>
          <w:rFonts w:ascii="Times New Roman" w:hAnsi="Times New Roman" w:cs="Times New Roman"/>
          <w:sz w:val="28"/>
          <w:szCs w:val="28"/>
        </w:rPr>
        <w:tab/>
        <w:t>Synopsis</w:t>
      </w:r>
      <w:r w:rsidRPr="00AE4E4E">
        <w:rPr>
          <w:rFonts w:ascii="Times New Roman" w:hAnsi="Times New Roman" w:cs="Times New Roman"/>
          <w:sz w:val="28"/>
          <w:szCs w:val="28"/>
        </w:rPr>
        <w:tab/>
      </w:r>
      <w:r w:rsidRPr="00AE4E4E">
        <w:rPr>
          <w:rFonts w:ascii="Times New Roman" w:hAnsi="Times New Roman" w:cs="Times New Roman"/>
          <w:sz w:val="28"/>
          <w:szCs w:val="28"/>
        </w:rPr>
        <w:tab/>
      </w:r>
      <w:r w:rsidRPr="00AE4E4E">
        <w:rPr>
          <w:rFonts w:ascii="Times New Roman" w:hAnsi="Times New Roman" w:cs="Times New Roman"/>
          <w:sz w:val="28"/>
          <w:szCs w:val="28"/>
        </w:rPr>
        <w:tab/>
      </w:r>
      <w:r w:rsidRPr="00AE4E4E">
        <w:rPr>
          <w:rFonts w:ascii="Times New Roman" w:hAnsi="Times New Roman" w:cs="Times New Roman"/>
          <w:sz w:val="28"/>
          <w:szCs w:val="28"/>
        </w:rPr>
        <w:tab/>
      </w:r>
      <w:r w:rsidRPr="00AE4E4E">
        <w:rPr>
          <w:rFonts w:ascii="Times New Roman" w:hAnsi="Times New Roman" w:cs="Times New Roman"/>
          <w:sz w:val="28"/>
          <w:szCs w:val="28"/>
        </w:rPr>
        <w:tab/>
        <w:t>15 marks</w:t>
      </w:r>
    </w:p>
    <w:p w:rsidR="005B76CD" w:rsidRPr="00AE4E4E" w:rsidRDefault="005B76CD" w:rsidP="009A6B46">
      <w:pPr>
        <w:spacing w:line="360" w:lineRule="auto"/>
        <w:jc w:val="both"/>
        <w:rPr>
          <w:rFonts w:ascii="Times New Roman" w:hAnsi="Times New Roman" w:cs="Times New Roman"/>
          <w:sz w:val="28"/>
          <w:szCs w:val="28"/>
        </w:rPr>
      </w:pPr>
      <w:r w:rsidRPr="00AE4E4E">
        <w:rPr>
          <w:rFonts w:ascii="Times New Roman" w:hAnsi="Times New Roman" w:cs="Times New Roman"/>
          <w:sz w:val="28"/>
          <w:szCs w:val="28"/>
        </w:rPr>
        <w:t xml:space="preserve">MODULE III: </w:t>
      </w:r>
      <w:r w:rsidRPr="00AE4E4E">
        <w:rPr>
          <w:rFonts w:ascii="Times New Roman" w:hAnsi="Times New Roman" w:cs="Times New Roman"/>
          <w:sz w:val="28"/>
          <w:szCs w:val="28"/>
        </w:rPr>
        <w:tab/>
        <w:t>Data Analysis &amp; Report</w:t>
      </w:r>
      <w:r w:rsidRPr="00AE4E4E">
        <w:rPr>
          <w:rFonts w:ascii="Times New Roman" w:hAnsi="Times New Roman" w:cs="Times New Roman"/>
          <w:sz w:val="28"/>
          <w:szCs w:val="28"/>
        </w:rPr>
        <w:tab/>
      </w:r>
      <w:r w:rsidRPr="00AE4E4E">
        <w:rPr>
          <w:rFonts w:ascii="Times New Roman" w:hAnsi="Times New Roman" w:cs="Times New Roman"/>
          <w:sz w:val="28"/>
          <w:szCs w:val="28"/>
        </w:rPr>
        <w:tab/>
      </w:r>
      <w:r w:rsidRPr="00AE4E4E">
        <w:rPr>
          <w:rFonts w:ascii="Times New Roman" w:hAnsi="Times New Roman" w:cs="Times New Roman"/>
          <w:sz w:val="28"/>
          <w:szCs w:val="28"/>
        </w:rPr>
        <w:tab/>
        <w:t>20 marks</w:t>
      </w:r>
    </w:p>
    <w:p w:rsidR="005B76CD" w:rsidRPr="00AE4E4E" w:rsidRDefault="005B76CD" w:rsidP="009A6B46">
      <w:pPr>
        <w:spacing w:line="360" w:lineRule="auto"/>
        <w:jc w:val="both"/>
        <w:rPr>
          <w:rFonts w:ascii="Times New Roman" w:hAnsi="Times New Roman" w:cs="Times New Roman"/>
          <w:sz w:val="28"/>
          <w:szCs w:val="28"/>
        </w:rPr>
      </w:pPr>
      <w:r w:rsidRPr="00AE4E4E">
        <w:rPr>
          <w:rFonts w:ascii="Times New Roman" w:hAnsi="Times New Roman" w:cs="Times New Roman"/>
          <w:sz w:val="28"/>
          <w:szCs w:val="28"/>
        </w:rPr>
        <w:t>MODULE IV</w:t>
      </w:r>
      <w:r w:rsidRPr="00AE4E4E">
        <w:rPr>
          <w:rFonts w:ascii="Times New Roman" w:hAnsi="Times New Roman" w:cs="Times New Roman"/>
          <w:sz w:val="28"/>
          <w:szCs w:val="28"/>
        </w:rPr>
        <w:tab/>
        <w:t>Viva Voce</w:t>
      </w:r>
      <w:r w:rsidRPr="00AE4E4E">
        <w:rPr>
          <w:rFonts w:ascii="Times New Roman" w:hAnsi="Times New Roman" w:cs="Times New Roman"/>
          <w:sz w:val="28"/>
          <w:szCs w:val="28"/>
        </w:rPr>
        <w:tab/>
      </w:r>
      <w:r w:rsidRPr="00AE4E4E">
        <w:rPr>
          <w:rFonts w:ascii="Times New Roman" w:hAnsi="Times New Roman" w:cs="Times New Roman"/>
          <w:sz w:val="28"/>
          <w:szCs w:val="28"/>
        </w:rPr>
        <w:tab/>
      </w:r>
      <w:r w:rsidRPr="00AE4E4E">
        <w:rPr>
          <w:rFonts w:ascii="Times New Roman" w:hAnsi="Times New Roman" w:cs="Times New Roman"/>
          <w:sz w:val="28"/>
          <w:szCs w:val="28"/>
        </w:rPr>
        <w:tab/>
      </w:r>
      <w:r w:rsidRPr="00AE4E4E">
        <w:rPr>
          <w:rFonts w:ascii="Times New Roman" w:hAnsi="Times New Roman" w:cs="Times New Roman"/>
          <w:sz w:val="28"/>
          <w:szCs w:val="28"/>
        </w:rPr>
        <w:tab/>
      </w:r>
      <w:r w:rsidRPr="00AE4E4E">
        <w:rPr>
          <w:rFonts w:ascii="Times New Roman" w:hAnsi="Times New Roman" w:cs="Times New Roman"/>
          <w:sz w:val="28"/>
          <w:szCs w:val="28"/>
        </w:rPr>
        <w:tab/>
        <w:t>10 marks</w:t>
      </w:r>
    </w:p>
    <w:p w:rsidR="005B76CD" w:rsidRPr="00AE4E4E" w:rsidRDefault="005B76CD" w:rsidP="009A6B46">
      <w:pPr>
        <w:spacing w:line="360" w:lineRule="auto"/>
        <w:jc w:val="both"/>
        <w:rPr>
          <w:rFonts w:ascii="Times New Roman" w:hAnsi="Times New Roman" w:cs="Times New Roman"/>
          <w:sz w:val="28"/>
          <w:szCs w:val="28"/>
        </w:rPr>
      </w:pPr>
      <w:r w:rsidRPr="00AE4E4E">
        <w:rPr>
          <w:rFonts w:ascii="Times New Roman" w:hAnsi="Times New Roman" w:cs="Times New Roman"/>
          <w:sz w:val="28"/>
          <w:szCs w:val="28"/>
        </w:rPr>
        <w:t xml:space="preserve">Total </w:t>
      </w:r>
      <w:r w:rsidRPr="00AE4E4E">
        <w:rPr>
          <w:rFonts w:ascii="Times New Roman" w:hAnsi="Times New Roman" w:cs="Times New Roman"/>
          <w:sz w:val="28"/>
          <w:szCs w:val="28"/>
        </w:rPr>
        <w:tab/>
      </w:r>
      <w:r w:rsidRPr="00AE4E4E">
        <w:rPr>
          <w:rFonts w:ascii="Times New Roman" w:hAnsi="Times New Roman" w:cs="Times New Roman"/>
          <w:sz w:val="28"/>
          <w:szCs w:val="28"/>
        </w:rPr>
        <w:tab/>
      </w:r>
      <w:r w:rsidRPr="00AE4E4E">
        <w:rPr>
          <w:rFonts w:ascii="Times New Roman" w:hAnsi="Times New Roman" w:cs="Times New Roman"/>
          <w:sz w:val="28"/>
          <w:szCs w:val="28"/>
        </w:rPr>
        <w:tab/>
      </w:r>
      <w:r w:rsidRPr="00AE4E4E">
        <w:rPr>
          <w:rFonts w:ascii="Times New Roman" w:hAnsi="Times New Roman" w:cs="Times New Roman"/>
          <w:sz w:val="28"/>
          <w:szCs w:val="28"/>
        </w:rPr>
        <w:tab/>
      </w:r>
      <w:r w:rsidRPr="00AE4E4E">
        <w:rPr>
          <w:rFonts w:ascii="Times New Roman" w:hAnsi="Times New Roman" w:cs="Times New Roman"/>
          <w:sz w:val="28"/>
          <w:szCs w:val="28"/>
        </w:rPr>
        <w:tab/>
      </w:r>
      <w:r w:rsidRPr="00AE4E4E">
        <w:rPr>
          <w:rFonts w:ascii="Times New Roman" w:hAnsi="Times New Roman" w:cs="Times New Roman"/>
          <w:sz w:val="28"/>
          <w:szCs w:val="28"/>
        </w:rPr>
        <w:tab/>
      </w:r>
      <w:r w:rsidRPr="00AE4E4E">
        <w:rPr>
          <w:rFonts w:ascii="Times New Roman" w:hAnsi="Times New Roman" w:cs="Times New Roman"/>
          <w:sz w:val="28"/>
          <w:szCs w:val="28"/>
        </w:rPr>
        <w:tab/>
      </w:r>
      <w:r w:rsidRPr="00AE4E4E">
        <w:rPr>
          <w:rFonts w:ascii="Times New Roman" w:hAnsi="Times New Roman" w:cs="Times New Roman"/>
          <w:sz w:val="28"/>
          <w:szCs w:val="28"/>
        </w:rPr>
        <w:tab/>
      </w:r>
      <w:r w:rsidRPr="00AE4E4E">
        <w:rPr>
          <w:rFonts w:ascii="Times New Roman" w:hAnsi="Times New Roman" w:cs="Times New Roman"/>
          <w:sz w:val="28"/>
          <w:szCs w:val="28"/>
        </w:rPr>
        <w:tab/>
        <w:t>50 marks</w:t>
      </w:r>
    </w:p>
    <w:p w:rsidR="005B76CD" w:rsidRPr="00AE4E4E" w:rsidRDefault="005B76CD" w:rsidP="009A6B46">
      <w:pPr>
        <w:spacing w:line="360" w:lineRule="auto"/>
        <w:ind w:left="3600" w:firstLine="720"/>
        <w:rPr>
          <w:rFonts w:ascii="Times New Roman" w:hAnsi="Times New Roman" w:cs="Times New Roman"/>
          <w:b/>
          <w:sz w:val="28"/>
          <w:szCs w:val="28"/>
        </w:rPr>
      </w:pPr>
      <w:r w:rsidRPr="00AE4E4E">
        <w:rPr>
          <w:rFonts w:ascii="Times New Roman" w:hAnsi="Times New Roman" w:cs="Times New Roman"/>
          <w:b/>
          <w:sz w:val="28"/>
          <w:szCs w:val="28"/>
        </w:rPr>
        <w:t>OR</w:t>
      </w:r>
    </w:p>
    <w:p w:rsidR="005B76CD" w:rsidRPr="00AE4E4E" w:rsidRDefault="005B76CD" w:rsidP="009A6B46">
      <w:pPr>
        <w:spacing w:line="360" w:lineRule="auto"/>
        <w:jc w:val="center"/>
        <w:rPr>
          <w:rFonts w:ascii="Times New Roman" w:hAnsi="Times New Roman" w:cs="Times New Roman"/>
          <w:b/>
          <w:sz w:val="28"/>
          <w:szCs w:val="28"/>
        </w:rPr>
      </w:pPr>
      <w:r w:rsidRPr="00AE4E4E">
        <w:rPr>
          <w:rFonts w:ascii="Times New Roman" w:hAnsi="Times New Roman" w:cs="Times New Roman"/>
          <w:b/>
          <w:sz w:val="28"/>
          <w:szCs w:val="28"/>
        </w:rPr>
        <w:t>ACADEMIC WRITING [TERM PAPER+ SEMINAR]</w:t>
      </w:r>
    </w:p>
    <w:p w:rsidR="005B76CD" w:rsidRPr="00AE4E4E" w:rsidRDefault="005B76CD" w:rsidP="009A6B46">
      <w:pPr>
        <w:spacing w:line="360" w:lineRule="auto"/>
        <w:jc w:val="both"/>
        <w:rPr>
          <w:rFonts w:ascii="Times New Roman" w:hAnsi="Times New Roman" w:cs="Times New Roman"/>
          <w:sz w:val="28"/>
          <w:szCs w:val="28"/>
        </w:rPr>
      </w:pPr>
      <w:r w:rsidRPr="00AE4E4E">
        <w:rPr>
          <w:rFonts w:ascii="Times New Roman" w:hAnsi="Times New Roman" w:cs="Times New Roman"/>
          <w:sz w:val="28"/>
          <w:szCs w:val="28"/>
        </w:rPr>
        <w:lastRenderedPageBreak/>
        <w:t xml:space="preserve"> MODULE I: </w:t>
      </w:r>
      <w:r w:rsidRPr="00AE4E4E">
        <w:rPr>
          <w:rFonts w:ascii="Times New Roman" w:hAnsi="Times New Roman" w:cs="Times New Roman"/>
          <w:sz w:val="28"/>
          <w:szCs w:val="28"/>
        </w:rPr>
        <w:tab/>
        <w:t xml:space="preserve">Title Framing </w:t>
      </w:r>
      <w:r w:rsidRPr="00AE4E4E">
        <w:rPr>
          <w:rFonts w:ascii="Times New Roman" w:hAnsi="Times New Roman" w:cs="Times New Roman"/>
          <w:sz w:val="28"/>
          <w:szCs w:val="28"/>
        </w:rPr>
        <w:tab/>
      </w:r>
      <w:r w:rsidRPr="00AE4E4E">
        <w:rPr>
          <w:rFonts w:ascii="Times New Roman" w:hAnsi="Times New Roman" w:cs="Times New Roman"/>
          <w:sz w:val="28"/>
          <w:szCs w:val="28"/>
        </w:rPr>
        <w:tab/>
      </w:r>
      <w:r w:rsidRPr="00AE4E4E">
        <w:rPr>
          <w:rFonts w:ascii="Times New Roman" w:hAnsi="Times New Roman" w:cs="Times New Roman"/>
          <w:sz w:val="28"/>
          <w:szCs w:val="28"/>
        </w:rPr>
        <w:tab/>
      </w:r>
      <w:r w:rsidRPr="00AE4E4E">
        <w:rPr>
          <w:rFonts w:ascii="Times New Roman" w:hAnsi="Times New Roman" w:cs="Times New Roman"/>
          <w:sz w:val="28"/>
          <w:szCs w:val="28"/>
        </w:rPr>
        <w:tab/>
        <w:t>05 marks</w:t>
      </w:r>
    </w:p>
    <w:p w:rsidR="005B76CD" w:rsidRPr="00AE4E4E" w:rsidRDefault="005B76CD" w:rsidP="009A6B46">
      <w:pPr>
        <w:spacing w:line="360" w:lineRule="auto"/>
        <w:jc w:val="both"/>
        <w:rPr>
          <w:rFonts w:ascii="Times New Roman" w:hAnsi="Times New Roman" w:cs="Times New Roman"/>
          <w:sz w:val="28"/>
          <w:szCs w:val="28"/>
        </w:rPr>
      </w:pPr>
      <w:r w:rsidRPr="00AE4E4E">
        <w:rPr>
          <w:rFonts w:ascii="Times New Roman" w:hAnsi="Times New Roman" w:cs="Times New Roman"/>
          <w:sz w:val="28"/>
          <w:szCs w:val="28"/>
        </w:rPr>
        <w:t>MODULE II:</w:t>
      </w:r>
      <w:r w:rsidRPr="00AE4E4E">
        <w:rPr>
          <w:rFonts w:ascii="Times New Roman" w:hAnsi="Times New Roman" w:cs="Times New Roman"/>
          <w:sz w:val="28"/>
          <w:szCs w:val="28"/>
        </w:rPr>
        <w:tab/>
        <w:t>Abstract &amp; Key words</w:t>
      </w:r>
      <w:r w:rsidRPr="00AE4E4E">
        <w:rPr>
          <w:rFonts w:ascii="Times New Roman" w:hAnsi="Times New Roman" w:cs="Times New Roman"/>
          <w:sz w:val="28"/>
          <w:szCs w:val="28"/>
        </w:rPr>
        <w:tab/>
      </w:r>
      <w:r w:rsidRPr="00AE4E4E">
        <w:rPr>
          <w:rFonts w:ascii="Times New Roman" w:hAnsi="Times New Roman" w:cs="Times New Roman"/>
          <w:sz w:val="28"/>
          <w:szCs w:val="28"/>
        </w:rPr>
        <w:tab/>
      </w:r>
      <w:r w:rsidRPr="00AE4E4E">
        <w:rPr>
          <w:rFonts w:ascii="Times New Roman" w:hAnsi="Times New Roman" w:cs="Times New Roman"/>
          <w:sz w:val="28"/>
          <w:szCs w:val="28"/>
        </w:rPr>
        <w:tab/>
        <w:t>10 marks</w:t>
      </w:r>
    </w:p>
    <w:p w:rsidR="005B76CD" w:rsidRPr="00AE4E4E" w:rsidRDefault="005B76CD" w:rsidP="009A6B46">
      <w:pPr>
        <w:spacing w:line="360" w:lineRule="auto"/>
        <w:jc w:val="both"/>
        <w:rPr>
          <w:rFonts w:ascii="Times New Roman" w:hAnsi="Times New Roman" w:cs="Times New Roman"/>
          <w:sz w:val="28"/>
          <w:szCs w:val="28"/>
        </w:rPr>
      </w:pPr>
      <w:r w:rsidRPr="00AE4E4E">
        <w:rPr>
          <w:rFonts w:ascii="Times New Roman" w:hAnsi="Times New Roman" w:cs="Times New Roman"/>
          <w:sz w:val="28"/>
          <w:szCs w:val="28"/>
        </w:rPr>
        <w:t xml:space="preserve">MODULE III: </w:t>
      </w:r>
      <w:r w:rsidRPr="00AE4E4E">
        <w:rPr>
          <w:rFonts w:ascii="Times New Roman" w:hAnsi="Times New Roman" w:cs="Times New Roman"/>
          <w:sz w:val="28"/>
          <w:szCs w:val="28"/>
        </w:rPr>
        <w:tab/>
        <w:t xml:space="preserve">Complete paper </w:t>
      </w:r>
      <w:r w:rsidRPr="00AE4E4E">
        <w:rPr>
          <w:rFonts w:ascii="Times New Roman" w:hAnsi="Times New Roman" w:cs="Times New Roman"/>
          <w:sz w:val="28"/>
          <w:szCs w:val="28"/>
        </w:rPr>
        <w:tab/>
      </w:r>
      <w:r w:rsidRPr="00AE4E4E">
        <w:rPr>
          <w:rFonts w:ascii="Times New Roman" w:hAnsi="Times New Roman" w:cs="Times New Roman"/>
          <w:sz w:val="28"/>
          <w:szCs w:val="28"/>
        </w:rPr>
        <w:tab/>
      </w:r>
      <w:r w:rsidRPr="00AE4E4E">
        <w:rPr>
          <w:rFonts w:ascii="Times New Roman" w:hAnsi="Times New Roman" w:cs="Times New Roman"/>
          <w:sz w:val="28"/>
          <w:szCs w:val="28"/>
        </w:rPr>
        <w:tab/>
      </w:r>
      <w:r w:rsidRPr="00AE4E4E">
        <w:rPr>
          <w:rFonts w:ascii="Times New Roman" w:hAnsi="Times New Roman" w:cs="Times New Roman"/>
          <w:sz w:val="28"/>
          <w:szCs w:val="28"/>
        </w:rPr>
        <w:tab/>
        <w:t>20 marks</w:t>
      </w:r>
    </w:p>
    <w:p w:rsidR="005B76CD" w:rsidRPr="00AE4E4E" w:rsidRDefault="005B76CD" w:rsidP="009A6B46">
      <w:pPr>
        <w:spacing w:line="360" w:lineRule="auto"/>
        <w:jc w:val="both"/>
        <w:rPr>
          <w:rFonts w:ascii="Times New Roman" w:hAnsi="Times New Roman" w:cs="Times New Roman"/>
          <w:sz w:val="28"/>
          <w:szCs w:val="28"/>
        </w:rPr>
      </w:pPr>
      <w:r w:rsidRPr="00AE4E4E">
        <w:rPr>
          <w:rFonts w:ascii="Times New Roman" w:hAnsi="Times New Roman" w:cs="Times New Roman"/>
          <w:sz w:val="28"/>
          <w:szCs w:val="28"/>
        </w:rPr>
        <w:t>MODULE IV</w:t>
      </w:r>
      <w:r w:rsidRPr="00AE4E4E">
        <w:rPr>
          <w:rFonts w:ascii="Times New Roman" w:hAnsi="Times New Roman" w:cs="Times New Roman"/>
          <w:sz w:val="28"/>
          <w:szCs w:val="28"/>
        </w:rPr>
        <w:tab/>
        <w:t>Seminar</w:t>
      </w:r>
      <w:r w:rsidRPr="00AE4E4E">
        <w:rPr>
          <w:rFonts w:ascii="Times New Roman" w:hAnsi="Times New Roman" w:cs="Times New Roman"/>
          <w:sz w:val="28"/>
          <w:szCs w:val="28"/>
        </w:rPr>
        <w:tab/>
      </w:r>
      <w:r w:rsidRPr="00AE4E4E">
        <w:rPr>
          <w:rFonts w:ascii="Times New Roman" w:hAnsi="Times New Roman" w:cs="Times New Roman"/>
          <w:sz w:val="28"/>
          <w:szCs w:val="28"/>
        </w:rPr>
        <w:tab/>
      </w:r>
      <w:r w:rsidRPr="00AE4E4E">
        <w:rPr>
          <w:rFonts w:ascii="Times New Roman" w:hAnsi="Times New Roman" w:cs="Times New Roman"/>
          <w:sz w:val="28"/>
          <w:szCs w:val="28"/>
        </w:rPr>
        <w:tab/>
      </w:r>
      <w:r w:rsidRPr="00AE4E4E">
        <w:rPr>
          <w:rFonts w:ascii="Times New Roman" w:hAnsi="Times New Roman" w:cs="Times New Roman"/>
          <w:sz w:val="28"/>
          <w:szCs w:val="28"/>
        </w:rPr>
        <w:tab/>
      </w:r>
      <w:r w:rsidRPr="00AE4E4E">
        <w:rPr>
          <w:rFonts w:ascii="Times New Roman" w:hAnsi="Times New Roman" w:cs="Times New Roman"/>
          <w:sz w:val="28"/>
          <w:szCs w:val="28"/>
        </w:rPr>
        <w:tab/>
        <w:t>15</w:t>
      </w:r>
      <w:r>
        <w:rPr>
          <w:rFonts w:ascii="Times New Roman" w:hAnsi="Times New Roman" w:cs="Times New Roman"/>
          <w:sz w:val="28"/>
          <w:szCs w:val="28"/>
        </w:rPr>
        <w:t xml:space="preserve"> </w:t>
      </w:r>
      <w:r w:rsidRPr="00AE4E4E">
        <w:rPr>
          <w:rFonts w:ascii="Times New Roman" w:hAnsi="Times New Roman" w:cs="Times New Roman"/>
          <w:sz w:val="28"/>
          <w:szCs w:val="28"/>
        </w:rPr>
        <w:t>marks</w:t>
      </w:r>
    </w:p>
    <w:p w:rsidR="005B76CD" w:rsidRPr="00AE4E4E" w:rsidRDefault="005B76CD" w:rsidP="009A6B46">
      <w:pPr>
        <w:spacing w:line="360" w:lineRule="auto"/>
        <w:jc w:val="both"/>
        <w:rPr>
          <w:rFonts w:ascii="Times New Roman" w:hAnsi="Times New Roman" w:cs="Times New Roman"/>
          <w:sz w:val="28"/>
          <w:szCs w:val="28"/>
        </w:rPr>
      </w:pPr>
      <w:r w:rsidRPr="00AE4E4E">
        <w:rPr>
          <w:rFonts w:ascii="Times New Roman" w:hAnsi="Times New Roman" w:cs="Times New Roman"/>
          <w:sz w:val="28"/>
          <w:szCs w:val="28"/>
        </w:rPr>
        <w:t xml:space="preserve">Total </w:t>
      </w:r>
      <w:r w:rsidRPr="00AE4E4E">
        <w:rPr>
          <w:rFonts w:ascii="Times New Roman" w:hAnsi="Times New Roman" w:cs="Times New Roman"/>
          <w:sz w:val="28"/>
          <w:szCs w:val="28"/>
        </w:rPr>
        <w:tab/>
      </w:r>
      <w:r w:rsidRPr="00AE4E4E">
        <w:rPr>
          <w:rFonts w:ascii="Times New Roman" w:hAnsi="Times New Roman" w:cs="Times New Roman"/>
          <w:sz w:val="28"/>
          <w:szCs w:val="28"/>
        </w:rPr>
        <w:tab/>
      </w:r>
      <w:r w:rsidRPr="00AE4E4E">
        <w:rPr>
          <w:rFonts w:ascii="Times New Roman" w:hAnsi="Times New Roman" w:cs="Times New Roman"/>
          <w:sz w:val="28"/>
          <w:szCs w:val="28"/>
        </w:rPr>
        <w:tab/>
      </w:r>
      <w:r w:rsidRPr="00AE4E4E">
        <w:rPr>
          <w:rFonts w:ascii="Times New Roman" w:hAnsi="Times New Roman" w:cs="Times New Roman"/>
          <w:sz w:val="28"/>
          <w:szCs w:val="28"/>
        </w:rPr>
        <w:tab/>
      </w:r>
      <w:r w:rsidRPr="00AE4E4E">
        <w:rPr>
          <w:rFonts w:ascii="Times New Roman" w:hAnsi="Times New Roman" w:cs="Times New Roman"/>
          <w:sz w:val="28"/>
          <w:szCs w:val="28"/>
        </w:rPr>
        <w:tab/>
      </w:r>
      <w:r w:rsidRPr="00AE4E4E">
        <w:rPr>
          <w:rFonts w:ascii="Times New Roman" w:hAnsi="Times New Roman" w:cs="Times New Roman"/>
          <w:sz w:val="28"/>
          <w:szCs w:val="28"/>
        </w:rPr>
        <w:tab/>
      </w:r>
      <w:r w:rsidRPr="00AE4E4E">
        <w:rPr>
          <w:rFonts w:ascii="Times New Roman" w:hAnsi="Times New Roman" w:cs="Times New Roman"/>
          <w:sz w:val="28"/>
          <w:szCs w:val="28"/>
        </w:rPr>
        <w:tab/>
      </w:r>
      <w:r w:rsidRPr="00AE4E4E">
        <w:rPr>
          <w:rFonts w:ascii="Times New Roman" w:hAnsi="Times New Roman" w:cs="Times New Roman"/>
          <w:sz w:val="28"/>
          <w:szCs w:val="28"/>
        </w:rPr>
        <w:tab/>
      </w:r>
      <w:r w:rsidRPr="00AE4E4E">
        <w:rPr>
          <w:rFonts w:ascii="Times New Roman" w:hAnsi="Times New Roman" w:cs="Times New Roman"/>
          <w:sz w:val="28"/>
          <w:szCs w:val="28"/>
        </w:rPr>
        <w:tab/>
        <w:t>50 marks</w:t>
      </w:r>
    </w:p>
    <w:p w:rsidR="005B76CD" w:rsidRDefault="0076219A" w:rsidP="009A6B46">
      <w:pPr>
        <w:spacing w:line="360" w:lineRule="auto"/>
        <w:jc w:val="center"/>
        <w:rPr>
          <w:rFonts w:ascii="Times New Roman" w:hAnsi="Times New Roman" w:cs="Times New Roman"/>
          <w:b/>
          <w:sz w:val="24"/>
          <w:szCs w:val="28"/>
        </w:rPr>
      </w:pPr>
      <w:r w:rsidRPr="0076219A">
        <w:rPr>
          <w:rFonts w:ascii="Times New Roman" w:hAnsi="Times New Roman" w:cs="Times New Roman"/>
          <w:b/>
          <w:sz w:val="24"/>
          <w:szCs w:val="28"/>
        </w:rPr>
        <w:t>DSE II PRIVATE INTERNATIONAL LAWOR PUBLIC INTERNATIONAL LAW CREDIT 2 MARKS 50</w:t>
      </w:r>
    </w:p>
    <w:p w:rsidR="0076219A" w:rsidRDefault="0076219A" w:rsidP="009A6B46">
      <w:pPr>
        <w:spacing w:line="360" w:lineRule="auto"/>
        <w:jc w:val="center"/>
        <w:rPr>
          <w:rFonts w:ascii="Times New Roman" w:hAnsi="Times New Roman" w:cs="Times New Roman"/>
          <w:b/>
          <w:sz w:val="24"/>
          <w:szCs w:val="28"/>
        </w:rPr>
      </w:pPr>
      <w:r w:rsidRPr="0076219A">
        <w:rPr>
          <w:rFonts w:ascii="Times New Roman" w:hAnsi="Times New Roman" w:cs="Times New Roman"/>
          <w:b/>
          <w:sz w:val="24"/>
          <w:szCs w:val="28"/>
        </w:rPr>
        <w:t>PRIVATE INTERNATIONAL LAW</w:t>
      </w:r>
    </w:p>
    <w:p w:rsidR="0076219A" w:rsidRPr="00AE4E4E" w:rsidRDefault="0076219A" w:rsidP="009A6B46">
      <w:pPr>
        <w:spacing w:line="360" w:lineRule="auto"/>
        <w:jc w:val="both"/>
        <w:rPr>
          <w:rFonts w:ascii="Times New Roman" w:hAnsi="Times New Roman" w:cs="Times New Roman"/>
          <w:sz w:val="28"/>
          <w:szCs w:val="28"/>
        </w:rPr>
      </w:pPr>
      <w:r w:rsidRPr="00AE4E4E">
        <w:rPr>
          <w:rFonts w:ascii="Times New Roman" w:hAnsi="Times New Roman" w:cs="Times New Roman"/>
          <w:b/>
          <w:sz w:val="28"/>
          <w:szCs w:val="28"/>
        </w:rPr>
        <w:t>MODULE I</w:t>
      </w:r>
      <w:r w:rsidRPr="00AE4E4E">
        <w:rPr>
          <w:rFonts w:ascii="Times New Roman" w:hAnsi="Times New Roman" w:cs="Times New Roman"/>
          <w:sz w:val="28"/>
          <w:szCs w:val="28"/>
        </w:rPr>
        <w:t>: Nature, Scope, Evolution &amp; Theories</w:t>
      </w:r>
    </w:p>
    <w:p w:rsidR="0076219A" w:rsidRPr="00AE4E4E" w:rsidRDefault="0076219A" w:rsidP="009A6B46">
      <w:pPr>
        <w:spacing w:line="360" w:lineRule="auto"/>
        <w:jc w:val="both"/>
        <w:rPr>
          <w:rFonts w:ascii="Times New Roman" w:hAnsi="Times New Roman" w:cs="Times New Roman"/>
          <w:sz w:val="28"/>
          <w:szCs w:val="28"/>
        </w:rPr>
      </w:pPr>
      <w:r w:rsidRPr="00AE4E4E">
        <w:rPr>
          <w:rFonts w:ascii="Times New Roman" w:hAnsi="Times New Roman" w:cs="Times New Roman"/>
          <w:b/>
          <w:sz w:val="28"/>
          <w:szCs w:val="28"/>
        </w:rPr>
        <w:t>MODULE II:</w:t>
      </w:r>
      <w:r w:rsidRPr="00AE4E4E">
        <w:rPr>
          <w:rFonts w:ascii="Times New Roman" w:hAnsi="Times New Roman" w:cs="Times New Roman"/>
          <w:sz w:val="28"/>
          <w:szCs w:val="28"/>
        </w:rPr>
        <w:t xml:space="preserve"> Jurisdiction</w:t>
      </w:r>
    </w:p>
    <w:p w:rsidR="0076219A" w:rsidRPr="00AE4E4E" w:rsidRDefault="0076219A" w:rsidP="009A6B46">
      <w:pPr>
        <w:spacing w:line="360" w:lineRule="auto"/>
        <w:jc w:val="both"/>
        <w:rPr>
          <w:rFonts w:ascii="Times New Roman" w:hAnsi="Times New Roman" w:cs="Times New Roman"/>
          <w:sz w:val="28"/>
          <w:szCs w:val="28"/>
        </w:rPr>
      </w:pPr>
      <w:r w:rsidRPr="00AE4E4E">
        <w:rPr>
          <w:rFonts w:ascii="Times New Roman" w:hAnsi="Times New Roman" w:cs="Times New Roman"/>
          <w:b/>
          <w:sz w:val="28"/>
          <w:szCs w:val="28"/>
        </w:rPr>
        <w:t>MODULE III:</w:t>
      </w:r>
      <w:r w:rsidRPr="00AE4E4E">
        <w:rPr>
          <w:rFonts w:ascii="Times New Roman" w:hAnsi="Times New Roman" w:cs="Times New Roman"/>
          <w:sz w:val="28"/>
          <w:szCs w:val="28"/>
        </w:rPr>
        <w:t xml:space="preserve"> Characterisation</w:t>
      </w:r>
    </w:p>
    <w:p w:rsidR="0076219A" w:rsidRPr="00AE4E4E" w:rsidRDefault="0076219A" w:rsidP="009A6B46">
      <w:pPr>
        <w:spacing w:line="360" w:lineRule="auto"/>
        <w:jc w:val="both"/>
        <w:rPr>
          <w:rFonts w:ascii="Times New Roman" w:hAnsi="Times New Roman" w:cs="Times New Roman"/>
          <w:sz w:val="28"/>
          <w:szCs w:val="28"/>
        </w:rPr>
      </w:pPr>
      <w:r w:rsidRPr="00AE4E4E">
        <w:rPr>
          <w:rFonts w:ascii="Times New Roman" w:hAnsi="Times New Roman" w:cs="Times New Roman"/>
          <w:b/>
          <w:sz w:val="28"/>
          <w:szCs w:val="28"/>
        </w:rPr>
        <w:t>MODULE IV:</w:t>
      </w:r>
      <w:r w:rsidRPr="00AE4E4E">
        <w:rPr>
          <w:rFonts w:ascii="Times New Roman" w:hAnsi="Times New Roman" w:cs="Times New Roman"/>
          <w:sz w:val="28"/>
          <w:szCs w:val="28"/>
        </w:rPr>
        <w:t xml:space="preserve"> Connecting Factors</w:t>
      </w:r>
    </w:p>
    <w:p w:rsidR="0076219A" w:rsidRPr="00AE4E4E" w:rsidRDefault="0076219A" w:rsidP="009A6B46">
      <w:pPr>
        <w:spacing w:line="360" w:lineRule="auto"/>
        <w:jc w:val="both"/>
        <w:rPr>
          <w:rFonts w:ascii="Times New Roman" w:hAnsi="Times New Roman" w:cs="Times New Roman"/>
          <w:sz w:val="28"/>
          <w:szCs w:val="28"/>
        </w:rPr>
      </w:pPr>
      <w:r w:rsidRPr="00AE4E4E">
        <w:rPr>
          <w:rFonts w:ascii="Times New Roman" w:hAnsi="Times New Roman" w:cs="Times New Roman"/>
          <w:b/>
          <w:sz w:val="28"/>
          <w:szCs w:val="28"/>
        </w:rPr>
        <w:t>MODULE V:</w:t>
      </w:r>
      <w:r w:rsidRPr="00AE4E4E">
        <w:rPr>
          <w:rFonts w:ascii="Times New Roman" w:hAnsi="Times New Roman" w:cs="Times New Roman"/>
          <w:sz w:val="28"/>
          <w:szCs w:val="28"/>
        </w:rPr>
        <w:t xml:space="preserve"> Choice of Law</w:t>
      </w:r>
    </w:p>
    <w:p w:rsidR="0076219A" w:rsidRPr="00AE4E4E" w:rsidRDefault="0076219A" w:rsidP="009A6B46">
      <w:pPr>
        <w:spacing w:line="360" w:lineRule="auto"/>
        <w:jc w:val="both"/>
        <w:rPr>
          <w:rFonts w:ascii="Times New Roman" w:hAnsi="Times New Roman" w:cs="Times New Roman"/>
          <w:sz w:val="28"/>
          <w:szCs w:val="28"/>
        </w:rPr>
      </w:pPr>
      <w:r w:rsidRPr="00AE4E4E">
        <w:rPr>
          <w:rFonts w:ascii="Times New Roman" w:hAnsi="Times New Roman" w:cs="Times New Roman"/>
          <w:b/>
          <w:sz w:val="28"/>
          <w:szCs w:val="28"/>
        </w:rPr>
        <w:t>MODULE VI:</w:t>
      </w:r>
      <w:r w:rsidRPr="00AE4E4E">
        <w:rPr>
          <w:rFonts w:ascii="Times New Roman" w:hAnsi="Times New Roman" w:cs="Times New Roman"/>
          <w:sz w:val="28"/>
          <w:szCs w:val="28"/>
        </w:rPr>
        <w:t xml:space="preserve"> </w:t>
      </w:r>
      <w:proofErr w:type="spellStart"/>
      <w:r w:rsidRPr="00AE4E4E">
        <w:rPr>
          <w:rFonts w:ascii="Times New Roman" w:hAnsi="Times New Roman" w:cs="Times New Roman"/>
          <w:sz w:val="28"/>
          <w:szCs w:val="28"/>
        </w:rPr>
        <w:t>Renvoi</w:t>
      </w:r>
      <w:proofErr w:type="spellEnd"/>
    </w:p>
    <w:p w:rsidR="0076219A" w:rsidRPr="00AE4E4E" w:rsidRDefault="0076219A" w:rsidP="009A6B46">
      <w:pPr>
        <w:spacing w:line="360" w:lineRule="auto"/>
        <w:jc w:val="both"/>
        <w:rPr>
          <w:rFonts w:ascii="Times New Roman" w:hAnsi="Times New Roman" w:cs="Times New Roman"/>
          <w:sz w:val="28"/>
          <w:szCs w:val="28"/>
        </w:rPr>
      </w:pPr>
      <w:r w:rsidRPr="00AE4E4E">
        <w:rPr>
          <w:rFonts w:ascii="Times New Roman" w:hAnsi="Times New Roman" w:cs="Times New Roman"/>
          <w:b/>
          <w:sz w:val="28"/>
          <w:szCs w:val="28"/>
        </w:rPr>
        <w:t>MODULE VII:</w:t>
      </w:r>
      <w:r w:rsidRPr="00AE4E4E">
        <w:rPr>
          <w:rFonts w:ascii="Times New Roman" w:hAnsi="Times New Roman" w:cs="Times New Roman"/>
          <w:sz w:val="28"/>
          <w:szCs w:val="28"/>
        </w:rPr>
        <w:t xml:space="preserve"> Foreign Law &amp; Foreign Judgment</w:t>
      </w:r>
    </w:p>
    <w:p w:rsidR="0076219A" w:rsidRPr="00AE4E4E" w:rsidRDefault="0076219A" w:rsidP="009A6B46">
      <w:pPr>
        <w:spacing w:line="360" w:lineRule="auto"/>
        <w:jc w:val="both"/>
        <w:rPr>
          <w:rFonts w:ascii="Times New Roman" w:hAnsi="Times New Roman" w:cs="Times New Roman"/>
          <w:sz w:val="28"/>
          <w:szCs w:val="28"/>
        </w:rPr>
      </w:pPr>
      <w:r w:rsidRPr="00AE4E4E">
        <w:rPr>
          <w:rFonts w:ascii="Times New Roman" w:hAnsi="Times New Roman" w:cs="Times New Roman"/>
          <w:b/>
          <w:sz w:val="28"/>
          <w:szCs w:val="28"/>
        </w:rPr>
        <w:t>MODULE VIII:</w:t>
      </w:r>
      <w:r w:rsidRPr="00AE4E4E">
        <w:rPr>
          <w:rFonts w:ascii="Times New Roman" w:hAnsi="Times New Roman" w:cs="Times New Roman"/>
          <w:sz w:val="28"/>
          <w:szCs w:val="28"/>
        </w:rPr>
        <w:t xml:space="preserve"> Nationality, Domicile, Residence</w:t>
      </w:r>
    </w:p>
    <w:p w:rsidR="0076219A" w:rsidRPr="00AE4E4E" w:rsidRDefault="0076219A" w:rsidP="009A6B46">
      <w:pPr>
        <w:spacing w:line="360" w:lineRule="auto"/>
        <w:jc w:val="both"/>
        <w:rPr>
          <w:rFonts w:ascii="Times New Roman" w:hAnsi="Times New Roman" w:cs="Times New Roman"/>
          <w:sz w:val="28"/>
          <w:szCs w:val="28"/>
        </w:rPr>
      </w:pPr>
      <w:r w:rsidRPr="00AE4E4E">
        <w:rPr>
          <w:rFonts w:ascii="Times New Roman" w:hAnsi="Times New Roman" w:cs="Times New Roman"/>
          <w:b/>
          <w:sz w:val="28"/>
          <w:szCs w:val="28"/>
        </w:rPr>
        <w:t>MODULE IX:</w:t>
      </w:r>
      <w:r w:rsidRPr="00AE4E4E">
        <w:rPr>
          <w:rFonts w:ascii="Times New Roman" w:hAnsi="Times New Roman" w:cs="Times New Roman"/>
          <w:sz w:val="28"/>
          <w:szCs w:val="28"/>
        </w:rPr>
        <w:t xml:space="preserve"> Marriage</w:t>
      </w:r>
    </w:p>
    <w:p w:rsidR="0076219A" w:rsidRPr="00AE4E4E" w:rsidRDefault="0076219A" w:rsidP="009A6B46">
      <w:pPr>
        <w:spacing w:line="360" w:lineRule="auto"/>
        <w:jc w:val="both"/>
        <w:rPr>
          <w:rFonts w:ascii="Times New Roman" w:hAnsi="Times New Roman" w:cs="Times New Roman"/>
          <w:sz w:val="28"/>
          <w:szCs w:val="28"/>
        </w:rPr>
      </w:pPr>
      <w:r w:rsidRPr="00AE4E4E">
        <w:rPr>
          <w:rFonts w:ascii="Times New Roman" w:hAnsi="Times New Roman" w:cs="Times New Roman"/>
          <w:b/>
          <w:sz w:val="28"/>
          <w:szCs w:val="28"/>
        </w:rPr>
        <w:t>MODULE X:</w:t>
      </w:r>
      <w:r w:rsidRPr="00AE4E4E">
        <w:rPr>
          <w:rFonts w:ascii="Times New Roman" w:hAnsi="Times New Roman" w:cs="Times New Roman"/>
          <w:sz w:val="28"/>
          <w:szCs w:val="28"/>
        </w:rPr>
        <w:t xml:space="preserve"> Matrimonial Causes</w:t>
      </w:r>
    </w:p>
    <w:p w:rsidR="0076219A" w:rsidRDefault="0076219A" w:rsidP="009A6B46">
      <w:pPr>
        <w:spacing w:line="360" w:lineRule="auto"/>
        <w:jc w:val="center"/>
        <w:rPr>
          <w:rFonts w:ascii="Times New Roman" w:hAnsi="Times New Roman" w:cs="Times New Roman"/>
          <w:b/>
          <w:sz w:val="24"/>
          <w:szCs w:val="28"/>
        </w:rPr>
      </w:pPr>
      <w:r>
        <w:rPr>
          <w:rFonts w:ascii="Times New Roman" w:hAnsi="Times New Roman" w:cs="Times New Roman"/>
          <w:b/>
          <w:sz w:val="24"/>
          <w:szCs w:val="28"/>
        </w:rPr>
        <w:t>OR</w:t>
      </w:r>
    </w:p>
    <w:p w:rsidR="0076219A" w:rsidRDefault="0076219A" w:rsidP="009A6B46">
      <w:pPr>
        <w:spacing w:line="360" w:lineRule="auto"/>
        <w:jc w:val="center"/>
        <w:rPr>
          <w:rFonts w:ascii="Times New Roman" w:hAnsi="Times New Roman" w:cs="Times New Roman"/>
          <w:b/>
          <w:sz w:val="24"/>
          <w:szCs w:val="28"/>
        </w:rPr>
      </w:pPr>
      <w:r w:rsidRPr="0076219A">
        <w:rPr>
          <w:rFonts w:ascii="Times New Roman" w:hAnsi="Times New Roman" w:cs="Times New Roman"/>
          <w:b/>
          <w:sz w:val="24"/>
          <w:szCs w:val="28"/>
        </w:rPr>
        <w:t>PUBLIC INTERNATIONAL LAW</w:t>
      </w:r>
    </w:p>
    <w:p w:rsidR="0076219A" w:rsidRPr="00AE4E4E" w:rsidRDefault="0076219A" w:rsidP="009A6B46">
      <w:pPr>
        <w:spacing w:line="360" w:lineRule="auto"/>
        <w:jc w:val="both"/>
        <w:rPr>
          <w:rFonts w:ascii="Times New Roman" w:hAnsi="Times New Roman" w:cs="Times New Roman"/>
          <w:sz w:val="28"/>
          <w:szCs w:val="28"/>
        </w:rPr>
      </w:pPr>
      <w:r w:rsidRPr="00AE4E4E">
        <w:rPr>
          <w:rFonts w:ascii="Times New Roman" w:hAnsi="Times New Roman" w:cs="Times New Roman"/>
          <w:sz w:val="28"/>
          <w:szCs w:val="28"/>
        </w:rPr>
        <w:t>MODULE I: Definition, Nature &amp; Scope, Development, Relationship with municipal law.</w:t>
      </w:r>
    </w:p>
    <w:p w:rsidR="0076219A" w:rsidRPr="00AE4E4E" w:rsidRDefault="0076219A" w:rsidP="009A6B46">
      <w:pPr>
        <w:spacing w:line="360" w:lineRule="auto"/>
        <w:jc w:val="both"/>
        <w:rPr>
          <w:rFonts w:ascii="Times New Roman" w:hAnsi="Times New Roman" w:cs="Times New Roman"/>
          <w:sz w:val="28"/>
          <w:szCs w:val="28"/>
        </w:rPr>
      </w:pPr>
      <w:r w:rsidRPr="00AE4E4E">
        <w:rPr>
          <w:rFonts w:ascii="Times New Roman" w:hAnsi="Times New Roman" w:cs="Times New Roman"/>
          <w:sz w:val="28"/>
          <w:szCs w:val="28"/>
        </w:rPr>
        <w:t>MODULE II: Sources of International law</w:t>
      </w:r>
    </w:p>
    <w:p w:rsidR="0076219A" w:rsidRPr="00AE4E4E" w:rsidRDefault="0076219A" w:rsidP="009A6B46">
      <w:pPr>
        <w:spacing w:line="360" w:lineRule="auto"/>
        <w:jc w:val="both"/>
        <w:rPr>
          <w:rFonts w:ascii="Times New Roman" w:hAnsi="Times New Roman" w:cs="Times New Roman"/>
          <w:sz w:val="28"/>
          <w:szCs w:val="28"/>
        </w:rPr>
      </w:pPr>
      <w:r w:rsidRPr="00AE4E4E">
        <w:rPr>
          <w:rFonts w:ascii="Times New Roman" w:hAnsi="Times New Roman" w:cs="Times New Roman"/>
          <w:sz w:val="28"/>
          <w:szCs w:val="28"/>
        </w:rPr>
        <w:lastRenderedPageBreak/>
        <w:t>MODULE III: Subject of International Law</w:t>
      </w:r>
    </w:p>
    <w:p w:rsidR="0076219A" w:rsidRPr="00AE4E4E" w:rsidRDefault="0076219A" w:rsidP="009A6B46">
      <w:pPr>
        <w:spacing w:line="360" w:lineRule="auto"/>
        <w:jc w:val="both"/>
        <w:rPr>
          <w:rFonts w:ascii="Times New Roman" w:hAnsi="Times New Roman" w:cs="Times New Roman"/>
          <w:sz w:val="28"/>
          <w:szCs w:val="28"/>
        </w:rPr>
      </w:pPr>
      <w:r w:rsidRPr="00AE4E4E">
        <w:rPr>
          <w:rFonts w:ascii="Times New Roman" w:hAnsi="Times New Roman" w:cs="Times New Roman"/>
          <w:sz w:val="28"/>
          <w:szCs w:val="28"/>
        </w:rPr>
        <w:t>MODULE IV: Recognition</w:t>
      </w:r>
    </w:p>
    <w:p w:rsidR="0076219A" w:rsidRPr="00AE4E4E" w:rsidRDefault="0076219A" w:rsidP="009A6B46">
      <w:pPr>
        <w:spacing w:line="360" w:lineRule="auto"/>
        <w:jc w:val="both"/>
        <w:rPr>
          <w:rFonts w:ascii="Times New Roman" w:hAnsi="Times New Roman" w:cs="Times New Roman"/>
          <w:sz w:val="28"/>
          <w:szCs w:val="28"/>
        </w:rPr>
      </w:pPr>
      <w:r w:rsidRPr="00AE4E4E">
        <w:rPr>
          <w:rFonts w:ascii="Times New Roman" w:hAnsi="Times New Roman" w:cs="Times New Roman"/>
          <w:sz w:val="28"/>
          <w:szCs w:val="28"/>
        </w:rPr>
        <w:t>MODULE V: Nationality</w:t>
      </w:r>
    </w:p>
    <w:p w:rsidR="0076219A" w:rsidRPr="00AE4E4E" w:rsidRDefault="0076219A" w:rsidP="009A6B46">
      <w:pPr>
        <w:spacing w:line="360" w:lineRule="auto"/>
        <w:jc w:val="both"/>
        <w:rPr>
          <w:rFonts w:ascii="Times New Roman" w:hAnsi="Times New Roman" w:cs="Times New Roman"/>
          <w:sz w:val="28"/>
          <w:szCs w:val="28"/>
        </w:rPr>
      </w:pPr>
      <w:r w:rsidRPr="00AE4E4E">
        <w:rPr>
          <w:rFonts w:ascii="Times New Roman" w:hAnsi="Times New Roman" w:cs="Times New Roman"/>
          <w:sz w:val="28"/>
          <w:szCs w:val="28"/>
        </w:rPr>
        <w:t>MODULE VI: Asylum &amp; Extradition</w:t>
      </w:r>
    </w:p>
    <w:p w:rsidR="0076219A" w:rsidRPr="00AE4E4E" w:rsidRDefault="0076219A" w:rsidP="009A6B46">
      <w:pPr>
        <w:spacing w:line="360" w:lineRule="auto"/>
        <w:jc w:val="both"/>
        <w:rPr>
          <w:rFonts w:ascii="Times New Roman" w:hAnsi="Times New Roman" w:cs="Times New Roman"/>
          <w:sz w:val="28"/>
          <w:szCs w:val="28"/>
        </w:rPr>
      </w:pPr>
      <w:r w:rsidRPr="00AE4E4E">
        <w:rPr>
          <w:rFonts w:ascii="Times New Roman" w:hAnsi="Times New Roman" w:cs="Times New Roman"/>
          <w:sz w:val="28"/>
          <w:szCs w:val="28"/>
        </w:rPr>
        <w:t>MODULE VII: Neutrality</w:t>
      </w:r>
    </w:p>
    <w:p w:rsidR="0076219A" w:rsidRPr="00AE4E4E" w:rsidRDefault="0076219A" w:rsidP="009A6B46">
      <w:pPr>
        <w:spacing w:line="360" w:lineRule="auto"/>
        <w:jc w:val="both"/>
        <w:rPr>
          <w:rFonts w:ascii="Times New Roman" w:hAnsi="Times New Roman" w:cs="Times New Roman"/>
          <w:sz w:val="28"/>
          <w:szCs w:val="28"/>
        </w:rPr>
      </w:pPr>
      <w:r w:rsidRPr="00AE4E4E">
        <w:rPr>
          <w:rFonts w:ascii="Times New Roman" w:hAnsi="Times New Roman" w:cs="Times New Roman"/>
          <w:sz w:val="28"/>
          <w:szCs w:val="28"/>
        </w:rPr>
        <w:t>MODULE VIII: Settlement of Dispute</w:t>
      </w:r>
    </w:p>
    <w:p w:rsidR="0076219A" w:rsidRPr="00AE4E4E" w:rsidRDefault="0076219A" w:rsidP="009A6B46">
      <w:pPr>
        <w:spacing w:line="360" w:lineRule="auto"/>
        <w:jc w:val="both"/>
        <w:rPr>
          <w:rFonts w:ascii="Times New Roman" w:hAnsi="Times New Roman" w:cs="Times New Roman"/>
          <w:sz w:val="28"/>
          <w:szCs w:val="28"/>
        </w:rPr>
      </w:pPr>
      <w:r w:rsidRPr="00AE4E4E">
        <w:rPr>
          <w:rFonts w:ascii="Times New Roman" w:hAnsi="Times New Roman" w:cs="Times New Roman"/>
          <w:sz w:val="28"/>
          <w:szCs w:val="28"/>
        </w:rPr>
        <w:t>MODULE IX: Law of the sea</w:t>
      </w:r>
    </w:p>
    <w:p w:rsidR="0076219A" w:rsidRDefault="0076219A" w:rsidP="009A6B46">
      <w:pPr>
        <w:spacing w:line="360" w:lineRule="auto"/>
        <w:jc w:val="both"/>
        <w:rPr>
          <w:rFonts w:ascii="Times New Roman" w:hAnsi="Times New Roman" w:cs="Times New Roman"/>
          <w:sz w:val="28"/>
          <w:szCs w:val="28"/>
        </w:rPr>
      </w:pPr>
      <w:r w:rsidRPr="00AE4E4E">
        <w:rPr>
          <w:rFonts w:ascii="Times New Roman" w:hAnsi="Times New Roman" w:cs="Times New Roman"/>
          <w:sz w:val="28"/>
          <w:szCs w:val="28"/>
        </w:rPr>
        <w:t>MODULE X: International Protection of Environment</w:t>
      </w:r>
    </w:p>
    <w:p w:rsidR="006140FB" w:rsidRPr="00AE4E4E" w:rsidRDefault="006140FB" w:rsidP="009A6B46">
      <w:pPr>
        <w:spacing w:line="360" w:lineRule="auto"/>
        <w:jc w:val="both"/>
        <w:rPr>
          <w:rFonts w:ascii="Times New Roman" w:hAnsi="Times New Roman" w:cs="Times New Roman"/>
          <w:sz w:val="28"/>
          <w:szCs w:val="28"/>
        </w:rPr>
      </w:pPr>
    </w:p>
    <w:p w:rsidR="0076219A" w:rsidRPr="006140FB" w:rsidRDefault="0076219A" w:rsidP="009A6B46">
      <w:pPr>
        <w:spacing w:line="360" w:lineRule="auto"/>
        <w:jc w:val="center"/>
        <w:rPr>
          <w:rFonts w:ascii="Times New Roman" w:hAnsi="Times New Roman" w:cs="Times New Roman"/>
          <w:b/>
          <w:sz w:val="28"/>
          <w:szCs w:val="28"/>
        </w:rPr>
      </w:pPr>
      <w:r w:rsidRPr="006140FB">
        <w:rPr>
          <w:rFonts w:ascii="Times New Roman" w:hAnsi="Times New Roman" w:cs="Times New Roman"/>
          <w:b/>
          <w:sz w:val="28"/>
          <w:szCs w:val="28"/>
        </w:rPr>
        <w:t>DSE III IPR OR CORPORATE GOVERNANCE CREDIT 2 MARKS 50</w:t>
      </w:r>
    </w:p>
    <w:p w:rsidR="0076219A" w:rsidRDefault="0076219A" w:rsidP="009A6B46">
      <w:pPr>
        <w:spacing w:line="360" w:lineRule="auto"/>
        <w:jc w:val="center"/>
        <w:rPr>
          <w:rFonts w:ascii="Times New Roman" w:hAnsi="Times New Roman" w:cs="Times New Roman"/>
          <w:b/>
          <w:sz w:val="28"/>
          <w:szCs w:val="28"/>
        </w:rPr>
      </w:pPr>
      <w:r>
        <w:rPr>
          <w:rFonts w:ascii="Times New Roman" w:hAnsi="Times New Roman" w:cs="Times New Roman"/>
          <w:b/>
          <w:sz w:val="28"/>
          <w:szCs w:val="28"/>
        </w:rPr>
        <w:t>INTELLECTUAL PROPERTY LAW</w:t>
      </w:r>
    </w:p>
    <w:p w:rsidR="0076219A" w:rsidRPr="00AE4E4E" w:rsidRDefault="0076219A" w:rsidP="009A6B46">
      <w:pPr>
        <w:spacing w:line="360" w:lineRule="auto"/>
        <w:jc w:val="both"/>
        <w:rPr>
          <w:rFonts w:ascii="Times New Roman" w:hAnsi="Times New Roman" w:cs="Times New Roman"/>
          <w:b/>
          <w:sz w:val="28"/>
          <w:szCs w:val="28"/>
        </w:rPr>
      </w:pPr>
      <w:r w:rsidRPr="00AE4E4E">
        <w:rPr>
          <w:rFonts w:ascii="Times New Roman" w:hAnsi="Times New Roman" w:cs="Times New Roman"/>
          <w:b/>
          <w:sz w:val="28"/>
          <w:szCs w:val="28"/>
        </w:rPr>
        <w:t>MODULE I: NATURE, SCOPE, CLASSIFICATION AND CHARACTERESTICS</w:t>
      </w:r>
    </w:p>
    <w:p w:rsidR="0076219A" w:rsidRPr="00AE4E4E" w:rsidRDefault="0076219A" w:rsidP="009A6B46">
      <w:pPr>
        <w:spacing w:line="360" w:lineRule="auto"/>
        <w:jc w:val="both"/>
        <w:rPr>
          <w:rFonts w:ascii="Times New Roman" w:hAnsi="Times New Roman" w:cs="Times New Roman"/>
          <w:b/>
          <w:sz w:val="28"/>
          <w:szCs w:val="28"/>
        </w:rPr>
      </w:pPr>
      <w:r w:rsidRPr="00AE4E4E">
        <w:rPr>
          <w:rFonts w:ascii="Times New Roman" w:hAnsi="Times New Roman" w:cs="Times New Roman"/>
          <w:b/>
          <w:sz w:val="28"/>
          <w:szCs w:val="28"/>
        </w:rPr>
        <w:t>MODULE II: LEADING INTERNATIONAL INSTRUMENTS RELATING TO INTELLECTUAL PROPERTY LAW</w:t>
      </w:r>
    </w:p>
    <w:p w:rsidR="0076219A" w:rsidRPr="00AE4E4E" w:rsidRDefault="0076219A" w:rsidP="009A6B46">
      <w:pPr>
        <w:pStyle w:val="ListParagraph"/>
        <w:numPr>
          <w:ilvl w:val="0"/>
          <w:numId w:val="38"/>
        </w:numPr>
        <w:spacing w:line="360" w:lineRule="auto"/>
        <w:jc w:val="both"/>
        <w:rPr>
          <w:rFonts w:ascii="Times New Roman" w:hAnsi="Times New Roman" w:cs="Times New Roman"/>
          <w:sz w:val="28"/>
          <w:szCs w:val="28"/>
        </w:rPr>
      </w:pPr>
      <w:r w:rsidRPr="00AE4E4E">
        <w:rPr>
          <w:rFonts w:ascii="Times New Roman" w:hAnsi="Times New Roman" w:cs="Times New Roman"/>
          <w:sz w:val="28"/>
          <w:szCs w:val="28"/>
        </w:rPr>
        <w:t>The Paris Union</w:t>
      </w:r>
    </w:p>
    <w:p w:rsidR="0076219A" w:rsidRPr="00AE4E4E" w:rsidRDefault="0076219A" w:rsidP="009A6B46">
      <w:pPr>
        <w:pStyle w:val="ListParagraph"/>
        <w:numPr>
          <w:ilvl w:val="0"/>
          <w:numId w:val="38"/>
        </w:numPr>
        <w:spacing w:line="360" w:lineRule="auto"/>
        <w:jc w:val="both"/>
        <w:rPr>
          <w:rFonts w:ascii="Times New Roman" w:hAnsi="Times New Roman" w:cs="Times New Roman"/>
          <w:sz w:val="28"/>
          <w:szCs w:val="28"/>
        </w:rPr>
      </w:pPr>
      <w:r w:rsidRPr="00AE4E4E">
        <w:rPr>
          <w:rFonts w:ascii="Times New Roman" w:hAnsi="Times New Roman" w:cs="Times New Roman"/>
          <w:sz w:val="28"/>
          <w:szCs w:val="28"/>
        </w:rPr>
        <w:t>The Berne Convention</w:t>
      </w:r>
    </w:p>
    <w:p w:rsidR="0076219A" w:rsidRPr="00AE4E4E" w:rsidRDefault="0076219A" w:rsidP="009A6B46">
      <w:pPr>
        <w:pStyle w:val="ListParagraph"/>
        <w:numPr>
          <w:ilvl w:val="0"/>
          <w:numId w:val="38"/>
        </w:numPr>
        <w:spacing w:line="360" w:lineRule="auto"/>
        <w:jc w:val="both"/>
        <w:rPr>
          <w:rFonts w:ascii="Times New Roman" w:hAnsi="Times New Roman" w:cs="Times New Roman"/>
          <w:sz w:val="28"/>
          <w:szCs w:val="28"/>
        </w:rPr>
      </w:pPr>
      <w:r w:rsidRPr="00AE4E4E">
        <w:rPr>
          <w:rFonts w:ascii="Times New Roman" w:hAnsi="Times New Roman" w:cs="Times New Roman"/>
          <w:sz w:val="28"/>
          <w:szCs w:val="28"/>
        </w:rPr>
        <w:t>Universal Copy Right Convention</w:t>
      </w:r>
    </w:p>
    <w:p w:rsidR="0076219A" w:rsidRPr="00AE4E4E" w:rsidRDefault="0076219A" w:rsidP="009A6B46">
      <w:pPr>
        <w:pStyle w:val="ListParagraph"/>
        <w:numPr>
          <w:ilvl w:val="0"/>
          <w:numId w:val="38"/>
        </w:numPr>
        <w:spacing w:line="360" w:lineRule="auto"/>
        <w:jc w:val="both"/>
        <w:rPr>
          <w:rFonts w:ascii="Times New Roman" w:hAnsi="Times New Roman" w:cs="Times New Roman"/>
          <w:sz w:val="28"/>
          <w:szCs w:val="28"/>
        </w:rPr>
      </w:pPr>
      <w:r w:rsidRPr="00AE4E4E">
        <w:rPr>
          <w:rFonts w:ascii="Times New Roman" w:hAnsi="Times New Roman" w:cs="Times New Roman"/>
          <w:sz w:val="28"/>
          <w:szCs w:val="28"/>
        </w:rPr>
        <w:t>The Madrid Agreement on Registration of ark</w:t>
      </w:r>
    </w:p>
    <w:p w:rsidR="0076219A" w:rsidRPr="00AE4E4E" w:rsidRDefault="0076219A" w:rsidP="009A6B46">
      <w:pPr>
        <w:spacing w:line="360" w:lineRule="auto"/>
        <w:jc w:val="both"/>
        <w:rPr>
          <w:rFonts w:ascii="Times New Roman" w:eastAsia="Calibri" w:hAnsi="Times New Roman" w:cs="Times New Roman"/>
          <w:b/>
          <w:sz w:val="28"/>
          <w:szCs w:val="28"/>
        </w:rPr>
      </w:pPr>
      <w:r w:rsidRPr="00AE4E4E">
        <w:rPr>
          <w:rFonts w:ascii="Times New Roman" w:eastAsia="Calibri" w:hAnsi="Times New Roman" w:cs="Times New Roman"/>
          <w:b/>
          <w:sz w:val="28"/>
          <w:szCs w:val="28"/>
        </w:rPr>
        <w:t xml:space="preserve">MODULE III: PATENTS </w:t>
      </w:r>
    </w:p>
    <w:p w:rsidR="0076219A" w:rsidRPr="00AE4E4E" w:rsidRDefault="0076219A" w:rsidP="009A6B46">
      <w:pPr>
        <w:spacing w:line="360" w:lineRule="auto"/>
        <w:jc w:val="both"/>
        <w:rPr>
          <w:rFonts w:ascii="Times New Roman" w:eastAsia="Calibri" w:hAnsi="Times New Roman" w:cs="Times New Roman"/>
          <w:sz w:val="28"/>
          <w:szCs w:val="28"/>
        </w:rPr>
      </w:pPr>
      <w:r w:rsidRPr="00AE4E4E">
        <w:rPr>
          <w:rFonts w:ascii="Times New Roman" w:eastAsia="Calibri" w:hAnsi="Times New Roman" w:cs="Times New Roman"/>
          <w:sz w:val="28"/>
          <w:szCs w:val="28"/>
        </w:rPr>
        <w:t>Definition---History- Growth---Patentable Invention---Procedure for obtaining Patent---Specifications---Transfer---Revocation---Infringement---Patent agents---Rights conferred on--- Patentee---Remedies</w:t>
      </w:r>
    </w:p>
    <w:p w:rsidR="0076219A" w:rsidRPr="00AE4E4E" w:rsidRDefault="0076219A" w:rsidP="009A6B46">
      <w:pPr>
        <w:spacing w:line="360" w:lineRule="auto"/>
        <w:jc w:val="both"/>
        <w:rPr>
          <w:rFonts w:ascii="Times New Roman" w:eastAsia="Calibri" w:hAnsi="Times New Roman" w:cs="Times New Roman"/>
          <w:b/>
          <w:sz w:val="28"/>
          <w:szCs w:val="28"/>
        </w:rPr>
      </w:pPr>
      <w:r w:rsidRPr="00AE4E4E">
        <w:rPr>
          <w:rFonts w:ascii="Times New Roman" w:eastAsia="Calibri" w:hAnsi="Times New Roman" w:cs="Times New Roman"/>
          <w:b/>
          <w:sz w:val="28"/>
          <w:szCs w:val="28"/>
        </w:rPr>
        <w:lastRenderedPageBreak/>
        <w:t>MODULE IV: COPY RIGHTS AND RELATED RIGHTS</w:t>
      </w:r>
    </w:p>
    <w:p w:rsidR="0076219A" w:rsidRPr="00AE4E4E" w:rsidRDefault="0076219A" w:rsidP="009A6B46">
      <w:pPr>
        <w:spacing w:line="360" w:lineRule="auto"/>
        <w:jc w:val="both"/>
        <w:rPr>
          <w:rFonts w:ascii="Times New Roman" w:eastAsia="Calibri" w:hAnsi="Times New Roman" w:cs="Times New Roman"/>
          <w:sz w:val="28"/>
          <w:szCs w:val="28"/>
        </w:rPr>
      </w:pPr>
      <w:r w:rsidRPr="00AE4E4E">
        <w:rPr>
          <w:rFonts w:ascii="Times New Roman" w:eastAsia="Calibri" w:hAnsi="Times New Roman" w:cs="Times New Roman"/>
          <w:sz w:val="28"/>
          <w:szCs w:val="28"/>
        </w:rPr>
        <w:t>Meaning---Characteristics- --Term---Author &amp; ownership---Registration---Rights conferred by---Copy Right---Assignment---Infringement---Remedies---Regulatory Authorities-performers rights</w:t>
      </w:r>
    </w:p>
    <w:p w:rsidR="0076219A" w:rsidRPr="00AE4E4E" w:rsidRDefault="0076219A" w:rsidP="009A6B46">
      <w:pPr>
        <w:spacing w:line="360" w:lineRule="auto"/>
        <w:jc w:val="both"/>
        <w:rPr>
          <w:rFonts w:ascii="Times New Roman" w:eastAsia="Calibri" w:hAnsi="Times New Roman" w:cs="Times New Roman"/>
          <w:b/>
          <w:sz w:val="28"/>
          <w:szCs w:val="28"/>
        </w:rPr>
      </w:pPr>
      <w:r w:rsidRPr="00AE4E4E">
        <w:rPr>
          <w:rFonts w:ascii="Times New Roman" w:eastAsia="Calibri" w:hAnsi="Times New Roman" w:cs="Times New Roman"/>
          <w:b/>
          <w:sz w:val="28"/>
          <w:szCs w:val="28"/>
        </w:rPr>
        <w:t xml:space="preserve">MODULE V: TRADE MARKS </w:t>
      </w:r>
    </w:p>
    <w:p w:rsidR="0076219A" w:rsidRPr="00AE4E4E" w:rsidRDefault="0076219A" w:rsidP="009A6B46">
      <w:pPr>
        <w:spacing w:line="360" w:lineRule="auto"/>
        <w:jc w:val="both"/>
        <w:rPr>
          <w:rFonts w:ascii="Times New Roman" w:eastAsia="Calibri" w:hAnsi="Times New Roman" w:cs="Times New Roman"/>
          <w:sz w:val="28"/>
          <w:szCs w:val="28"/>
        </w:rPr>
      </w:pPr>
      <w:r w:rsidRPr="00AE4E4E">
        <w:rPr>
          <w:rFonts w:ascii="Times New Roman" w:eastAsia="Calibri" w:hAnsi="Times New Roman" w:cs="Times New Roman"/>
          <w:sz w:val="28"/>
          <w:szCs w:val="28"/>
        </w:rPr>
        <w:t>Trade Mark- Trade Description-essentials- growth- importance – Essentials---Statutory Authorities---Principles and Procedures of registration---Rights conferred on Registration---Infringement---Licensing</w:t>
      </w:r>
    </w:p>
    <w:p w:rsidR="0076219A" w:rsidRPr="00AE4E4E" w:rsidRDefault="0076219A" w:rsidP="009A6B46">
      <w:pPr>
        <w:spacing w:line="360" w:lineRule="auto"/>
        <w:jc w:val="both"/>
        <w:rPr>
          <w:rFonts w:ascii="Times New Roman" w:eastAsia="Calibri" w:hAnsi="Times New Roman" w:cs="Times New Roman"/>
          <w:sz w:val="28"/>
          <w:szCs w:val="28"/>
        </w:rPr>
      </w:pPr>
      <w:r w:rsidRPr="00AE4E4E">
        <w:rPr>
          <w:rFonts w:ascii="Times New Roman" w:eastAsia="Calibri" w:hAnsi="Times New Roman" w:cs="Times New Roman"/>
          <w:b/>
          <w:sz w:val="28"/>
          <w:szCs w:val="28"/>
        </w:rPr>
        <w:t>MODULE VI: DESIGN</w:t>
      </w:r>
    </w:p>
    <w:p w:rsidR="0076219A" w:rsidRPr="00AE4E4E" w:rsidRDefault="0076219A" w:rsidP="009A6B46">
      <w:pPr>
        <w:spacing w:line="360" w:lineRule="auto"/>
        <w:jc w:val="both"/>
        <w:rPr>
          <w:rFonts w:ascii="Times New Roman" w:eastAsia="Calibri" w:hAnsi="Times New Roman" w:cs="Times New Roman"/>
          <w:sz w:val="28"/>
          <w:szCs w:val="28"/>
        </w:rPr>
      </w:pPr>
      <w:r w:rsidRPr="00AE4E4E">
        <w:rPr>
          <w:rFonts w:ascii="Times New Roman" w:eastAsia="Calibri" w:hAnsi="Times New Roman" w:cs="Times New Roman"/>
          <w:sz w:val="28"/>
          <w:szCs w:val="28"/>
        </w:rPr>
        <w:t>Subject matter--- Registrability---Designs Act, 2000</w:t>
      </w:r>
    </w:p>
    <w:p w:rsidR="0076219A" w:rsidRPr="00AE4E4E" w:rsidRDefault="0076219A" w:rsidP="009A6B46">
      <w:pPr>
        <w:spacing w:line="360" w:lineRule="auto"/>
        <w:jc w:val="both"/>
        <w:rPr>
          <w:rFonts w:ascii="Times New Roman" w:eastAsia="Calibri" w:hAnsi="Times New Roman" w:cs="Times New Roman"/>
          <w:b/>
          <w:sz w:val="28"/>
          <w:szCs w:val="28"/>
        </w:rPr>
      </w:pPr>
      <w:r w:rsidRPr="00AE4E4E">
        <w:rPr>
          <w:rFonts w:ascii="Times New Roman" w:eastAsia="Calibri" w:hAnsi="Times New Roman" w:cs="Times New Roman"/>
          <w:b/>
          <w:sz w:val="28"/>
          <w:szCs w:val="28"/>
        </w:rPr>
        <w:t>MODULE VII: GEOGRAPHICAL INDICATIONS AND PR</w:t>
      </w:r>
      <w:smartTag w:uri="urn:schemas-microsoft-com:office:smarttags" w:element="stockticker">
        <w:r w:rsidRPr="00AE4E4E">
          <w:rPr>
            <w:rFonts w:ascii="Times New Roman" w:eastAsia="Calibri" w:hAnsi="Times New Roman" w:cs="Times New Roman"/>
            <w:b/>
            <w:sz w:val="28"/>
            <w:szCs w:val="28"/>
          </w:rPr>
          <w:t>OTEC</w:t>
        </w:r>
      </w:smartTag>
      <w:r w:rsidRPr="00AE4E4E">
        <w:rPr>
          <w:rFonts w:ascii="Times New Roman" w:eastAsia="Calibri" w:hAnsi="Times New Roman" w:cs="Times New Roman"/>
          <w:b/>
          <w:sz w:val="28"/>
          <w:szCs w:val="28"/>
        </w:rPr>
        <w:t>TION OF IPR OF THE INDEGENOUS</w:t>
      </w:r>
    </w:p>
    <w:p w:rsidR="0076219A" w:rsidRPr="00AE4E4E" w:rsidRDefault="0076219A" w:rsidP="009A6B46">
      <w:pPr>
        <w:spacing w:line="360" w:lineRule="auto"/>
        <w:jc w:val="both"/>
        <w:rPr>
          <w:rFonts w:ascii="Times New Roman" w:eastAsia="Calibri" w:hAnsi="Times New Roman" w:cs="Times New Roman"/>
          <w:sz w:val="28"/>
          <w:szCs w:val="28"/>
        </w:rPr>
      </w:pPr>
      <w:r w:rsidRPr="00AE4E4E">
        <w:rPr>
          <w:rFonts w:ascii="Times New Roman" w:eastAsia="Calibri" w:hAnsi="Times New Roman" w:cs="Times New Roman"/>
          <w:sz w:val="28"/>
          <w:szCs w:val="28"/>
        </w:rPr>
        <w:t>Meaning---Distinction between Geographical Indications---Trade Mark and collective Mark---prohibited GIs- --Homonymous GIs---Geographical Indication of Goods (Registration and Protection) Act, 1999 &amp; Rules, 2002---Registration---Rights Conferred on Registration---Infringements---Regulatory Authorities---Remedies</w:t>
      </w:r>
    </w:p>
    <w:p w:rsidR="0076219A" w:rsidRDefault="0076219A" w:rsidP="009A6B46">
      <w:pPr>
        <w:spacing w:line="360" w:lineRule="auto"/>
        <w:jc w:val="center"/>
        <w:rPr>
          <w:rFonts w:ascii="Times New Roman" w:hAnsi="Times New Roman" w:cs="Times New Roman"/>
          <w:b/>
          <w:sz w:val="28"/>
          <w:szCs w:val="28"/>
        </w:rPr>
      </w:pPr>
      <w:r>
        <w:rPr>
          <w:rFonts w:ascii="Times New Roman" w:hAnsi="Times New Roman" w:cs="Times New Roman"/>
          <w:b/>
          <w:sz w:val="28"/>
          <w:szCs w:val="28"/>
        </w:rPr>
        <w:t>OR</w:t>
      </w:r>
    </w:p>
    <w:p w:rsidR="0076219A" w:rsidRDefault="0076219A" w:rsidP="009A6B46">
      <w:pPr>
        <w:spacing w:line="360" w:lineRule="auto"/>
        <w:jc w:val="center"/>
        <w:rPr>
          <w:rFonts w:ascii="Times New Roman" w:hAnsi="Times New Roman" w:cs="Times New Roman"/>
          <w:b/>
          <w:sz w:val="28"/>
          <w:szCs w:val="28"/>
        </w:rPr>
      </w:pPr>
      <w:r w:rsidRPr="00AE4E4E">
        <w:rPr>
          <w:rFonts w:ascii="Times New Roman" w:hAnsi="Times New Roman" w:cs="Times New Roman"/>
          <w:b/>
          <w:sz w:val="28"/>
          <w:szCs w:val="28"/>
        </w:rPr>
        <w:t>CORPORATE GOVERNANCE</w:t>
      </w:r>
      <w:r w:rsidR="0054306F">
        <w:rPr>
          <w:rFonts w:ascii="Times New Roman" w:hAnsi="Times New Roman" w:cs="Times New Roman"/>
          <w:b/>
          <w:sz w:val="28"/>
          <w:szCs w:val="28"/>
        </w:rPr>
        <w:t xml:space="preserve"> I</w:t>
      </w:r>
    </w:p>
    <w:p w:rsidR="0054306F" w:rsidRPr="0054306F" w:rsidRDefault="0054306F" w:rsidP="009A6B46">
      <w:pPr>
        <w:spacing w:line="360" w:lineRule="auto"/>
        <w:rPr>
          <w:rFonts w:ascii="Times New Roman" w:eastAsia="Calibri" w:hAnsi="Times New Roman" w:cs="Times New Roman"/>
          <w:b/>
          <w:sz w:val="28"/>
          <w:szCs w:val="24"/>
        </w:rPr>
      </w:pPr>
      <w:r w:rsidRPr="0054306F">
        <w:rPr>
          <w:rFonts w:ascii="Times New Roman" w:eastAsia="Calibri" w:hAnsi="Times New Roman" w:cs="Times New Roman"/>
          <w:b/>
          <w:sz w:val="28"/>
          <w:szCs w:val="24"/>
        </w:rPr>
        <w:t>MODULE I. CORPORATE PERSONALITY AND GENERAL PRINCIPLES OF CORPORATE LAW:</w:t>
      </w:r>
    </w:p>
    <w:p w:rsidR="0054306F" w:rsidRPr="0054306F" w:rsidRDefault="0054306F" w:rsidP="009A6B46">
      <w:pPr>
        <w:spacing w:line="360" w:lineRule="auto"/>
        <w:rPr>
          <w:rFonts w:ascii="Times New Roman" w:eastAsia="Calibri" w:hAnsi="Times New Roman" w:cs="Times New Roman"/>
          <w:sz w:val="28"/>
          <w:szCs w:val="24"/>
        </w:rPr>
      </w:pPr>
      <w:r w:rsidRPr="0054306F">
        <w:rPr>
          <w:rFonts w:ascii="Times New Roman" w:eastAsia="Calibri" w:hAnsi="Times New Roman" w:cs="Times New Roman"/>
          <w:sz w:val="28"/>
          <w:szCs w:val="24"/>
        </w:rPr>
        <w:t>i. Advantages and Disadvantages of Incorporation</w:t>
      </w:r>
    </w:p>
    <w:p w:rsidR="0054306F" w:rsidRPr="0054306F" w:rsidRDefault="0054306F" w:rsidP="009A6B46">
      <w:pPr>
        <w:spacing w:line="360" w:lineRule="auto"/>
        <w:rPr>
          <w:rFonts w:ascii="Times New Roman" w:eastAsia="Calibri" w:hAnsi="Times New Roman" w:cs="Times New Roman"/>
          <w:sz w:val="28"/>
          <w:szCs w:val="24"/>
        </w:rPr>
      </w:pPr>
      <w:r w:rsidRPr="0054306F">
        <w:rPr>
          <w:rFonts w:ascii="Times New Roman" w:eastAsia="Calibri" w:hAnsi="Times New Roman" w:cs="Times New Roman"/>
          <w:sz w:val="28"/>
          <w:szCs w:val="24"/>
        </w:rPr>
        <w:t>ii. Concept of lifting of Corporate Veil.</w:t>
      </w:r>
    </w:p>
    <w:p w:rsidR="0054306F" w:rsidRPr="0054306F" w:rsidRDefault="0054306F" w:rsidP="009A6B46">
      <w:pPr>
        <w:spacing w:line="360" w:lineRule="auto"/>
        <w:rPr>
          <w:rFonts w:ascii="Times New Roman" w:eastAsia="Calibri" w:hAnsi="Times New Roman" w:cs="Times New Roman"/>
          <w:sz w:val="28"/>
          <w:szCs w:val="24"/>
        </w:rPr>
      </w:pPr>
      <w:r w:rsidRPr="0054306F">
        <w:rPr>
          <w:rFonts w:ascii="Times New Roman" w:eastAsia="Calibri" w:hAnsi="Times New Roman" w:cs="Times New Roman"/>
          <w:sz w:val="28"/>
          <w:szCs w:val="24"/>
        </w:rPr>
        <w:t>iii. International Policies of Corporate Law</w:t>
      </w:r>
    </w:p>
    <w:p w:rsidR="0054306F" w:rsidRPr="0054306F" w:rsidRDefault="0054306F" w:rsidP="009A6B46">
      <w:pPr>
        <w:spacing w:line="360" w:lineRule="auto"/>
        <w:jc w:val="both"/>
        <w:rPr>
          <w:rFonts w:ascii="Times New Roman" w:eastAsia="Calibri" w:hAnsi="Times New Roman" w:cs="Times New Roman"/>
          <w:b/>
          <w:sz w:val="28"/>
          <w:szCs w:val="24"/>
        </w:rPr>
      </w:pPr>
      <w:r w:rsidRPr="0054306F">
        <w:rPr>
          <w:rFonts w:ascii="Times New Roman" w:eastAsia="Calibri" w:hAnsi="Times New Roman" w:cs="Times New Roman"/>
          <w:b/>
          <w:sz w:val="28"/>
          <w:szCs w:val="24"/>
        </w:rPr>
        <w:lastRenderedPageBreak/>
        <w:t>MODULE II. COMPARATIVE STUDY OF CORPORATE STRUCTURE IN EUROPEAN, AMERICAN, AND COMMON LAW COUNTRIES AND THE BENEFITS</w:t>
      </w:r>
    </w:p>
    <w:p w:rsidR="0054306F" w:rsidRPr="0054306F" w:rsidRDefault="0054306F" w:rsidP="009A6B46">
      <w:pPr>
        <w:spacing w:line="360" w:lineRule="auto"/>
        <w:jc w:val="both"/>
        <w:rPr>
          <w:rFonts w:ascii="Times New Roman" w:eastAsia="Calibri" w:hAnsi="Times New Roman" w:cs="Times New Roman"/>
          <w:b/>
          <w:sz w:val="28"/>
          <w:szCs w:val="24"/>
        </w:rPr>
      </w:pPr>
      <w:r w:rsidRPr="0054306F">
        <w:rPr>
          <w:rFonts w:ascii="Times New Roman" w:eastAsia="Calibri" w:hAnsi="Times New Roman" w:cs="Times New Roman"/>
          <w:b/>
          <w:sz w:val="28"/>
          <w:szCs w:val="24"/>
        </w:rPr>
        <w:t>MODULE III.  CONVERGENCE OF CORPORATE LEGAL SYSTEM IN THE PRESENT TIME – LLP AS TYPE OF CORPORATE VEHICLE</w:t>
      </w:r>
    </w:p>
    <w:p w:rsidR="0054306F" w:rsidRPr="0054306F" w:rsidRDefault="0054306F" w:rsidP="009A6B46">
      <w:pPr>
        <w:spacing w:line="360" w:lineRule="auto"/>
        <w:rPr>
          <w:rFonts w:ascii="Times New Roman" w:eastAsia="Calibri" w:hAnsi="Times New Roman" w:cs="Times New Roman"/>
          <w:b/>
          <w:sz w:val="28"/>
          <w:szCs w:val="24"/>
        </w:rPr>
      </w:pPr>
      <w:r w:rsidRPr="0054306F">
        <w:rPr>
          <w:rFonts w:ascii="Times New Roman" w:eastAsia="Calibri" w:hAnsi="Times New Roman" w:cs="Times New Roman"/>
          <w:b/>
          <w:sz w:val="28"/>
          <w:szCs w:val="24"/>
        </w:rPr>
        <w:t xml:space="preserve">MODULE IV. MULTINATIONAL CORPORATIONS, REGULATION UNDER FEMA AND INDIAN COMPANIES ACT. </w:t>
      </w:r>
    </w:p>
    <w:p w:rsidR="0054306F" w:rsidRPr="0054306F" w:rsidRDefault="0054306F" w:rsidP="009A6B46">
      <w:pPr>
        <w:spacing w:line="360" w:lineRule="auto"/>
        <w:ind w:firstLine="720"/>
        <w:rPr>
          <w:rFonts w:ascii="Times New Roman" w:eastAsia="Calibri" w:hAnsi="Times New Roman" w:cs="Times New Roman"/>
          <w:sz w:val="28"/>
          <w:szCs w:val="24"/>
        </w:rPr>
      </w:pPr>
      <w:r w:rsidRPr="0054306F">
        <w:rPr>
          <w:rFonts w:ascii="Times New Roman" w:eastAsia="Calibri" w:hAnsi="Times New Roman" w:cs="Times New Roman"/>
          <w:sz w:val="28"/>
          <w:szCs w:val="24"/>
        </w:rPr>
        <w:t>Doctrine of Ultra Vires: Doctrine of Indoor Management</w:t>
      </w:r>
    </w:p>
    <w:p w:rsidR="0054306F" w:rsidRPr="0054306F" w:rsidRDefault="0054306F" w:rsidP="009A6B46">
      <w:pPr>
        <w:spacing w:line="360" w:lineRule="auto"/>
        <w:rPr>
          <w:rFonts w:ascii="Times New Roman" w:eastAsia="Calibri" w:hAnsi="Times New Roman" w:cs="Times New Roman"/>
          <w:b/>
          <w:sz w:val="28"/>
          <w:szCs w:val="24"/>
        </w:rPr>
      </w:pPr>
      <w:r w:rsidRPr="0054306F">
        <w:rPr>
          <w:rFonts w:ascii="Times New Roman" w:eastAsia="Calibri" w:hAnsi="Times New Roman" w:cs="Times New Roman"/>
          <w:b/>
          <w:sz w:val="28"/>
          <w:szCs w:val="24"/>
        </w:rPr>
        <w:t>MODULE V: CORPORATE GOVERNANCE</w:t>
      </w:r>
    </w:p>
    <w:p w:rsidR="0054306F" w:rsidRPr="0054306F" w:rsidRDefault="0054306F" w:rsidP="009A6B46">
      <w:pPr>
        <w:pStyle w:val="ListParagraph"/>
        <w:numPr>
          <w:ilvl w:val="0"/>
          <w:numId w:val="45"/>
        </w:numPr>
        <w:spacing w:line="360" w:lineRule="auto"/>
        <w:rPr>
          <w:rFonts w:ascii="Times New Roman" w:eastAsia="Calibri" w:hAnsi="Times New Roman" w:cs="Times New Roman"/>
          <w:sz w:val="28"/>
          <w:szCs w:val="24"/>
        </w:rPr>
      </w:pPr>
      <w:r w:rsidRPr="0054306F">
        <w:rPr>
          <w:rFonts w:ascii="Times New Roman" w:eastAsia="Calibri" w:hAnsi="Times New Roman" w:cs="Times New Roman"/>
          <w:sz w:val="28"/>
          <w:szCs w:val="24"/>
        </w:rPr>
        <w:t>Basic Principles and OECE principles of Corporate Governance</w:t>
      </w:r>
    </w:p>
    <w:p w:rsidR="0054306F" w:rsidRPr="0054306F" w:rsidRDefault="0054306F" w:rsidP="009A6B46">
      <w:pPr>
        <w:pStyle w:val="ListParagraph"/>
        <w:numPr>
          <w:ilvl w:val="0"/>
          <w:numId w:val="45"/>
        </w:numPr>
        <w:spacing w:line="360" w:lineRule="auto"/>
        <w:rPr>
          <w:rFonts w:ascii="Times New Roman" w:eastAsia="Calibri" w:hAnsi="Times New Roman" w:cs="Times New Roman"/>
          <w:sz w:val="28"/>
          <w:szCs w:val="24"/>
        </w:rPr>
      </w:pPr>
      <w:r w:rsidRPr="0054306F">
        <w:rPr>
          <w:rFonts w:ascii="Times New Roman" w:eastAsia="Calibri" w:hAnsi="Times New Roman" w:cs="Times New Roman"/>
          <w:sz w:val="28"/>
          <w:szCs w:val="24"/>
        </w:rPr>
        <w:t>Components of Corporate Governance</w:t>
      </w:r>
    </w:p>
    <w:p w:rsidR="0054306F" w:rsidRPr="0054306F" w:rsidRDefault="0054306F" w:rsidP="009A6B46">
      <w:pPr>
        <w:pStyle w:val="ListParagraph"/>
        <w:numPr>
          <w:ilvl w:val="0"/>
          <w:numId w:val="45"/>
        </w:numPr>
        <w:spacing w:line="360" w:lineRule="auto"/>
        <w:rPr>
          <w:rFonts w:ascii="Times New Roman" w:eastAsia="Calibri" w:hAnsi="Times New Roman" w:cs="Times New Roman"/>
          <w:sz w:val="28"/>
          <w:szCs w:val="24"/>
        </w:rPr>
      </w:pPr>
      <w:r w:rsidRPr="0054306F">
        <w:rPr>
          <w:rFonts w:ascii="Times New Roman" w:eastAsia="Calibri" w:hAnsi="Times New Roman" w:cs="Times New Roman"/>
          <w:sz w:val="28"/>
          <w:szCs w:val="24"/>
        </w:rPr>
        <w:t>Role of Share Holders, Board of Directors, Different Committees in the Board and Institutional Investor in Corporate Governance.</w:t>
      </w:r>
    </w:p>
    <w:p w:rsidR="006140FB" w:rsidRPr="006140FB" w:rsidRDefault="006140FB" w:rsidP="009A6B46">
      <w:pPr>
        <w:spacing w:line="360" w:lineRule="auto"/>
        <w:jc w:val="center"/>
        <w:rPr>
          <w:rFonts w:ascii="Times New Roman" w:hAnsi="Times New Roman" w:cs="Times New Roman"/>
          <w:b/>
          <w:sz w:val="28"/>
          <w:szCs w:val="28"/>
        </w:rPr>
      </w:pPr>
      <w:r>
        <w:rPr>
          <w:rFonts w:ascii="Times New Roman" w:hAnsi="Times New Roman" w:cs="Times New Roman"/>
          <w:b/>
          <w:sz w:val="28"/>
          <w:szCs w:val="28"/>
        </w:rPr>
        <w:t>G</w:t>
      </w:r>
      <w:r w:rsidRPr="006140FB">
        <w:rPr>
          <w:rFonts w:ascii="Times New Roman" w:hAnsi="Times New Roman" w:cs="Times New Roman"/>
          <w:b/>
          <w:sz w:val="28"/>
          <w:szCs w:val="28"/>
        </w:rPr>
        <w:t>E III ENVIRONMENTAL LAW OR INTERNATIONAL TRADE LAW</w:t>
      </w:r>
      <w:r w:rsidRPr="006140FB">
        <w:rPr>
          <w:rFonts w:ascii="Times New Roman" w:hAnsi="Times New Roman" w:cs="Times New Roman"/>
          <w:b/>
          <w:sz w:val="32"/>
          <w:szCs w:val="28"/>
        </w:rPr>
        <w:t xml:space="preserve"> </w:t>
      </w:r>
      <w:r w:rsidRPr="006140FB">
        <w:rPr>
          <w:rFonts w:ascii="Times New Roman" w:hAnsi="Times New Roman" w:cs="Times New Roman"/>
          <w:b/>
          <w:sz w:val="28"/>
          <w:szCs w:val="28"/>
        </w:rPr>
        <w:t xml:space="preserve">CREDIT </w:t>
      </w:r>
      <w:r>
        <w:rPr>
          <w:rFonts w:ascii="Times New Roman" w:hAnsi="Times New Roman" w:cs="Times New Roman"/>
          <w:b/>
          <w:sz w:val="28"/>
          <w:szCs w:val="28"/>
        </w:rPr>
        <w:t>4</w:t>
      </w:r>
      <w:r w:rsidRPr="006140FB">
        <w:rPr>
          <w:rFonts w:ascii="Times New Roman" w:hAnsi="Times New Roman" w:cs="Times New Roman"/>
          <w:b/>
          <w:sz w:val="28"/>
          <w:szCs w:val="28"/>
        </w:rPr>
        <w:t xml:space="preserve"> MARKS </w:t>
      </w:r>
      <w:r>
        <w:rPr>
          <w:rFonts w:ascii="Times New Roman" w:hAnsi="Times New Roman" w:cs="Times New Roman"/>
          <w:b/>
          <w:sz w:val="28"/>
          <w:szCs w:val="28"/>
        </w:rPr>
        <w:t>100</w:t>
      </w:r>
    </w:p>
    <w:p w:rsidR="006140FB" w:rsidRDefault="006140FB" w:rsidP="009A6B46">
      <w:pPr>
        <w:spacing w:line="360" w:lineRule="auto"/>
        <w:jc w:val="center"/>
        <w:rPr>
          <w:rFonts w:ascii="Times New Roman" w:hAnsi="Times New Roman" w:cs="Times New Roman"/>
          <w:b/>
          <w:sz w:val="28"/>
          <w:szCs w:val="28"/>
        </w:rPr>
      </w:pPr>
      <w:r w:rsidRPr="006140FB">
        <w:rPr>
          <w:rFonts w:ascii="Times New Roman" w:hAnsi="Times New Roman" w:cs="Times New Roman"/>
          <w:b/>
          <w:sz w:val="28"/>
          <w:szCs w:val="28"/>
        </w:rPr>
        <w:t xml:space="preserve">ENVIRONMENTAL LAW </w:t>
      </w:r>
    </w:p>
    <w:p w:rsidR="006140FB" w:rsidRPr="006140FB" w:rsidRDefault="006140FB" w:rsidP="009A6B46">
      <w:pPr>
        <w:spacing w:line="360" w:lineRule="auto"/>
        <w:rPr>
          <w:rFonts w:ascii="Times New Roman" w:eastAsia="Calibri" w:hAnsi="Times New Roman" w:cs="Times New Roman"/>
          <w:b/>
          <w:sz w:val="28"/>
          <w:szCs w:val="28"/>
        </w:rPr>
      </w:pPr>
      <w:r w:rsidRPr="006140FB">
        <w:rPr>
          <w:rFonts w:ascii="Times New Roman" w:eastAsia="Calibri" w:hAnsi="Times New Roman" w:cs="Times New Roman"/>
          <w:b/>
          <w:sz w:val="28"/>
          <w:szCs w:val="28"/>
        </w:rPr>
        <w:t>MODULE I: ENVIRONMENTAL POLICY AND C</w:t>
      </w:r>
      <w:smartTag w:uri="urn:schemas-microsoft-com:office:smarttags" w:element="stockticker">
        <w:r w:rsidRPr="006140FB">
          <w:rPr>
            <w:rFonts w:ascii="Times New Roman" w:eastAsia="Calibri" w:hAnsi="Times New Roman" w:cs="Times New Roman"/>
            <w:b/>
            <w:sz w:val="28"/>
            <w:szCs w:val="28"/>
          </w:rPr>
          <w:t>ONST</w:t>
        </w:r>
      </w:smartTag>
      <w:r w:rsidRPr="006140FB">
        <w:rPr>
          <w:rFonts w:ascii="Times New Roman" w:eastAsia="Calibri" w:hAnsi="Times New Roman" w:cs="Times New Roman"/>
          <w:b/>
          <w:sz w:val="28"/>
          <w:szCs w:val="28"/>
        </w:rPr>
        <w:t>ITUTIONAL PROVISIONS</w:t>
      </w:r>
    </w:p>
    <w:p w:rsidR="006140FB" w:rsidRPr="006140FB" w:rsidRDefault="006140FB" w:rsidP="009A6B46">
      <w:pPr>
        <w:spacing w:line="360" w:lineRule="auto"/>
        <w:rPr>
          <w:rFonts w:ascii="Times New Roman" w:eastAsia="Calibri" w:hAnsi="Times New Roman" w:cs="Times New Roman"/>
          <w:b/>
          <w:sz w:val="28"/>
          <w:szCs w:val="28"/>
        </w:rPr>
      </w:pPr>
      <w:r w:rsidRPr="006140FB">
        <w:rPr>
          <w:rFonts w:ascii="Times New Roman" w:eastAsia="Calibri" w:hAnsi="Times New Roman" w:cs="Times New Roman"/>
          <w:b/>
          <w:sz w:val="28"/>
          <w:szCs w:val="28"/>
        </w:rPr>
        <w:t>MODULE II. INTERNATIONAL INSTRUMENTS ON ENVIRONMENT</w:t>
      </w:r>
    </w:p>
    <w:p w:rsidR="006140FB" w:rsidRPr="006140FB" w:rsidRDefault="006140FB" w:rsidP="009A6B46">
      <w:pPr>
        <w:spacing w:line="360" w:lineRule="auto"/>
        <w:rPr>
          <w:rFonts w:ascii="Times New Roman" w:eastAsia="Calibri" w:hAnsi="Times New Roman" w:cs="Times New Roman"/>
          <w:b/>
          <w:sz w:val="28"/>
          <w:szCs w:val="28"/>
        </w:rPr>
      </w:pPr>
      <w:r w:rsidRPr="006140FB">
        <w:rPr>
          <w:rFonts w:ascii="Times New Roman" w:eastAsia="Calibri" w:hAnsi="Times New Roman" w:cs="Times New Roman"/>
          <w:b/>
          <w:sz w:val="28"/>
          <w:szCs w:val="28"/>
        </w:rPr>
        <w:t>MODULE III. DOCTRINES IN ENVIRONMENTAL LAW:</w:t>
      </w:r>
    </w:p>
    <w:p w:rsidR="006140FB" w:rsidRPr="006140FB" w:rsidRDefault="006140FB" w:rsidP="009A6B46">
      <w:pPr>
        <w:pStyle w:val="ListParagraph"/>
        <w:numPr>
          <w:ilvl w:val="0"/>
          <w:numId w:val="40"/>
        </w:numPr>
        <w:tabs>
          <w:tab w:val="left" w:pos="36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line="360" w:lineRule="auto"/>
        <w:rPr>
          <w:rFonts w:ascii="Times New Roman" w:eastAsia="Calibri" w:hAnsi="Times New Roman" w:cs="Times New Roman"/>
          <w:sz w:val="28"/>
          <w:szCs w:val="28"/>
        </w:rPr>
      </w:pPr>
      <w:r w:rsidRPr="006140FB">
        <w:rPr>
          <w:rFonts w:ascii="Times New Roman" w:eastAsia="Calibri" w:hAnsi="Times New Roman" w:cs="Times New Roman"/>
          <w:sz w:val="28"/>
          <w:szCs w:val="28"/>
        </w:rPr>
        <w:t>Polluter Pay Principle</w:t>
      </w:r>
    </w:p>
    <w:p w:rsidR="006140FB" w:rsidRPr="006140FB" w:rsidRDefault="006140FB" w:rsidP="009A6B46">
      <w:pPr>
        <w:pStyle w:val="ListParagraph"/>
        <w:numPr>
          <w:ilvl w:val="0"/>
          <w:numId w:val="40"/>
        </w:numPr>
        <w:tabs>
          <w:tab w:val="left" w:pos="36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line="360" w:lineRule="auto"/>
        <w:rPr>
          <w:rFonts w:ascii="Times New Roman" w:eastAsia="Calibri" w:hAnsi="Times New Roman" w:cs="Times New Roman"/>
          <w:sz w:val="28"/>
          <w:szCs w:val="28"/>
        </w:rPr>
      </w:pPr>
      <w:r w:rsidRPr="006140FB">
        <w:rPr>
          <w:rFonts w:ascii="Times New Roman" w:eastAsia="Calibri" w:hAnsi="Times New Roman" w:cs="Times New Roman"/>
          <w:sz w:val="28"/>
          <w:szCs w:val="28"/>
        </w:rPr>
        <w:t>Precautionary Principle</w:t>
      </w:r>
    </w:p>
    <w:p w:rsidR="006140FB" w:rsidRPr="006140FB" w:rsidRDefault="006140FB" w:rsidP="009A6B46">
      <w:pPr>
        <w:pStyle w:val="ListParagraph"/>
        <w:numPr>
          <w:ilvl w:val="0"/>
          <w:numId w:val="40"/>
        </w:numPr>
        <w:tabs>
          <w:tab w:val="left" w:pos="36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line="360" w:lineRule="auto"/>
        <w:rPr>
          <w:rFonts w:ascii="Times New Roman" w:eastAsia="Calibri" w:hAnsi="Times New Roman" w:cs="Times New Roman"/>
          <w:sz w:val="28"/>
          <w:szCs w:val="28"/>
        </w:rPr>
      </w:pPr>
      <w:r w:rsidRPr="006140FB">
        <w:rPr>
          <w:rFonts w:ascii="Times New Roman" w:eastAsia="Calibri" w:hAnsi="Times New Roman" w:cs="Times New Roman"/>
          <w:sz w:val="28"/>
          <w:szCs w:val="28"/>
        </w:rPr>
        <w:t>Public Trust Doctrine</w:t>
      </w:r>
    </w:p>
    <w:p w:rsidR="006140FB" w:rsidRPr="006140FB" w:rsidRDefault="006140FB" w:rsidP="009A6B46">
      <w:pPr>
        <w:pStyle w:val="ListParagraph"/>
        <w:numPr>
          <w:ilvl w:val="0"/>
          <w:numId w:val="40"/>
        </w:numPr>
        <w:tabs>
          <w:tab w:val="left" w:pos="36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line="360" w:lineRule="auto"/>
        <w:rPr>
          <w:rFonts w:ascii="Times New Roman" w:eastAsia="Calibri" w:hAnsi="Times New Roman" w:cs="Times New Roman"/>
          <w:sz w:val="28"/>
          <w:szCs w:val="28"/>
        </w:rPr>
      </w:pPr>
      <w:r w:rsidRPr="006140FB">
        <w:rPr>
          <w:rFonts w:ascii="Times New Roman" w:eastAsia="Calibri" w:hAnsi="Times New Roman" w:cs="Times New Roman"/>
          <w:sz w:val="28"/>
          <w:szCs w:val="28"/>
        </w:rPr>
        <w:t>Sustainable Development.</w:t>
      </w:r>
    </w:p>
    <w:p w:rsidR="006140FB" w:rsidRPr="006140FB" w:rsidRDefault="006140FB" w:rsidP="009A6B46">
      <w:pPr>
        <w:pStyle w:val="ListParagraph"/>
        <w:numPr>
          <w:ilvl w:val="0"/>
          <w:numId w:val="40"/>
        </w:numPr>
        <w:tabs>
          <w:tab w:val="left" w:pos="36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line="360" w:lineRule="auto"/>
        <w:rPr>
          <w:rFonts w:ascii="Times New Roman" w:hAnsi="Times New Roman" w:cs="Times New Roman"/>
          <w:sz w:val="28"/>
          <w:szCs w:val="28"/>
        </w:rPr>
      </w:pPr>
      <w:r w:rsidRPr="006140FB">
        <w:rPr>
          <w:rFonts w:ascii="Times New Roman" w:eastAsia="Calibri" w:hAnsi="Times New Roman" w:cs="Times New Roman"/>
          <w:sz w:val="28"/>
          <w:szCs w:val="28"/>
        </w:rPr>
        <w:t>Doctrine of Eminent Domain</w:t>
      </w:r>
    </w:p>
    <w:p w:rsidR="006140FB" w:rsidRPr="0054306F" w:rsidRDefault="006140FB" w:rsidP="009A6B46">
      <w:pPr>
        <w:pStyle w:val="ListParagraph"/>
        <w:spacing w:line="360" w:lineRule="auto"/>
        <w:ind w:left="0"/>
        <w:rPr>
          <w:rFonts w:ascii="Times New Roman" w:hAnsi="Times New Roman" w:cs="Times New Roman"/>
          <w:b/>
          <w:sz w:val="28"/>
          <w:szCs w:val="28"/>
        </w:rPr>
      </w:pPr>
      <w:r w:rsidRPr="0054306F">
        <w:rPr>
          <w:rFonts w:ascii="Times New Roman" w:hAnsi="Times New Roman" w:cs="Times New Roman"/>
          <w:b/>
          <w:sz w:val="28"/>
          <w:szCs w:val="28"/>
        </w:rPr>
        <w:lastRenderedPageBreak/>
        <w:t>MODULE IV. ENVIRONMENTAL CONCERNS:</w:t>
      </w:r>
    </w:p>
    <w:p w:rsidR="006140FB" w:rsidRPr="006140FB" w:rsidRDefault="006140FB" w:rsidP="009A6B46">
      <w:pPr>
        <w:pStyle w:val="ListParagraph"/>
        <w:numPr>
          <w:ilvl w:val="0"/>
          <w:numId w:val="40"/>
        </w:numPr>
        <w:spacing w:after="200" w:line="360" w:lineRule="auto"/>
        <w:rPr>
          <w:rFonts w:ascii="Times New Roman" w:hAnsi="Times New Roman" w:cs="Times New Roman"/>
          <w:sz w:val="28"/>
          <w:szCs w:val="28"/>
        </w:rPr>
      </w:pPr>
      <w:r w:rsidRPr="006140FB">
        <w:rPr>
          <w:rFonts w:ascii="Times New Roman" w:hAnsi="Times New Roman" w:cs="Times New Roman"/>
          <w:sz w:val="28"/>
          <w:szCs w:val="28"/>
        </w:rPr>
        <w:t>Conservation of forest:</w:t>
      </w:r>
    </w:p>
    <w:p w:rsidR="006140FB" w:rsidRPr="006140FB" w:rsidRDefault="006140FB" w:rsidP="009A6B46">
      <w:pPr>
        <w:pStyle w:val="ListParagraph"/>
        <w:numPr>
          <w:ilvl w:val="1"/>
          <w:numId w:val="39"/>
        </w:numPr>
        <w:spacing w:after="200" w:line="360" w:lineRule="auto"/>
        <w:rPr>
          <w:rFonts w:ascii="Times New Roman" w:hAnsi="Times New Roman" w:cs="Times New Roman"/>
          <w:sz w:val="28"/>
          <w:szCs w:val="28"/>
        </w:rPr>
      </w:pPr>
      <w:r w:rsidRPr="006140FB">
        <w:rPr>
          <w:rFonts w:ascii="Times New Roman" w:hAnsi="Times New Roman" w:cs="Times New Roman"/>
          <w:sz w:val="28"/>
          <w:szCs w:val="28"/>
        </w:rPr>
        <w:t>Forest Act, 1927</w:t>
      </w:r>
    </w:p>
    <w:p w:rsidR="006140FB" w:rsidRPr="006140FB" w:rsidRDefault="006140FB" w:rsidP="009A6B46">
      <w:pPr>
        <w:pStyle w:val="ListParagraph"/>
        <w:numPr>
          <w:ilvl w:val="1"/>
          <w:numId w:val="39"/>
        </w:numPr>
        <w:spacing w:after="200" w:line="360" w:lineRule="auto"/>
        <w:rPr>
          <w:rFonts w:ascii="Times New Roman" w:hAnsi="Times New Roman" w:cs="Times New Roman"/>
          <w:sz w:val="28"/>
          <w:szCs w:val="28"/>
        </w:rPr>
      </w:pPr>
      <w:r w:rsidRPr="006140FB">
        <w:rPr>
          <w:rFonts w:ascii="Times New Roman" w:hAnsi="Times New Roman" w:cs="Times New Roman"/>
          <w:sz w:val="28"/>
          <w:szCs w:val="28"/>
        </w:rPr>
        <w:t>Forest Conservation Act 1980</w:t>
      </w:r>
    </w:p>
    <w:p w:rsidR="006140FB" w:rsidRPr="006140FB" w:rsidRDefault="006140FB" w:rsidP="009A6B46">
      <w:pPr>
        <w:pStyle w:val="ListParagraph"/>
        <w:numPr>
          <w:ilvl w:val="1"/>
          <w:numId w:val="39"/>
        </w:numPr>
        <w:spacing w:after="200" w:line="360" w:lineRule="auto"/>
        <w:rPr>
          <w:rFonts w:ascii="Times New Roman" w:hAnsi="Times New Roman" w:cs="Times New Roman"/>
          <w:sz w:val="28"/>
          <w:szCs w:val="28"/>
        </w:rPr>
      </w:pPr>
      <w:r w:rsidRPr="006140FB">
        <w:rPr>
          <w:rFonts w:ascii="Times New Roman" w:hAnsi="Times New Roman" w:cs="Times New Roman"/>
          <w:sz w:val="28"/>
          <w:szCs w:val="28"/>
        </w:rPr>
        <w:t xml:space="preserve">Wild Life Protection Act 1972. </w:t>
      </w:r>
    </w:p>
    <w:p w:rsidR="006140FB" w:rsidRPr="006140FB" w:rsidRDefault="006140FB" w:rsidP="009A6B46">
      <w:pPr>
        <w:pStyle w:val="ListParagraph"/>
        <w:numPr>
          <w:ilvl w:val="1"/>
          <w:numId w:val="39"/>
        </w:numPr>
        <w:spacing w:after="200" w:line="360" w:lineRule="auto"/>
        <w:rPr>
          <w:rFonts w:ascii="Times New Roman" w:hAnsi="Times New Roman" w:cs="Times New Roman"/>
          <w:sz w:val="28"/>
          <w:szCs w:val="28"/>
        </w:rPr>
      </w:pPr>
      <w:r w:rsidRPr="006140FB">
        <w:rPr>
          <w:rFonts w:ascii="Times New Roman" w:hAnsi="Times New Roman" w:cs="Times New Roman"/>
          <w:sz w:val="28"/>
          <w:szCs w:val="28"/>
        </w:rPr>
        <w:t>Forest Dwellers Act,</w:t>
      </w:r>
    </w:p>
    <w:p w:rsidR="006140FB" w:rsidRPr="006140FB" w:rsidRDefault="006140FB" w:rsidP="009A6B46">
      <w:pPr>
        <w:pStyle w:val="ListParagraph"/>
        <w:numPr>
          <w:ilvl w:val="1"/>
          <w:numId w:val="39"/>
        </w:numPr>
        <w:spacing w:after="200" w:line="360" w:lineRule="auto"/>
        <w:rPr>
          <w:rFonts w:ascii="Times New Roman" w:hAnsi="Times New Roman" w:cs="Times New Roman"/>
          <w:sz w:val="28"/>
          <w:szCs w:val="28"/>
        </w:rPr>
      </w:pPr>
      <w:r w:rsidRPr="006140FB">
        <w:rPr>
          <w:rFonts w:ascii="Times New Roman" w:hAnsi="Times New Roman" w:cs="Times New Roman"/>
          <w:sz w:val="28"/>
          <w:szCs w:val="28"/>
        </w:rPr>
        <w:t>Prevention &amp; Control of Trading in Forest Produce</w:t>
      </w:r>
    </w:p>
    <w:p w:rsidR="006140FB" w:rsidRPr="006140FB" w:rsidRDefault="006140FB" w:rsidP="009A6B46">
      <w:pPr>
        <w:pStyle w:val="ListParagraph"/>
        <w:numPr>
          <w:ilvl w:val="0"/>
          <w:numId w:val="40"/>
        </w:numPr>
        <w:spacing w:after="200" w:line="360" w:lineRule="auto"/>
        <w:rPr>
          <w:rFonts w:ascii="Times New Roman" w:hAnsi="Times New Roman" w:cs="Times New Roman"/>
          <w:sz w:val="28"/>
          <w:szCs w:val="28"/>
        </w:rPr>
      </w:pPr>
      <w:r w:rsidRPr="006140FB">
        <w:rPr>
          <w:rFonts w:ascii="Times New Roman" w:hAnsi="Times New Roman" w:cs="Times New Roman"/>
          <w:sz w:val="28"/>
          <w:szCs w:val="28"/>
        </w:rPr>
        <w:t>Conservation of Water</w:t>
      </w:r>
    </w:p>
    <w:p w:rsidR="006140FB" w:rsidRPr="006140FB" w:rsidRDefault="006140FB" w:rsidP="009A6B46">
      <w:pPr>
        <w:pStyle w:val="ListParagraph"/>
        <w:numPr>
          <w:ilvl w:val="1"/>
          <w:numId w:val="39"/>
        </w:numPr>
        <w:spacing w:after="200" w:line="360" w:lineRule="auto"/>
        <w:rPr>
          <w:rFonts w:ascii="Times New Roman" w:hAnsi="Times New Roman" w:cs="Times New Roman"/>
          <w:sz w:val="28"/>
          <w:szCs w:val="28"/>
        </w:rPr>
      </w:pPr>
      <w:r w:rsidRPr="006140FB">
        <w:rPr>
          <w:rFonts w:ascii="Times New Roman" w:hAnsi="Times New Roman" w:cs="Times New Roman"/>
          <w:sz w:val="28"/>
          <w:szCs w:val="28"/>
        </w:rPr>
        <w:t>Maintenance of standard and quality</w:t>
      </w:r>
      <w:r>
        <w:rPr>
          <w:rFonts w:ascii="Times New Roman" w:hAnsi="Times New Roman" w:cs="Times New Roman"/>
          <w:sz w:val="28"/>
          <w:szCs w:val="28"/>
        </w:rPr>
        <w:t xml:space="preserve"> of</w:t>
      </w:r>
    </w:p>
    <w:p w:rsidR="006140FB" w:rsidRPr="006140FB" w:rsidRDefault="006140FB" w:rsidP="009A6B46">
      <w:pPr>
        <w:pStyle w:val="ListParagraph"/>
        <w:numPr>
          <w:ilvl w:val="2"/>
          <w:numId w:val="39"/>
        </w:numPr>
        <w:spacing w:after="200" w:line="360" w:lineRule="auto"/>
        <w:rPr>
          <w:rFonts w:ascii="Times New Roman" w:hAnsi="Times New Roman" w:cs="Times New Roman"/>
          <w:sz w:val="28"/>
          <w:szCs w:val="28"/>
        </w:rPr>
      </w:pPr>
      <w:r w:rsidRPr="006140FB">
        <w:rPr>
          <w:rFonts w:ascii="Times New Roman" w:hAnsi="Times New Roman" w:cs="Times New Roman"/>
          <w:sz w:val="28"/>
          <w:szCs w:val="28"/>
        </w:rPr>
        <w:t>Ground Water</w:t>
      </w:r>
    </w:p>
    <w:p w:rsidR="006140FB" w:rsidRPr="006140FB" w:rsidRDefault="006140FB" w:rsidP="009A6B46">
      <w:pPr>
        <w:pStyle w:val="ListParagraph"/>
        <w:numPr>
          <w:ilvl w:val="2"/>
          <w:numId w:val="39"/>
        </w:numPr>
        <w:spacing w:after="200" w:line="360" w:lineRule="auto"/>
        <w:rPr>
          <w:rFonts w:ascii="Times New Roman" w:hAnsi="Times New Roman" w:cs="Times New Roman"/>
          <w:sz w:val="28"/>
          <w:szCs w:val="28"/>
        </w:rPr>
      </w:pPr>
      <w:r w:rsidRPr="006140FB">
        <w:rPr>
          <w:rFonts w:ascii="Times New Roman" w:hAnsi="Times New Roman" w:cs="Times New Roman"/>
          <w:sz w:val="28"/>
          <w:szCs w:val="28"/>
        </w:rPr>
        <w:t>Surface Water</w:t>
      </w:r>
    </w:p>
    <w:p w:rsidR="006140FB" w:rsidRPr="006140FB" w:rsidRDefault="006140FB" w:rsidP="009A6B46">
      <w:pPr>
        <w:pStyle w:val="ListParagraph"/>
        <w:numPr>
          <w:ilvl w:val="2"/>
          <w:numId w:val="39"/>
        </w:numPr>
        <w:spacing w:after="200" w:line="360" w:lineRule="auto"/>
        <w:rPr>
          <w:rFonts w:ascii="Times New Roman" w:hAnsi="Times New Roman" w:cs="Times New Roman"/>
          <w:sz w:val="28"/>
          <w:szCs w:val="28"/>
        </w:rPr>
      </w:pPr>
      <w:r w:rsidRPr="006140FB">
        <w:rPr>
          <w:rFonts w:ascii="Times New Roman" w:hAnsi="Times New Roman" w:cs="Times New Roman"/>
          <w:sz w:val="28"/>
          <w:szCs w:val="28"/>
        </w:rPr>
        <w:t>Rain Water Harvesting</w:t>
      </w:r>
    </w:p>
    <w:p w:rsidR="006140FB" w:rsidRPr="006140FB" w:rsidRDefault="006140FB" w:rsidP="009A6B46">
      <w:pPr>
        <w:pStyle w:val="ListParagraph"/>
        <w:numPr>
          <w:ilvl w:val="0"/>
          <w:numId w:val="40"/>
        </w:numPr>
        <w:spacing w:after="200" w:line="360" w:lineRule="auto"/>
        <w:rPr>
          <w:rFonts w:ascii="Times New Roman" w:hAnsi="Times New Roman" w:cs="Times New Roman"/>
          <w:sz w:val="28"/>
          <w:szCs w:val="28"/>
        </w:rPr>
      </w:pPr>
      <w:r w:rsidRPr="006140FB">
        <w:rPr>
          <w:rFonts w:ascii="Times New Roman" w:hAnsi="Times New Roman" w:cs="Times New Roman"/>
          <w:sz w:val="28"/>
          <w:szCs w:val="28"/>
        </w:rPr>
        <w:t>Waste Disposal</w:t>
      </w:r>
    </w:p>
    <w:p w:rsidR="006140FB" w:rsidRPr="006140FB" w:rsidRDefault="006140FB" w:rsidP="009A6B46">
      <w:pPr>
        <w:pStyle w:val="ListParagraph"/>
        <w:numPr>
          <w:ilvl w:val="1"/>
          <w:numId w:val="39"/>
        </w:numPr>
        <w:spacing w:after="200" w:line="360" w:lineRule="auto"/>
        <w:rPr>
          <w:rFonts w:ascii="Times New Roman" w:hAnsi="Times New Roman" w:cs="Times New Roman"/>
          <w:sz w:val="28"/>
          <w:szCs w:val="28"/>
        </w:rPr>
      </w:pPr>
      <w:r w:rsidRPr="006140FB">
        <w:rPr>
          <w:rFonts w:ascii="Times New Roman" w:hAnsi="Times New Roman" w:cs="Times New Roman"/>
          <w:sz w:val="28"/>
          <w:szCs w:val="28"/>
        </w:rPr>
        <w:t>Organic Waste</w:t>
      </w:r>
    </w:p>
    <w:p w:rsidR="006140FB" w:rsidRPr="006140FB" w:rsidRDefault="006140FB" w:rsidP="009A6B46">
      <w:pPr>
        <w:pStyle w:val="ListParagraph"/>
        <w:numPr>
          <w:ilvl w:val="1"/>
          <w:numId w:val="39"/>
        </w:numPr>
        <w:spacing w:after="200" w:line="360" w:lineRule="auto"/>
        <w:rPr>
          <w:rFonts w:ascii="Times New Roman" w:hAnsi="Times New Roman" w:cs="Times New Roman"/>
          <w:sz w:val="28"/>
          <w:szCs w:val="28"/>
        </w:rPr>
      </w:pPr>
      <w:r w:rsidRPr="006140FB">
        <w:rPr>
          <w:rFonts w:ascii="Times New Roman" w:hAnsi="Times New Roman" w:cs="Times New Roman"/>
          <w:sz w:val="28"/>
          <w:szCs w:val="28"/>
        </w:rPr>
        <w:t>Inorganic Waste</w:t>
      </w:r>
    </w:p>
    <w:p w:rsidR="006140FB" w:rsidRPr="006140FB" w:rsidRDefault="006140FB" w:rsidP="009A6B46">
      <w:pPr>
        <w:pStyle w:val="ListParagraph"/>
        <w:numPr>
          <w:ilvl w:val="1"/>
          <w:numId w:val="39"/>
        </w:numPr>
        <w:spacing w:after="200" w:line="360" w:lineRule="auto"/>
        <w:rPr>
          <w:rFonts w:ascii="Times New Roman" w:hAnsi="Times New Roman" w:cs="Times New Roman"/>
          <w:sz w:val="28"/>
          <w:szCs w:val="28"/>
        </w:rPr>
      </w:pPr>
      <w:r w:rsidRPr="006140FB">
        <w:rPr>
          <w:rFonts w:ascii="Times New Roman" w:hAnsi="Times New Roman" w:cs="Times New Roman"/>
          <w:sz w:val="28"/>
          <w:szCs w:val="28"/>
        </w:rPr>
        <w:t>Biomedical Waste</w:t>
      </w:r>
    </w:p>
    <w:p w:rsidR="006140FB" w:rsidRPr="006140FB" w:rsidRDefault="006140FB" w:rsidP="009A6B46">
      <w:pPr>
        <w:pStyle w:val="ListParagraph"/>
        <w:numPr>
          <w:ilvl w:val="0"/>
          <w:numId w:val="40"/>
        </w:numPr>
        <w:spacing w:after="200" w:line="360" w:lineRule="auto"/>
        <w:rPr>
          <w:rFonts w:ascii="Times New Roman" w:hAnsi="Times New Roman" w:cs="Times New Roman"/>
          <w:sz w:val="28"/>
          <w:szCs w:val="28"/>
        </w:rPr>
      </w:pPr>
      <w:r w:rsidRPr="006140FB">
        <w:rPr>
          <w:rFonts w:ascii="Times New Roman" w:hAnsi="Times New Roman" w:cs="Times New Roman"/>
          <w:sz w:val="28"/>
          <w:szCs w:val="28"/>
        </w:rPr>
        <w:t>Conservation of land</w:t>
      </w:r>
    </w:p>
    <w:p w:rsidR="006140FB" w:rsidRPr="006140FB" w:rsidRDefault="006140FB" w:rsidP="009A6B46">
      <w:pPr>
        <w:pStyle w:val="ListParagraph"/>
        <w:numPr>
          <w:ilvl w:val="1"/>
          <w:numId w:val="39"/>
        </w:numPr>
        <w:spacing w:after="200" w:line="360" w:lineRule="auto"/>
        <w:rPr>
          <w:rFonts w:ascii="Times New Roman" w:hAnsi="Times New Roman" w:cs="Times New Roman"/>
          <w:sz w:val="28"/>
          <w:szCs w:val="28"/>
        </w:rPr>
      </w:pPr>
      <w:r w:rsidRPr="006140FB">
        <w:rPr>
          <w:rFonts w:ascii="Times New Roman" w:hAnsi="Times New Roman" w:cs="Times New Roman"/>
          <w:sz w:val="28"/>
          <w:szCs w:val="28"/>
        </w:rPr>
        <w:t>Soil Erosion</w:t>
      </w:r>
    </w:p>
    <w:p w:rsidR="006140FB" w:rsidRPr="006140FB" w:rsidRDefault="006140FB" w:rsidP="009A6B46">
      <w:pPr>
        <w:pStyle w:val="ListParagraph"/>
        <w:numPr>
          <w:ilvl w:val="1"/>
          <w:numId w:val="39"/>
        </w:numPr>
        <w:spacing w:after="200" w:line="360" w:lineRule="auto"/>
        <w:rPr>
          <w:rFonts w:ascii="Times New Roman" w:hAnsi="Times New Roman" w:cs="Times New Roman"/>
          <w:sz w:val="28"/>
          <w:szCs w:val="28"/>
        </w:rPr>
      </w:pPr>
      <w:r w:rsidRPr="006140FB">
        <w:rPr>
          <w:rFonts w:ascii="Times New Roman" w:hAnsi="Times New Roman" w:cs="Times New Roman"/>
          <w:sz w:val="28"/>
          <w:szCs w:val="28"/>
        </w:rPr>
        <w:t>Siltation &amp; Riverbed Elevation</w:t>
      </w:r>
    </w:p>
    <w:p w:rsidR="006140FB" w:rsidRPr="006140FB" w:rsidRDefault="006140FB" w:rsidP="009A6B46">
      <w:pPr>
        <w:pStyle w:val="ListParagraph"/>
        <w:numPr>
          <w:ilvl w:val="1"/>
          <w:numId w:val="39"/>
        </w:numPr>
        <w:spacing w:after="200" w:line="360" w:lineRule="auto"/>
        <w:rPr>
          <w:rFonts w:ascii="Times New Roman" w:hAnsi="Times New Roman" w:cs="Times New Roman"/>
          <w:sz w:val="28"/>
          <w:szCs w:val="28"/>
        </w:rPr>
      </w:pPr>
      <w:r w:rsidRPr="006140FB">
        <w:rPr>
          <w:rFonts w:ascii="Times New Roman" w:hAnsi="Times New Roman" w:cs="Times New Roman"/>
          <w:sz w:val="28"/>
          <w:szCs w:val="28"/>
        </w:rPr>
        <w:t>Landslides &amp; Desertification</w:t>
      </w:r>
    </w:p>
    <w:p w:rsidR="006140FB" w:rsidRPr="006140FB" w:rsidRDefault="006140FB" w:rsidP="009A6B46">
      <w:pPr>
        <w:pStyle w:val="ListParagraph"/>
        <w:numPr>
          <w:ilvl w:val="1"/>
          <w:numId w:val="39"/>
        </w:numPr>
        <w:spacing w:after="200" w:line="360" w:lineRule="auto"/>
        <w:rPr>
          <w:rFonts w:ascii="Times New Roman" w:hAnsi="Times New Roman" w:cs="Times New Roman"/>
          <w:sz w:val="28"/>
          <w:szCs w:val="28"/>
        </w:rPr>
      </w:pPr>
      <w:r w:rsidRPr="006140FB">
        <w:rPr>
          <w:rFonts w:ascii="Times New Roman" w:hAnsi="Times New Roman" w:cs="Times New Roman"/>
          <w:sz w:val="28"/>
          <w:szCs w:val="28"/>
        </w:rPr>
        <w:t>Alluvium &amp; Diluvium</w:t>
      </w:r>
    </w:p>
    <w:p w:rsidR="006140FB" w:rsidRPr="006140FB" w:rsidRDefault="006140FB" w:rsidP="009A6B46">
      <w:pPr>
        <w:pStyle w:val="ListParagraph"/>
        <w:numPr>
          <w:ilvl w:val="0"/>
          <w:numId w:val="40"/>
        </w:numPr>
        <w:spacing w:after="200" w:line="360" w:lineRule="auto"/>
        <w:rPr>
          <w:rFonts w:ascii="Times New Roman" w:hAnsi="Times New Roman" w:cs="Times New Roman"/>
          <w:sz w:val="28"/>
          <w:szCs w:val="28"/>
        </w:rPr>
      </w:pPr>
      <w:r w:rsidRPr="006140FB">
        <w:rPr>
          <w:rFonts w:ascii="Times New Roman" w:hAnsi="Times New Roman" w:cs="Times New Roman"/>
          <w:sz w:val="28"/>
          <w:szCs w:val="28"/>
        </w:rPr>
        <w:t>Noise Pollution Rules</w:t>
      </w:r>
    </w:p>
    <w:p w:rsidR="006140FB" w:rsidRPr="006140FB" w:rsidRDefault="006140FB" w:rsidP="009A6B46">
      <w:pPr>
        <w:spacing w:line="360" w:lineRule="auto"/>
        <w:rPr>
          <w:rFonts w:ascii="Times New Roman" w:eastAsia="Calibri" w:hAnsi="Times New Roman" w:cs="Times New Roman"/>
          <w:b/>
          <w:sz w:val="28"/>
          <w:szCs w:val="28"/>
        </w:rPr>
      </w:pPr>
      <w:r w:rsidRPr="006140FB">
        <w:rPr>
          <w:rFonts w:ascii="Times New Roman" w:eastAsia="Calibri" w:hAnsi="Times New Roman" w:cs="Times New Roman"/>
          <w:b/>
          <w:sz w:val="28"/>
          <w:szCs w:val="28"/>
        </w:rPr>
        <w:t>MODULE V: PUBLIC LIABILITY INSURANCE ACT</w:t>
      </w:r>
    </w:p>
    <w:p w:rsidR="006140FB" w:rsidRPr="006140FB" w:rsidRDefault="006140FB" w:rsidP="009A6B46">
      <w:pPr>
        <w:spacing w:line="360" w:lineRule="auto"/>
        <w:rPr>
          <w:rFonts w:ascii="Times New Roman" w:eastAsia="Calibri" w:hAnsi="Times New Roman" w:cs="Times New Roman"/>
          <w:b/>
          <w:sz w:val="28"/>
          <w:szCs w:val="28"/>
        </w:rPr>
      </w:pPr>
      <w:r w:rsidRPr="006140FB">
        <w:rPr>
          <w:rFonts w:ascii="Times New Roman" w:eastAsia="Calibri" w:hAnsi="Times New Roman" w:cs="Times New Roman"/>
          <w:b/>
          <w:sz w:val="28"/>
          <w:szCs w:val="28"/>
        </w:rPr>
        <w:t>MODULE VI: PROTECTION OF BIODIVERSITY</w:t>
      </w:r>
    </w:p>
    <w:p w:rsidR="006140FB" w:rsidRPr="006140FB" w:rsidRDefault="006140FB" w:rsidP="009A6B46">
      <w:pPr>
        <w:spacing w:line="360" w:lineRule="auto"/>
        <w:rPr>
          <w:rFonts w:ascii="Times New Roman" w:eastAsia="Calibri" w:hAnsi="Times New Roman" w:cs="Times New Roman"/>
          <w:b/>
          <w:sz w:val="28"/>
          <w:szCs w:val="28"/>
        </w:rPr>
      </w:pPr>
      <w:r w:rsidRPr="006140FB">
        <w:rPr>
          <w:rFonts w:ascii="Times New Roman" w:eastAsia="Calibri" w:hAnsi="Times New Roman" w:cs="Times New Roman"/>
          <w:b/>
          <w:sz w:val="28"/>
          <w:szCs w:val="28"/>
        </w:rPr>
        <w:t>MODULE VII: GLOBAL WARMING AND RESOURCE MANAGEMENT AND THE INDIAN LEGAL FRAMEWORK</w:t>
      </w:r>
    </w:p>
    <w:p w:rsidR="006140FB" w:rsidRDefault="006140FB" w:rsidP="009A6B46">
      <w:pPr>
        <w:spacing w:line="360" w:lineRule="auto"/>
        <w:jc w:val="center"/>
        <w:rPr>
          <w:rFonts w:ascii="Times New Roman" w:hAnsi="Times New Roman" w:cs="Times New Roman"/>
          <w:b/>
          <w:sz w:val="28"/>
          <w:szCs w:val="28"/>
        </w:rPr>
      </w:pPr>
      <w:r w:rsidRPr="006140FB">
        <w:rPr>
          <w:rFonts w:ascii="Times New Roman" w:hAnsi="Times New Roman" w:cs="Times New Roman"/>
          <w:b/>
          <w:sz w:val="28"/>
          <w:szCs w:val="28"/>
        </w:rPr>
        <w:t xml:space="preserve">OR </w:t>
      </w:r>
    </w:p>
    <w:p w:rsidR="0076219A" w:rsidRDefault="006140FB" w:rsidP="009A6B46">
      <w:pPr>
        <w:spacing w:line="360" w:lineRule="auto"/>
        <w:jc w:val="center"/>
        <w:rPr>
          <w:rFonts w:ascii="Times New Roman" w:hAnsi="Times New Roman" w:cs="Times New Roman"/>
          <w:b/>
          <w:sz w:val="28"/>
          <w:szCs w:val="28"/>
        </w:rPr>
      </w:pPr>
      <w:r w:rsidRPr="006140FB">
        <w:rPr>
          <w:rFonts w:ascii="Times New Roman" w:hAnsi="Times New Roman" w:cs="Times New Roman"/>
          <w:b/>
          <w:sz w:val="28"/>
          <w:szCs w:val="28"/>
        </w:rPr>
        <w:lastRenderedPageBreak/>
        <w:t>INTERNATIONAL TRADE LAW</w:t>
      </w:r>
    </w:p>
    <w:p w:rsidR="00687820" w:rsidRDefault="00687820" w:rsidP="009A6B46">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MODULE I: </w:t>
      </w:r>
      <w:r w:rsidR="006140FB" w:rsidRPr="006140FB">
        <w:rPr>
          <w:rFonts w:ascii="Times New Roman" w:hAnsi="Times New Roman" w:cs="Times New Roman"/>
          <w:b/>
          <w:sz w:val="28"/>
          <w:szCs w:val="28"/>
        </w:rPr>
        <w:t xml:space="preserve">INTRODUCTION TO FOREIGN TRADE- </w:t>
      </w:r>
    </w:p>
    <w:p w:rsidR="006140FB" w:rsidRPr="006140FB" w:rsidRDefault="006140FB" w:rsidP="009A6B46">
      <w:pPr>
        <w:spacing w:line="360" w:lineRule="auto"/>
        <w:jc w:val="both"/>
        <w:rPr>
          <w:rFonts w:ascii="Times New Roman" w:hAnsi="Times New Roman" w:cs="Times New Roman"/>
          <w:sz w:val="28"/>
          <w:szCs w:val="28"/>
        </w:rPr>
      </w:pPr>
      <w:r w:rsidRPr="006140FB">
        <w:rPr>
          <w:rFonts w:ascii="Times New Roman" w:hAnsi="Times New Roman" w:cs="Times New Roman"/>
          <w:sz w:val="28"/>
          <w:szCs w:val="28"/>
        </w:rPr>
        <w:t xml:space="preserve">Concept of Trade &amp; Foreign Trade; Importance of Foreign Trade in India </w:t>
      </w:r>
    </w:p>
    <w:p w:rsidR="006140FB" w:rsidRPr="006140FB" w:rsidRDefault="006140FB" w:rsidP="009A6B46">
      <w:pPr>
        <w:spacing w:line="360" w:lineRule="auto"/>
        <w:jc w:val="both"/>
        <w:rPr>
          <w:rFonts w:ascii="Times New Roman" w:hAnsi="Times New Roman" w:cs="Times New Roman"/>
          <w:b/>
          <w:sz w:val="28"/>
          <w:szCs w:val="28"/>
        </w:rPr>
      </w:pPr>
      <w:r w:rsidRPr="006140FB">
        <w:rPr>
          <w:rFonts w:ascii="Times New Roman" w:hAnsi="Times New Roman" w:cs="Times New Roman"/>
          <w:b/>
          <w:sz w:val="28"/>
          <w:szCs w:val="28"/>
        </w:rPr>
        <w:t>MODULE-I</w:t>
      </w:r>
      <w:r w:rsidR="00687820">
        <w:rPr>
          <w:rFonts w:ascii="Times New Roman" w:hAnsi="Times New Roman" w:cs="Times New Roman"/>
          <w:b/>
          <w:sz w:val="28"/>
          <w:szCs w:val="28"/>
        </w:rPr>
        <w:t>I</w:t>
      </w:r>
      <w:r w:rsidRPr="006140FB">
        <w:rPr>
          <w:rFonts w:ascii="Times New Roman" w:hAnsi="Times New Roman" w:cs="Times New Roman"/>
          <w:b/>
          <w:sz w:val="28"/>
          <w:szCs w:val="28"/>
        </w:rPr>
        <w:t>: INTERNATIONAL TRADE SYSTEM</w:t>
      </w:r>
      <w:r w:rsidRPr="006140FB">
        <w:rPr>
          <w:rFonts w:ascii="Times New Roman" w:hAnsi="Times New Roman" w:cs="Times New Roman"/>
          <w:b/>
          <w:sz w:val="28"/>
          <w:szCs w:val="28"/>
        </w:rPr>
        <w:tab/>
      </w:r>
      <w:r w:rsidRPr="006140FB">
        <w:rPr>
          <w:rFonts w:ascii="Times New Roman" w:hAnsi="Times New Roman" w:cs="Times New Roman"/>
          <w:b/>
          <w:sz w:val="28"/>
          <w:szCs w:val="28"/>
        </w:rPr>
        <w:tab/>
        <w:t xml:space="preserve">            </w:t>
      </w:r>
    </w:p>
    <w:p w:rsidR="006140FB" w:rsidRPr="006140FB" w:rsidRDefault="006140FB" w:rsidP="009A6B46">
      <w:pPr>
        <w:numPr>
          <w:ilvl w:val="0"/>
          <w:numId w:val="42"/>
        </w:numPr>
        <w:spacing w:after="0" w:line="360" w:lineRule="auto"/>
        <w:jc w:val="both"/>
        <w:rPr>
          <w:rFonts w:ascii="Times New Roman" w:hAnsi="Times New Roman" w:cs="Times New Roman"/>
          <w:b/>
          <w:sz w:val="28"/>
          <w:szCs w:val="28"/>
        </w:rPr>
      </w:pPr>
      <w:r w:rsidRPr="006140FB">
        <w:rPr>
          <w:rFonts w:ascii="Times New Roman" w:hAnsi="Times New Roman" w:cs="Times New Roman"/>
          <w:sz w:val="28"/>
          <w:szCs w:val="28"/>
        </w:rPr>
        <w:t xml:space="preserve">GATT </w:t>
      </w:r>
    </w:p>
    <w:p w:rsidR="006140FB" w:rsidRPr="006140FB" w:rsidRDefault="006140FB" w:rsidP="009A6B46">
      <w:pPr>
        <w:numPr>
          <w:ilvl w:val="0"/>
          <w:numId w:val="42"/>
        </w:numPr>
        <w:spacing w:after="0" w:line="360" w:lineRule="auto"/>
        <w:jc w:val="both"/>
        <w:rPr>
          <w:rFonts w:ascii="Times New Roman" w:hAnsi="Times New Roman" w:cs="Times New Roman"/>
          <w:b/>
          <w:sz w:val="28"/>
          <w:szCs w:val="28"/>
        </w:rPr>
      </w:pPr>
      <w:r w:rsidRPr="006140FB">
        <w:rPr>
          <w:rFonts w:ascii="Times New Roman" w:hAnsi="Times New Roman" w:cs="Times New Roman"/>
          <w:sz w:val="28"/>
          <w:szCs w:val="28"/>
        </w:rPr>
        <w:t>WTO</w:t>
      </w:r>
    </w:p>
    <w:p w:rsidR="006140FB" w:rsidRPr="006140FB" w:rsidRDefault="006140FB" w:rsidP="009A6B46">
      <w:pPr>
        <w:numPr>
          <w:ilvl w:val="0"/>
          <w:numId w:val="42"/>
        </w:numPr>
        <w:spacing w:after="0" w:line="360" w:lineRule="auto"/>
        <w:jc w:val="both"/>
        <w:rPr>
          <w:rFonts w:ascii="Times New Roman" w:hAnsi="Times New Roman" w:cs="Times New Roman"/>
          <w:b/>
          <w:sz w:val="28"/>
          <w:szCs w:val="28"/>
        </w:rPr>
      </w:pPr>
      <w:r w:rsidRPr="006140FB">
        <w:rPr>
          <w:rFonts w:ascii="Times New Roman" w:hAnsi="Times New Roman" w:cs="Times New Roman"/>
          <w:sz w:val="28"/>
          <w:szCs w:val="28"/>
        </w:rPr>
        <w:t>TRIPS</w:t>
      </w:r>
    </w:p>
    <w:p w:rsidR="006140FB" w:rsidRPr="006140FB" w:rsidRDefault="006140FB" w:rsidP="009A6B46">
      <w:pPr>
        <w:numPr>
          <w:ilvl w:val="0"/>
          <w:numId w:val="42"/>
        </w:numPr>
        <w:spacing w:after="0" w:line="360" w:lineRule="auto"/>
        <w:jc w:val="both"/>
        <w:rPr>
          <w:rFonts w:ascii="Times New Roman" w:hAnsi="Times New Roman" w:cs="Times New Roman"/>
          <w:b/>
          <w:sz w:val="28"/>
          <w:szCs w:val="28"/>
        </w:rPr>
      </w:pPr>
      <w:r w:rsidRPr="006140FB">
        <w:rPr>
          <w:rFonts w:ascii="Times New Roman" w:hAnsi="Times New Roman" w:cs="Times New Roman"/>
          <w:sz w:val="28"/>
          <w:szCs w:val="28"/>
        </w:rPr>
        <w:t>IMF</w:t>
      </w:r>
    </w:p>
    <w:p w:rsidR="006140FB" w:rsidRPr="006140FB" w:rsidRDefault="006140FB" w:rsidP="009A6B46">
      <w:pPr>
        <w:numPr>
          <w:ilvl w:val="0"/>
          <w:numId w:val="42"/>
        </w:numPr>
        <w:spacing w:after="0" w:line="360" w:lineRule="auto"/>
        <w:jc w:val="both"/>
        <w:rPr>
          <w:rFonts w:ascii="Times New Roman" w:hAnsi="Times New Roman" w:cs="Times New Roman"/>
          <w:b/>
          <w:sz w:val="28"/>
          <w:szCs w:val="28"/>
        </w:rPr>
      </w:pPr>
      <w:r w:rsidRPr="006140FB">
        <w:rPr>
          <w:rFonts w:ascii="Times New Roman" w:hAnsi="Times New Roman" w:cs="Times New Roman"/>
          <w:sz w:val="28"/>
          <w:szCs w:val="28"/>
        </w:rPr>
        <w:t>EU</w:t>
      </w:r>
    </w:p>
    <w:p w:rsidR="006140FB" w:rsidRPr="006140FB" w:rsidRDefault="006140FB" w:rsidP="009A6B46">
      <w:pPr>
        <w:numPr>
          <w:ilvl w:val="0"/>
          <w:numId w:val="42"/>
        </w:numPr>
        <w:spacing w:after="0" w:line="360" w:lineRule="auto"/>
        <w:jc w:val="both"/>
        <w:rPr>
          <w:rFonts w:ascii="Times New Roman" w:hAnsi="Times New Roman" w:cs="Times New Roman"/>
          <w:b/>
          <w:sz w:val="28"/>
          <w:szCs w:val="28"/>
        </w:rPr>
      </w:pPr>
      <w:r w:rsidRPr="006140FB">
        <w:rPr>
          <w:rFonts w:ascii="Times New Roman" w:hAnsi="Times New Roman" w:cs="Times New Roman"/>
          <w:sz w:val="28"/>
          <w:szCs w:val="28"/>
        </w:rPr>
        <w:t>World Bank</w:t>
      </w:r>
    </w:p>
    <w:p w:rsidR="006140FB" w:rsidRPr="006140FB" w:rsidRDefault="006140FB" w:rsidP="009A6B46">
      <w:pPr>
        <w:spacing w:line="360" w:lineRule="auto"/>
        <w:jc w:val="both"/>
        <w:rPr>
          <w:rFonts w:ascii="Times New Roman" w:hAnsi="Times New Roman" w:cs="Times New Roman"/>
          <w:b/>
          <w:sz w:val="28"/>
          <w:szCs w:val="28"/>
        </w:rPr>
      </w:pPr>
      <w:r w:rsidRPr="006140FB">
        <w:rPr>
          <w:rFonts w:ascii="Times New Roman" w:hAnsi="Times New Roman" w:cs="Times New Roman"/>
          <w:b/>
          <w:sz w:val="28"/>
          <w:szCs w:val="28"/>
        </w:rPr>
        <w:t>MODULE-II: FOREIGN TRADE AND INDIA</w:t>
      </w:r>
      <w:r w:rsidRPr="006140FB">
        <w:rPr>
          <w:rFonts w:ascii="Times New Roman" w:hAnsi="Times New Roman" w:cs="Times New Roman"/>
          <w:b/>
          <w:sz w:val="28"/>
          <w:szCs w:val="28"/>
        </w:rPr>
        <w:tab/>
      </w:r>
      <w:r w:rsidRPr="006140FB">
        <w:rPr>
          <w:rFonts w:ascii="Times New Roman" w:hAnsi="Times New Roman" w:cs="Times New Roman"/>
          <w:b/>
          <w:sz w:val="28"/>
          <w:szCs w:val="28"/>
        </w:rPr>
        <w:tab/>
      </w:r>
      <w:r w:rsidRPr="006140FB">
        <w:rPr>
          <w:rFonts w:ascii="Times New Roman" w:hAnsi="Times New Roman" w:cs="Times New Roman"/>
          <w:b/>
          <w:sz w:val="28"/>
          <w:szCs w:val="28"/>
        </w:rPr>
        <w:tab/>
      </w:r>
      <w:r w:rsidRPr="006140FB">
        <w:rPr>
          <w:rFonts w:ascii="Times New Roman" w:hAnsi="Times New Roman" w:cs="Times New Roman"/>
          <w:b/>
          <w:sz w:val="28"/>
          <w:szCs w:val="28"/>
        </w:rPr>
        <w:tab/>
      </w:r>
    </w:p>
    <w:p w:rsidR="006140FB" w:rsidRPr="006140FB" w:rsidRDefault="006140FB" w:rsidP="009A6B46">
      <w:pPr>
        <w:numPr>
          <w:ilvl w:val="0"/>
          <w:numId w:val="41"/>
        </w:numPr>
        <w:spacing w:after="0" w:line="360" w:lineRule="auto"/>
        <w:jc w:val="both"/>
        <w:rPr>
          <w:rFonts w:ascii="Times New Roman" w:hAnsi="Times New Roman" w:cs="Times New Roman"/>
          <w:sz w:val="28"/>
          <w:szCs w:val="28"/>
        </w:rPr>
      </w:pPr>
      <w:r w:rsidRPr="006140FB">
        <w:rPr>
          <w:rFonts w:ascii="Times New Roman" w:hAnsi="Times New Roman" w:cs="Times New Roman"/>
          <w:sz w:val="28"/>
          <w:szCs w:val="28"/>
        </w:rPr>
        <w:t>Policy of Foreign Trade in India</w:t>
      </w:r>
    </w:p>
    <w:p w:rsidR="006140FB" w:rsidRPr="006140FB" w:rsidRDefault="006140FB" w:rsidP="009A6B46">
      <w:pPr>
        <w:numPr>
          <w:ilvl w:val="0"/>
          <w:numId w:val="41"/>
        </w:numPr>
        <w:spacing w:after="0" w:line="360" w:lineRule="auto"/>
        <w:jc w:val="both"/>
        <w:rPr>
          <w:rFonts w:ascii="Times New Roman" w:hAnsi="Times New Roman" w:cs="Times New Roman"/>
          <w:sz w:val="28"/>
          <w:szCs w:val="28"/>
        </w:rPr>
      </w:pPr>
      <w:r w:rsidRPr="006140FB">
        <w:rPr>
          <w:rFonts w:ascii="Times New Roman" w:hAnsi="Times New Roman" w:cs="Times New Roman"/>
          <w:sz w:val="28"/>
          <w:szCs w:val="28"/>
        </w:rPr>
        <w:t>FDI Policy of India</w:t>
      </w:r>
    </w:p>
    <w:p w:rsidR="006140FB" w:rsidRPr="006140FB" w:rsidRDefault="006140FB" w:rsidP="009A6B46">
      <w:pPr>
        <w:numPr>
          <w:ilvl w:val="0"/>
          <w:numId w:val="41"/>
        </w:numPr>
        <w:spacing w:after="0" w:line="360" w:lineRule="auto"/>
        <w:jc w:val="both"/>
        <w:rPr>
          <w:rFonts w:ascii="Times New Roman" w:hAnsi="Times New Roman" w:cs="Times New Roman"/>
          <w:sz w:val="28"/>
          <w:szCs w:val="28"/>
        </w:rPr>
      </w:pPr>
      <w:r w:rsidRPr="006140FB">
        <w:rPr>
          <w:rFonts w:ascii="Times New Roman" w:hAnsi="Times New Roman" w:cs="Times New Roman"/>
          <w:sz w:val="28"/>
          <w:szCs w:val="28"/>
        </w:rPr>
        <w:t>New Industrial Policy</w:t>
      </w:r>
    </w:p>
    <w:p w:rsidR="006140FB" w:rsidRPr="006140FB" w:rsidRDefault="006140FB" w:rsidP="009A6B46">
      <w:pPr>
        <w:numPr>
          <w:ilvl w:val="0"/>
          <w:numId w:val="41"/>
        </w:numPr>
        <w:spacing w:after="0" w:line="360" w:lineRule="auto"/>
        <w:jc w:val="both"/>
        <w:rPr>
          <w:rFonts w:ascii="Times New Roman" w:hAnsi="Times New Roman" w:cs="Times New Roman"/>
          <w:sz w:val="28"/>
          <w:szCs w:val="28"/>
        </w:rPr>
      </w:pPr>
      <w:r w:rsidRPr="006140FB">
        <w:rPr>
          <w:rFonts w:ascii="Times New Roman" w:hAnsi="Times New Roman" w:cs="Times New Roman"/>
          <w:sz w:val="28"/>
          <w:szCs w:val="28"/>
        </w:rPr>
        <w:t>Investment in India- FDI, NRIs</w:t>
      </w:r>
    </w:p>
    <w:p w:rsidR="006140FB" w:rsidRPr="006140FB" w:rsidRDefault="006140FB" w:rsidP="009A6B46">
      <w:pPr>
        <w:numPr>
          <w:ilvl w:val="0"/>
          <w:numId w:val="41"/>
        </w:numPr>
        <w:spacing w:after="0" w:line="360" w:lineRule="auto"/>
        <w:jc w:val="both"/>
        <w:rPr>
          <w:rFonts w:ascii="Times New Roman" w:hAnsi="Times New Roman" w:cs="Times New Roman"/>
          <w:sz w:val="28"/>
          <w:szCs w:val="28"/>
        </w:rPr>
      </w:pPr>
      <w:r w:rsidRPr="006140FB">
        <w:rPr>
          <w:rFonts w:ascii="Times New Roman" w:hAnsi="Times New Roman" w:cs="Times New Roman"/>
          <w:sz w:val="28"/>
          <w:szCs w:val="28"/>
        </w:rPr>
        <w:t>Foreign Trade Development and Regulation Act (Central) 1992, FEMA and Rules there under.</w:t>
      </w:r>
    </w:p>
    <w:p w:rsidR="006140FB" w:rsidRPr="006140FB" w:rsidRDefault="006140FB" w:rsidP="009A6B46">
      <w:pPr>
        <w:numPr>
          <w:ilvl w:val="0"/>
          <w:numId w:val="41"/>
        </w:numPr>
        <w:spacing w:after="0" w:line="360" w:lineRule="auto"/>
        <w:jc w:val="both"/>
        <w:rPr>
          <w:rFonts w:ascii="Times New Roman" w:hAnsi="Times New Roman" w:cs="Times New Roman"/>
          <w:sz w:val="28"/>
          <w:szCs w:val="28"/>
        </w:rPr>
      </w:pPr>
      <w:r w:rsidRPr="006140FB">
        <w:rPr>
          <w:rFonts w:ascii="Times New Roman" w:hAnsi="Times New Roman" w:cs="Times New Roman"/>
          <w:sz w:val="28"/>
          <w:szCs w:val="28"/>
        </w:rPr>
        <w:t>FEMA and Rules there under</w:t>
      </w:r>
    </w:p>
    <w:p w:rsidR="00CB6CD4" w:rsidRDefault="006140FB" w:rsidP="009A6B46">
      <w:pPr>
        <w:numPr>
          <w:ilvl w:val="0"/>
          <w:numId w:val="41"/>
        </w:numPr>
        <w:spacing w:after="0" w:line="360" w:lineRule="auto"/>
        <w:jc w:val="both"/>
        <w:rPr>
          <w:rFonts w:ascii="Times New Roman" w:hAnsi="Times New Roman" w:cs="Times New Roman"/>
          <w:sz w:val="28"/>
          <w:szCs w:val="28"/>
        </w:rPr>
      </w:pPr>
      <w:r w:rsidRPr="006140FB">
        <w:rPr>
          <w:rFonts w:ascii="Times New Roman" w:hAnsi="Times New Roman" w:cs="Times New Roman"/>
          <w:sz w:val="28"/>
          <w:szCs w:val="28"/>
        </w:rPr>
        <w:t>Import – Export Procedure.</w:t>
      </w:r>
    </w:p>
    <w:p w:rsidR="00CB6CD4" w:rsidRPr="00CB6CD4" w:rsidRDefault="00CB6CD4" w:rsidP="009A6B46">
      <w:pPr>
        <w:spacing w:after="0" w:line="360" w:lineRule="auto"/>
        <w:jc w:val="both"/>
        <w:rPr>
          <w:rFonts w:ascii="Times New Roman" w:hAnsi="Times New Roman" w:cs="Times New Roman"/>
          <w:sz w:val="28"/>
          <w:szCs w:val="28"/>
        </w:rPr>
      </w:pPr>
    </w:p>
    <w:p w:rsidR="006140FB" w:rsidRPr="006140FB" w:rsidRDefault="00CB6CD4" w:rsidP="009A6B46">
      <w:pPr>
        <w:spacing w:line="360" w:lineRule="auto"/>
        <w:jc w:val="center"/>
        <w:rPr>
          <w:rFonts w:ascii="Times New Roman" w:hAnsi="Times New Roman" w:cs="Times New Roman"/>
          <w:b/>
          <w:sz w:val="28"/>
          <w:szCs w:val="28"/>
        </w:rPr>
      </w:pPr>
      <w:r>
        <w:rPr>
          <w:rFonts w:ascii="Times New Roman" w:hAnsi="Times New Roman" w:cs="Times New Roman"/>
          <w:b/>
          <w:sz w:val="28"/>
          <w:szCs w:val="28"/>
        </w:rPr>
        <w:t>SEMESTER IV</w:t>
      </w:r>
    </w:p>
    <w:tbl>
      <w:tblPr>
        <w:tblStyle w:val="TableGrid"/>
        <w:tblW w:w="10525" w:type="dxa"/>
        <w:tblInd w:w="-590" w:type="dxa"/>
        <w:tblLayout w:type="fixed"/>
        <w:tblLook w:val="04A0" w:firstRow="1" w:lastRow="0" w:firstColumn="1" w:lastColumn="0" w:noHBand="0" w:noVBand="1"/>
      </w:tblPr>
      <w:tblGrid>
        <w:gridCol w:w="1240"/>
        <w:gridCol w:w="1455"/>
        <w:gridCol w:w="1282"/>
        <w:gridCol w:w="1552"/>
        <w:gridCol w:w="2746"/>
        <w:gridCol w:w="1170"/>
        <w:gridCol w:w="1080"/>
      </w:tblGrid>
      <w:tr w:rsidR="00597D95" w:rsidRPr="00B85B89" w:rsidTr="00597D95">
        <w:tc>
          <w:tcPr>
            <w:tcW w:w="1240" w:type="dxa"/>
          </w:tcPr>
          <w:p w:rsidR="00597D95" w:rsidRPr="00B85B89" w:rsidRDefault="00597D95" w:rsidP="009A6B46">
            <w:pPr>
              <w:spacing w:line="360" w:lineRule="auto"/>
              <w:rPr>
                <w:rFonts w:ascii="Times New Roman" w:hAnsi="Times New Roman" w:cs="Times New Roman"/>
                <w:sz w:val="24"/>
                <w:szCs w:val="24"/>
              </w:rPr>
            </w:pPr>
            <w:r w:rsidRPr="00B85B89">
              <w:rPr>
                <w:rFonts w:ascii="Times New Roman" w:hAnsi="Times New Roman" w:cs="Times New Roman"/>
                <w:sz w:val="24"/>
                <w:szCs w:val="24"/>
              </w:rPr>
              <w:t>SEMESTER</w:t>
            </w:r>
          </w:p>
        </w:tc>
        <w:tc>
          <w:tcPr>
            <w:tcW w:w="1455" w:type="dxa"/>
          </w:tcPr>
          <w:p w:rsidR="00597D95" w:rsidRPr="00B85B89" w:rsidRDefault="00597D95" w:rsidP="009A6B46">
            <w:pPr>
              <w:spacing w:line="360" w:lineRule="auto"/>
              <w:rPr>
                <w:rFonts w:ascii="Times New Roman" w:hAnsi="Times New Roman" w:cs="Times New Roman"/>
                <w:sz w:val="24"/>
                <w:szCs w:val="24"/>
              </w:rPr>
            </w:pPr>
            <w:r w:rsidRPr="00B85B89">
              <w:rPr>
                <w:rFonts w:ascii="Times New Roman" w:hAnsi="Times New Roman" w:cs="Times New Roman"/>
                <w:sz w:val="24"/>
                <w:szCs w:val="24"/>
              </w:rPr>
              <w:t>TOTAL CREDIT AND MARKS</w:t>
            </w:r>
          </w:p>
        </w:tc>
        <w:tc>
          <w:tcPr>
            <w:tcW w:w="1282" w:type="dxa"/>
          </w:tcPr>
          <w:p w:rsidR="00597D95" w:rsidRPr="00B85B89" w:rsidRDefault="00597D95" w:rsidP="009A6B46">
            <w:pPr>
              <w:spacing w:line="360" w:lineRule="auto"/>
              <w:rPr>
                <w:rFonts w:ascii="Times New Roman" w:hAnsi="Times New Roman" w:cs="Times New Roman"/>
                <w:sz w:val="24"/>
                <w:szCs w:val="24"/>
              </w:rPr>
            </w:pPr>
            <w:r w:rsidRPr="00B85B89">
              <w:rPr>
                <w:rFonts w:ascii="Times New Roman" w:hAnsi="Times New Roman" w:cs="Times New Roman"/>
                <w:sz w:val="24"/>
                <w:szCs w:val="24"/>
              </w:rPr>
              <w:t>NATURE OF COURSE</w:t>
            </w:r>
          </w:p>
        </w:tc>
        <w:tc>
          <w:tcPr>
            <w:tcW w:w="1552" w:type="dxa"/>
          </w:tcPr>
          <w:p w:rsidR="00597D95" w:rsidRPr="00B85B89" w:rsidRDefault="00597D95" w:rsidP="009A6B46">
            <w:pPr>
              <w:spacing w:line="360" w:lineRule="auto"/>
              <w:rPr>
                <w:rFonts w:ascii="Times New Roman" w:hAnsi="Times New Roman" w:cs="Times New Roman"/>
                <w:sz w:val="24"/>
                <w:szCs w:val="24"/>
              </w:rPr>
            </w:pPr>
            <w:r w:rsidRPr="00B85B89">
              <w:rPr>
                <w:rFonts w:ascii="Times New Roman" w:hAnsi="Times New Roman" w:cs="Times New Roman"/>
                <w:sz w:val="24"/>
                <w:szCs w:val="24"/>
              </w:rPr>
              <w:t>COURSE</w:t>
            </w:r>
            <w:r>
              <w:rPr>
                <w:rFonts w:ascii="Times New Roman" w:hAnsi="Times New Roman" w:cs="Times New Roman"/>
                <w:sz w:val="24"/>
                <w:szCs w:val="24"/>
              </w:rPr>
              <w:t xml:space="preserve"> </w:t>
            </w:r>
            <w:r w:rsidRPr="00B85B89">
              <w:rPr>
                <w:rFonts w:ascii="Times New Roman" w:hAnsi="Times New Roman" w:cs="Times New Roman"/>
                <w:sz w:val="24"/>
                <w:szCs w:val="24"/>
              </w:rPr>
              <w:t>CODE</w:t>
            </w:r>
          </w:p>
        </w:tc>
        <w:tc>
          <w:tcPr>
            <w:tcW w:w="2746" w:type="dxa"/>
          </w:tcPr>
          <w:p w:rsidR="00597D95" w:rsidRPr="00B85B89" w:rsidRDefault="00597D95" w:rsidP="009A6B46">
            <w:pPr>
              <w:spacing w:line="360" w:lineRule="auto"/>
              <w:rPr>
                <w:rFonts w:ascii="Times New Roman" w:hAnsi="Times New Roman" w:cs="Times New Roman"/>
                <w:sz w:val="24"/>
                <w:szCs w:val="24"/>
              </w:rPr>
            </w:pPr>
            <w:r w:rsidRPr="00B85B89">
              <w:rPr>
                <w:rFonts w:ascii="Times New Roman" w:hAnsi="Times New Roman" w:cs="Times New Roman"/>
                <w:sz w:val="24"/>
                <w:szCs w:val="24"/>
              </w:rPr>
              <w:t>COURSE TITLE</w:t>
            </w:r>
          </w:p>
        </w:tc>
        <w:tc>
          <w:tcPr>
            <w:tcW w:w="1170" w:type="dxa"/>
          </w:tcPr>
          <w:p w:rsidR="00597D95" w:rsidRPr="00B85B89" w:rsidRDefault="00597D95" w:rsidP="009A6B46">
            <w:pPr>
              <w:spacing w:line="360" w:lineRule="auto"/>
              <w:rPr>
                <w:rFonts w:ascii="Times New Roman" w:hAnsi="Times New Roman" w:cs="Times New Roman"/>
                <w:sz w:val="24"/>
                <w:szCs w:val="24"/>
              </w:rPr>
            </w:pPr>
            <w:r w:rsidRPr="00B85B89">
              <w:rPr>
                <w:rFonts w:ascii="Times New Roman" w:hAnsi="Times New Roman" w:cs="Times New Roman"/>
                <w:sz w:val="24"/>
                <w:szCs w:val="24"/>
              </w:rPr>
              <w:t>CREDIT</w:t>
            </w:r>
          </w:p>
        </w:tc>
        <w:tc>
          <w:tcPr>
            <w:tcW w:w="1080" w:type="dxa"/>
          </w:tcPr>
          <w:p w:rsidR="00597D95" w:rsidRPr="00B85B89" w:rsidRDefault="00597D95" w:rsidP="009A6B46">
            <w:pPr>
              <w:spacing w:line="360" w:lineRule="auto"/>
              <w:rPr>
                <w:rFonts w:ascii="Times New Roman" w:hAnsi="Times New Roman" w:cs="Times New Roman"/>
                <w:sz w:val="24"/>
                <w:szCs w:val="24"/>
              </w:rPr>
            </w:pPr>
            <w:r w:rsidRPr="00B85B89">
              <w:rPr>
                <w:rFonts w:ascii="Times New Roman" w:hAnsi="Times New Roman" w:cs="Times New Roman"/>
                <w:sz w:val="24"/>
                <w:szCs w:val="24"/>
              </w:rPr>
              <w:t>MARKS</w:t>
            </w:r>
          </w:p>
        </w:tc>
      </w:tr>
      <w:tr w:rsidR="00597D95" w:rsidRPr="00B85B89" w:rsidTr="00597D95">
        <w:tc>
          <w:tcPr>
            <w:tcW w:w="1240" w:type="dxa"/>
            <w:vMerge w:val="restart"/>
          </w:tcPr>
          <w:p w:rsidR="00597D95" w:rsidRPr="00B85B89" w:rsidRDefault="00597D95" w:rsidP="009A6B46">
            <w:pPr>
              <w:spacing w:line="360" w:lineRule="auto"/>
              <w:rPr>
                <w:rFonts w:ascii="Times New Roman" w:hAnsi="Times New Roman" w:cs="Times New Roman"/>
                <w:sz w:val="24"/>
                <w:szCs w:val="24"/>
              </w:rPr>
            </w:pPr>
            <w:r w:rsidRPr="00B85B89">
              <w:rPr>
                <w:rFonts w:ascii="Times New Roman" w:hAnsi="Times New Roman" w:cs="Times New Roman"/>
                <w:sz w:val="24"/>
                <w:szCs w:val="24"/>
              </w:rPr>
              <w:t>SEMESTER I</w:t>
            </w:r>
            <w:r>
              <w:rPr>
                <w:rFonts w:ascii="Times New Roman" w:hAnsi="Times New Roman" w:cs="Times New Roman"/>
                <w:sz w:val="24"/>
                <w:szCs w:val="24"/>
              </w:rPr>
              <w:t>V</w:t>
            </w:r>
          </w:p>
        </w:tc>
        <w:tc>
          <w:tcPr>
            <w:tcW w:w="1455" w:type="dxa"/>
            <w:vMerge w:val="restart"/>
          </w:tcPr>
          <w:p w:rsidR="00597D95" w:rsidRPr="00B85B89" w:rsidRDefault="00597D95" w:rsidP="009A6B46">
            <w:pPr>
              <w:spacing w:line="360" w:lineRule="auto"/>
              <w:rPr>
                <w:rFonts w:ascii="Times New Roman" w:hAnsi="Times New Roman" w:cs="Times New Roman"/>
                <w:sz w:val="24"/>
                <w:szCs w:val="24"/>
              </w:rPr>
            </w:pPr>
            <w:r w:rsidRPr="00B85B89">
              <w:rPr>
                <w:rFonts w:ascii="Times New Roman" w:hAnsi="Times New Roman" w:cs="Times New Roman"/>
                <w:sz w:val="24"/>
                <w:szCs w:val="24"/>
              </w:rPr>
              <w:t>CREDIT -16</w:t>
            </w:r>
          </w:p>
          <w:p w:rsidR="00597D95" w:rsidRPr="00B85B89" w:rsidRDefault="00597D95" w:rsidP="009A6B46">
            <w:pPr>
              <w:spacing w:line="360" w:lineRule="auto"/>
              <w:rPr>
                <w:rFonts w:ascii="Times New Roman" w:hAnsi="Times New Roman" w:cs="Times New Roman"/>
                <w:sz w:val="24"/>
                <w:szCs w:val="24"/>
              </w:rPr>
            </w:pPr>
            <w:r w:rsidRPr="00B85B89">
              <w:rPr>
                <w:rFonts w:ascii="Times New Roman" w:hAnsi="Times New Roman" w:cs="Times New Roman"/>
                <w:sz w:val="24"/>
                <w:szCs w:val="24"/>
              </w:rPr>
              <w:lastRenderedPageBreak/>
              <w:t>MARKS 400</w:t>
            </w:r>
          </w:p>
        </w:tc>
        <w:tc>
          <w:tcPr>
            <w:tcW w:w="1282" w:type="dxa"/>
          </w:tcPr>
          <w:p w:rsidR="00597D95" w:rsidRPr="00B85B89" w:rsidRDefault="00597D95" w:rsidP="009A6B46">
            <w:pPr>
              <w:spacing w:line="360" w:lineRule="auto"/>
              <w:rPr>
                <w:rFonts w:ascii="Times New Roman" w:hAnsi="Times New Roman" w:cs="Times New Roman"/>
                <w:sz w:val="24"/>
                <w:szCs w:val="24"/>
              </w:rPr>
            </w:pPr>
            <w:r w:rsidRPr="00B85B89">
              <w:rPr>
                <w:rFonts w:ascii="Times New Roman" w:hAnsi="Times New Roman" w:cs="Times New Roman"/>
                <w:sz w:val="24"/>
                <w:szCs w:val="24"/>
              </w:rPr>
              <w:lastRenderedPageBreak/>
              <w:t>CORE COURSE</w:t>
            </w:r>
          </w:p>
        </w:tc>
        <w:tc>
          <w:tcPr>
            <w:tcW w:w="1552" w:type="dxa"/>
          </w:tcPr>
          <w:p w:rsidR="00597D95" w:rsidRPr="00B85B89" w:rsidRDefault="00597D95" w:rsidP="009A6B46">
            <w:pPr>
              <w:spacing w:line="360" w:lineRule="auto"/>
              <w:rPr>
                <w:rFonts w:ascii="Times New Roman" w:hAnsi="Times New Roman" w:cs="Times New Roman"/>
                <w:sz w:val="24"/>
                <w:szCs w:val="24"/>
              </w:rPr>
            </w:pPr>
            <w:r w:rsidRPr="00B85B89">
              <w:rPr>
                <w:rFonts w:ascii="Times New Roman" w:hAnsi="Times New Roman" w:cs="Times New Roman"/>
                <w:sz w:val="24"/>
                <w:szCs w:val="24"/>
              </w:rPr>
              <w:t>CC-1</w:t>
            </w:r>
          </w:p>
        </w:tc>
        <w:tc>
          <w:tcPr>
            <w:tcW w:w="2746" w:type="dxa"/>
          </w:tcPr>
          <w:p w:rsidR="00597D95" w:rsidRPr="00B85B89" w:rsidRDefault="00597D95" w:rsidP="009A6B46">
            <w:pPr>
              <w:spacing w:line="360" w:lineRule="auto"/>
              <w:rPr>
                <w:rFonts w:ascii="Times New Roman" w:hAnsi="Times New Roman" w:cs="Times New Roman"/>
                <w:sz w:val="24"/>
                <w:szCs w:val="24"/>
              </w:rPr>
            </w:pPr>
            <w:r>
              <w:rPr>
                <w:rFonts w:ascii="Times New Roman" w:hAnsi="Times New Roman" w:cs="Times New Roman"/>
                <w:sz w:val="24"/>
                <w:szCs w:val="24"/>
              </w:rPr>
              <w:t>DISSERTATION AND VIVA VOCE</w:t>
            </w:r>
          </w:p>
        </w:tc>
        <w:tc>
          <w:tcPr>
            <w:tcW w:w="1170" w:type="dxa"/>
          </w:tcPr>
          <w:p w:rsidR="00597D95" w:rsidRPr="00B85B89" w:rsidRDefault="00597D95" w:rsidP="009A6B46">
            <w:pPr>
              <w:spacing w:line="360" w:lineRule="auto"/>
              <w:rPr>
                <w:rFonts w:ascii="Times New Roman" w:hAnsi="Times New Roman" w:cs="Times New Roman"/>
                <w:sz w:val="24"/>
                <w:szCs w:val="24"/>
              </w:rPr>
            </w:pPr>
            <w:r>
              <w:rPr>
                <w:rFonts w:ascii="Times New Roman" w:hAnsi="Times New Roman" w:cs="Times New Roman"/>
                <w:sz w:val="24"/>
                <w:szCs w:val="24"/>
              </w:rPr>
              <w:t>8</w:t>
            </w:r>
          </w:p>
        </w:tc>
        <w:tc>
          <w:tcPr>
            <w:tcW w:w="1080" w:type="dxa"/>
          </w:tcPr>
          <w:p w:rsidR="00597D95" w:rsidRPr="00B85B89" w:rsidRDefault="00597D95" w:rsidP="009A6B46">
            <w:pPr>
              <w:spacing w:line="360" w:lineRule="auto"/>
              <w:rPr>
                <w:rFonts w:ascii="Times New Roman" w:hAnsi="Times New Roman" w:cs="Times New Roman"/>
                <w:sz w:val="24"/>
                <w:szCs w:val="24"/>
              </w:rPr>
            </w:pPr>
            <w:r>
              <w:rPr>
                <w:rFonts w:ascii="Times New Roman" w:hAnsi="Times New Roman" w:cs="Times New Roman"/>
                <w:sz w:val="24"/>
                <w:szCs w:val="24"/>
              </w:rPr>
              <w:t>2</w:t>
            </w:r>
            <w:r w:rsidRPr="00B85B89">
              <w:rPr>
                <w:rFonts w:ascii="Times New Roman" w:hAnsi="Times New Roman" w:cs="Times New Roman"/>
                <w:sz w:val="24"/>
                <w:szCs w:val="24"/>
              </w:rPr>
              <w:t>00</w:t>
            </w:r>
          </w:p>
        </w:tc>
      </w:tr>
      <w:tr w:rsidR="00597D95" w:rsidRPr="00B85B89" w:rsidTr="00597D95">
        <w:tc>
          <w:tcPr>
            <w:tcW w:w="1240" w:type="dxa"/>
            <w:vMerge/>
          </w:tcPr>
          <w:p w:rsidR="00597D95" w:rsidRPr="00B85B89" w:rsidRDefault="00597D95" w:rsidP="009A6B46">
            <w:pPr>
              <w:spacing w:line="360" w:lineRule="auto"/>
              <w:rPr>
                <w:rFonts w:ascii="Times New Roman" w:hAnsi="Times New Roman" w:cs="Times New Roman"/>
                <w:sz w:val="24"/>
                <w:szCs w:val="24"/>
              </w:rPr>
            </w:pPr>
          </w:p>
        </w:tc>
        <w:tc>
          <w:tcPr>
            <w:tcW w:w="1455" w:type="dxa"/>
            <w:vMerge/>
          </w:tcPr>
          <w:p w:rsidR="00597D95" w:rsidRPr="00B85B89" w:rsidRDefault="00597D95" w:rsidP="009A6B46">
            <w:pPr>
              <w:spacing w:line="360" w:lineRule="auto"/>
              <w:rPr>
                <w:rFonts w:ascii="Times New Roman" w:hAnsi="Times New Roman" w:cs="Times New Roman"/>
                <w:sz w:val="24"/>
                <w:szCs w:val="24"/>
              </w:rPr>
            </w:pPr>
          </w:p>
        </w:tc>
        <w:tc>
          <w:tcPr>
            <w:tcW w:w="1282" w:type="dxa"/>
            <w:vMerge w:val="restart"/>
          </w:tcPr>
          <w:p w:rsidR="00597D95" w:rsidRPr="00B85B89" w:rsidRDefault="00597D95" w:rsidP="009A6B46">
            <w:pPr>
              <w:spacing w:line="360" w:lineRule="auto"/>
              <w:rPr>
                <w:rFonts w:ascii="Times New Roman" w:hAnsi="Times New Roman" w:cs="Times New Roman"/>
                <w:sz w:val="24"/>
                <w:szCs w:val="24"/>
              </w:rPr>
            </w:pPr>
            <w:r w:rsidRPr="00B85B89">
              <w:rPr>
                <w:rFonts w:ascii="Times New Roman" w:hAnsi="Times New Roman" w:cs="Times New Roman"/>
                <w:sz w:val="24"/>
                <w:szCs w:val="24"/>
              </w:rPr>
              <w:t>FOUNDATIONAL SOFT SKILL</w:t>
            </w:r>
          </w:p>
        </w:tc>
        <w:tc>
          <w:tcPr>
            <w:tcW w:w="1552" w:type="dxa"/>
          </w:tcPr>
          <w:p w:rsidR="00597D95" w:rsidRPr="00B85B89" w:rsidRDefault="00597D95" w:rsidP="009A6B46">
            <w:pPr>
              <w:spacing w:line="360" w:lineRule="auto"/>
              <w:rPr>
                <w:rFonts w:ascii="Times New Roman" w:hAnsi="Times New Roman" w:cs="Times New Roman"/>
                <w:sz w:val="24"/>
                <w:szCs w:val="24"/>
              </w:rPr>
            </w:pPr>
            <w:r w:rsidRPr="00B85B89">
              <w:rPr>
                <w:rFonts w:ascii="Times New Roman" w:hAnsi="Times New Roman" w:cs="Times New Roman"/>
                <w:sz w:val="24"/>
                <w:szCs w:val="24"/>
              </w:rPr>
              <w:t>DSE-1</w:t>
            </w:r>
          </w:p>
        </w:tc>
        <w:tc>
          <w:tcPr>
            <w:tcW w:w="2746" w:type="dxa"/>
          </w:tcPr>
          <w:p w:rsidR="00597D95" w:rsidRPr="00B85B89" w:rsidRDefault="00597D95" w:rsidP="009A6B46">
            <w:pPr>
              <w:spacing w:line="360" w:lineRule="auto"/>
              <w:rPr>
                <w:rFonts w:ascii="Times New Roman" w:hAnsi="Times New Roman" w:cs="Times New Roman"/>
                <w:sz w:val="24"/>
                <w:szCs w:val="24"/>
              </w:rPr>
            </w:pPr>
            <w:r>
              <w:rPr>
                <w:rFonts w:ascii="Times New Roman" w:hAnsi="Times New Roman" w:cs="Times New Roman"/>
                <w:sz w:val="24"/>
                <w:szCs w:val="24"/>
              </w:rPr>
              <w:t>WTO LAW/ CORPORATE GOVERNANCE LAW II</w:t>
            </w:r>
          </w:p>
        </w:tc>
        <w:tc>
          <w:tcPr>
            <w:tcW w:w="1170" w:type="dxa"/>
          </w:tcPr>
          <w:p w:rsidR="00597D95" w:rsidRPr="00B85B89" w:rsidRDefault="00597D95" w:rsidP="009A6B46">
            <w:pPr>
              <w:spacing w:line="360" w:lineRule="auto"/>
              <w:rPr>
                <w:rFonts w:ascii="Times New Roman" w:hAnsi="Times New Roman" w:cs="Times New Roman"/>
                <w:sz w:val="24"/>
                <w:szCs w:val="24"/>
              </w:rPr>
            </w:pPr>
            <w:r w:rsidRPr="00B85B89">
              <w:rPr>
                <w:rFonts w:ascii="Times New Roman" w:hAnsi="Times New Roman" w:cs="Times New Roman"/>
                <w:sz w:val="24"/>
                <w:szCs w:val="24"/>
              </w:rPr>
              <w:t>2</w:t>
            </w:r>
          </w:p>
        </w:tc>
        <w:tc>
          <w:tcPr>
            <w:tcW w:w="1080" w:type="dxa"/>
          </w:tcPr>
          <w:p w:rsidR="00597D95" w:rsidRPr="00B85B89" w:rsidRDefault="00597D95" w:rsidP="009A6B46">
            <w:pPr>
              <w:spacing w:line="360" w:lineRule="auto"/>
              <w:rPr>
                <w:rFonts w:ascii="Times New Roman" w:hAnsi="Times New Roman" w:cs="Times New Roman"/>
                <w:sz w:val="24"/>
                <w:szCs w:val="24"/>
              </w:rPr>
            </w:pPr>
            <w:r w:rsidRPr="00B85B89">
              <w:rPr>
                <w:rFonts w:ascii="Times New Roman" w:hAnsi="Times New Roman" w:cs="Times New Roman"/>
                <w:sz w:val="24"/>
                <w:szCs w:val="24"/>
              </w:rPr>
              <w:t>50</w:t>
            </w:r>
          </w:p>
        </w:tc>
      </w:tr>
      <w:tr w:rsidR="00597D95" w:rsidRPr="00B85B89" w:rsidTr="00597D95">
        <w:tc>
          <w:tcPr>
            <w:tcW w:w="1240" w:type="dxa"/>
            <w:vMerge/>
          </w:tcPr>
          <w:p w:rsidR="00597D95" w:rsidRPr="00B85B89" w:rsidRDefault="00597D95" w:rsidP="009A6B46">
            <w:pPr>
              <w:spacing w:line="360" w:lineRule="auto"/>
              <w:rPr>
                <w:rFonts w:ascii="Times New Roman" w:hAnsi="Times New Roman" w:cs="Times New Roman"/>
                <w:sz w:val="24"/>
                <w:szCs w:val="24"/>
              </w:rPr>
            </w:pPr>
          </w:p>
        </w:tc>
        <w:tc>
          <w:tcPr>
            <w:tcW w:w="1455" w:type="dxa"/>
            <w:vMerge/>
          </w:tcPr>
          <w:p w:rsidR="00597D95" w:rsidRPr="00B85B89" w:rsidRDefault="00597D95" w:rsidP="009A6B46">
            <w:pPr>
              <w:spacing w:line="360" w:lineRule="auto"/>
              <w:rPr>
                <w:rFonts w:ascii="Times New Roman" w:hAnsi="Times New Roman" w:cs="Times New Roman"/>
                <w:sz w:val="24"/>
                <w:szCs w:val="24"/>
              </w:rPr>
            </w:pPr>
          </w:p>
        </w:tc>
        <w:tc>
          <w:tcPr>
            <w:tcW w:w="1282" w:type="dxa"/>
            <w:vMerge/>
          </w:tcPr>
          <w:p w:rsidR="00597D95" w:rsidRPr="00B85B89" w:rsidRDefault="00597D95" w:rsidP="009A6B46">
            <w:pPr>
              <w:spacing w:line="360" w:lineRule="auto"/>
              <w:rPr>
                <w:rFonts w:ascii="Times New Roman" w:hAnsi="Times New Roman" w:cs="Times New Roman"/>
                <w:sz w:val="24"/>
                <w:szCs w:val="24"/>
              </w:rPr>
            </w:pPr>
          </w:p>
        </w:tc>
        <w:tc>
          <w:tcPr>
            <w:tcW w:w="1552" w:type="dxa"/>
          </w:tcPr>
          <w:p w:rsidR="00597D95" w:rsidRPr="00B85B89" w:rsidRDefault="00597D95" w:rsidP="009A6B46">
            <w:pPr>
              <w:spacing w:line="360" w:lineRule="auto"/>
              <w:rPr>
                <w:rFonts w:ascii="Times New Roman" w:hAnsi="Times New Roman" w:cs="Times New Roman"/>
                <w:sz w:val="24"/>
                <w:szCs w:val="24"/>
              </w:rPr>
            </w:pPr>
            <w:r>
              <w:rPr>
                <w:rFonts w:ascii="Times New Roman" w:hAnsi="Times New Roman" w:cs="Times New Roman"/>
                <w:sz w:val="24"/>
                <w:szCs w:val="24"/>
              </w:rPr>
              <w:t>SEC1</w:t>
            </w:r>
          </w:p>
        </w:tc>
        <w:tc>
          <w:tcPr>
            <w:tcW w:w="2746" w:type="dxa"/>
          </w:tcPr>
          <w:p w:rsidR="00597D95" w:rsidRDefault="00597D95" w:rsidP="009A6B46">
            <w:pPr>
              <w:spacing w:line="360" w:lineRule="auto"/>
              <w:rPr>
                <w:rFonts w:ascii="Times New Roman" w:hAnsi="Times New Roman" w:cs="Times New Roman"/>
                <w:sz w:val="24"/>
                <w:szCs w:val="24"/>
              </w:rPr>
            </w:pPr>
            <w:r>
              <w:rPr>
                <w:rFonts w:ascii="Times New Roman" w:hAnsi="Times New Roman" w:cs="Times New Roman"/>
                <w:sz w:val="24"/>
                <w:szCs w:val="24"/>
              </w:rPr>
              <w:t>To be offered by the University Centrally</w:t>
            </w:r>
          </w:p>
        </w:tc>
        <w:tc>
          <w:tcPr>
            <w:tcW w:w="1170" w:type="dxa"/>
          </w:tcPr>
          <w:p w:rsidR="00597D95" w:rsidRPr="00B85B89" w:rsidRDefault="00597D95" w:rsidP="009A6B46">
            <w:pPr>
              <w:spacing w:line="360" w:lineRule="auto"/>
              <w:rPr>
                <w:rFonts w:ascii="Times New Roman" w:hAnsi="Times New Roman" w:cs="Times New Roman"/>
                <w:sz w:val="24"/>
                <w:szCs w:val="24"/>
              </w:rPr>
            </w:pPr>
            <w:r>
              <w:rPr>
                <w:rFonts w:ascii="Times New Roman" w:hAnsi="Times New Roman" w:cs="Times New Roman"/>
                <w:sz w:val="24"/>
                <w:szCs w:val="24"/>
              </w:rPr>
              <w:t>2</w:t>
            </w:r>
          </w:p>
        </w:tc>
        <w:tc>
          <w:tcPr>
            <w:tcW w:w="1080" w:type="dxa"/>
          </w:tcPr>
          <w:p w:rsidR="00597D95" w:rsidRPr="00B85B89" w:rsidRDefault="00597D95" w:rsidP="009A6B46">
            <w:pPr>
              <w:spacing w:line="360" w:lineRule="auto"/>
              <w:rPr>
                <w:rFonts w:ascii="Times New Roman" w:hAnsi="Times New Roman" w:cs="Times New Roman"/>
                <w:sz w:val="24"/>
                <w:szCs w:val="24"/>
              </w:rPr>
            </w:pPr>
            <w:r>
              <w:rPr>
                <w:rFonts w:ascii="Times New Roman" w:hAnsi="Times New Roman" w:cs="Times New Roman"/>
                <w:sz w:val="24"/>
                <w:szCs w:val="24"/>
              </w:rPr>
              <w:t>50</w:t>
            </w:r>
          </w:p>
        </w:tc>
      </w:tr>
      <w:tr w:rsidR="00597D95" w:rsidRPr="00B85B89" w:rsidTr="00597D95">
        <w:tc>
          <w:tcPr>
            <w:tcW w:w="1240" w:type="dxa"/>
            <w:vMerge/>
          </w:tcPr>
          <w:p w:rsidR="00597D95" w:rsidRPr="00B85B89" w:rsidRDefault="00597D95" w:rsidP="009A6B46">
            <w:pPr>
              <w:spacing w:line="360" w:lineRule="auto"/>
              <w:rPr>
                <w:rFonts w:ascii="Times New Roman" w:hAnsi="Times New Roman" w:cs="Times New Roman"/>
                <w:sz w:val="24"/>
                <w:szCs w:val="24"/>
              </w:rPr>
            </w:pPr>
          </w:p>
        </w:tc>
        <w:tc>
          <w:tcPr>
            <w:tcW w:w="1455" w:type="dxa"/>
            <w:vMerge/>
          </w:tcPr>
          <w:p w:rsidR="00597D95" w:rsidRPr="00B85B89" w:rsidRDefault="00597D95" w:rsidP="009A6B46">
            <w:pPr>
              <w:spacing w:line="360" w:lineRule="auto"/>
              <w:rPr>
                <w:rFonts w:ascii="Times New Roman" w:hAnsi="Times New Roman" w:cs="Times New Roman"/>
                <w:sz w:val="24"/>
                <w:szCs w:val="24"/>
              </w:rPr>
            </w:pPr>
          </w:p>
        </w:tc>
        <w:tc>
          <w:tcPr>
            <w:tcW w:w="1282" w:type="dxa"/>
            <w:vMerge/>
          </w:tcPr>
          <w:p w:rsidR="00597D95" w:rsidRPr="00B85B89" w:rsidRDefault="00597D95" w:rsidP="009A6B46">
            <w:pPr>
              <w:spacing w:line="360" w:lineRule="auto"/>
              <w:rPr>
                <w:rFonts w:ascii="Times New Roman" w:hAnsi="Times New Roman" w:cs="Times New Roman"/>
                <w:sz w:val="24"/>
                <w:szCs w:val="24"/>
              </w:rPr>
            </w:pPr>
          </w:p>
        </w:tc>
        <w:tc>
          <w:tcPr>
            <w:tcW w:w="1552" w:type="dxa"/>
          </w:tcPr>
          <w:p w:rsidR="00597D95" w:rsidRPr="00B85B89" w:rsidRDefault="00597D95" w:rsidP="009A6B46">
            <w:pPr>
              <w:spacing w:line="360" w:lineRule="auto"/>
              <w:rPr>
                <w:rFonts w:ascii="Times New Roman" w:hAnsi="Times New Roman" w:cs="Times New Roman"/>
                <w:sz w:val="24"/>
                <w:szCs w:val="24"/>
              </w:rPr>
            </w:pPr>
            <w:r>
              <w:rPr>
                <w:rFonts w:ascii="Times New Roman" w:hAnsi="Times New Roman" w:cs="Times New Roman"/>
                <w:sz w:val="24"/>
                <w:szCs w:val="24"/>
              </w:rPr>
              <w:t>GE I</w:t>
            </w:r>
          </w:p>
        </w:tc>
        <w:tc>
          <w:tcPr>
            <w:tcW w:w="2746" w:type="dxa"/>
          </w:tcPr>
          <w:p w:rsidR="00597D95" w:rsidRDefault="00597D95" w:rsidP="009A6B46">
            <w:pPr>
              <w:spacing w:line="360" w:lineRule="auto"/>
              <w:rPr>
                <w:rFonts w:ascii="Times New Roman" w:hAnsi="Times New Roman" w:cs="Times New Roman"/>
                <w:sz w:val="24"/>
                <w:szCs w:val="24"/>
              </w:rPr>
            </w:pPr>
            <w:r>
              <w:rPr>
                <w:rFonts w:ascii="Times New Roman" w:hAnsi="Times New Roman" w:cs="Times New Roman"/>
                <w:sz w:val="24"/>
                <w:szCs w:val="24"/>
              </w:rPr>
              <w:t>MEDIA AND LAW/ GENDER AND LAW</w:t>
            </w:r>
          </w:p>
        </w:tc>
        <w:tc>
          <w:tcPr>
            <w:tcW w:w="1170" w:type="dxa"/>
          </w:tcPr>
          <w:p w:rsidR="00597D95" w:rsidRPr="00B85B89" w:rsidRDefault="00597D95" w:rsidP="009A6B46">
            <w:pPr>
              <w:spacing w:line="360" w:lineRule="auto"/>
              <w:rPr>
                <w:rFonts w:ascii="Times New Roman" w:hAnsi="Times New Roman" w:cs="Times New Roman"/>
                <w:sz w:val="24"/>
                <w:szCs w:val="24"/>
              </w:rPr>
            </w:pPr>
            <w:r>
              <w:rPr>
                <w:rFonts w:ascii="Times New Roman" w:hAnsi="Times New Roman" w:cs="Times New Roman"/>
                <w:sz w:val="24"/>
                <w:szCs w:val="24"/>
              </w:rPr>
              <w:t>4</w:t>
            </w:r>
          </w:p>
        </w:tc>
        <w:tc>
          <w:tcPr>
            <w:tcW w:w="1080" w:type="dxa"/>
          </w:tcPr>
          <w:p w:rsidR="00597D95" w:rsidRPr="00B85B89" w:rsidRDefault="00597D95" w:rsidP="009A6B46">
            <w:pPr>
              <w:spacing w:line="360" w:lineRule="auto"/>
              <w:rPr>
                <w:rFonts w:ascii="Times New Roman" w:hAnsi="Times New Roman" w:cs="Times New Roman"/>
                <w:sz w:val="24"/>
                <w:szCs w:val="24"/>
              </w:rPr>
            </w:pPr>
            <w:r>
              <w:rPr>
                <w:rFonts w:ascii="Times New Roman" w:hAnsi="Times New Roman" w:cs="Times New Roman"/>
                <w:sz w:val="24"/>
                <w:szCs w:val="24"/>
              </w:rPr>
              <w:t>100</w:t>
            </w:r>
          </w:p>
        </w:tc>
      </w:tr>
      <w:tr w:rsidR="00597D95" w:rsidRPr="00B85B89" w:rsidTr="00597D95">
        <w:tc>
          <w:tcPr>
            <w:tcW w:w="8275" w:type="dxa"/>
            <w:gridSpan w:val="5"/>
          </w:tcPr>
          <w:p w:rsidR="00597D95" w:rsidRPr="00B85B89" w:rsidRDefault="00597D95" w:rsidP="009A6B46">
            <w:pPr>
              <w:spacing w:line="360" w:lineRule="auto"/>
              <w:rPr>
                <w:rFonts w:ascii="Times New Roman" w:hAnsi="Times New Roman" w:cs="Times New Roman"/>
                <w:sz w:val="24"/>
                <w:szCs w:val="24"/>
              </w:rPr>
            </w:pPr>
            <w:r w:rsidRPr="00B85B89">
              <w:rPr>
                <w:rFonts w:ascii="Times New Roman" w:hAnsi="Times New Roman" w:cs="Times New Roman"/>
                <w:sz w:val="24"/>
                <w:szCs w:val="24"/>
              </w:rPr>
              <w:t>TOTAL</w:t>
            </w:r>
          </w:p>
        </w:tc>
        <w:tc>
          <w:tcPr>
            <w:tcW w:w="1170" w:type="dxa"/>
          </w:tcPr>
          <w:p w:rsidR="00597D95" w:rsidRPr="00B85B89" w:rsidRDefault="00597D95" w:rsidP="009A6B46">
            <w:pPr>
              <w:spacing w:line="360" w:lineRule="auto"/>
              <w:rPr>
                <w:rFonts w:ascii="Times New Roman" w:hAnsi="Times New Roman" w:cs="Times New Roman"/>
                <w:sz w:val="24"/>
                <w:szCs w:val="24"/>
              </w:rPr>
            </w:pPr>
            <w:r w:rsidRPr="00B85B89">
              <w:rPr>
                <w:rFonts w:ascii="Times New Roman" w:hAnsi="Times New Roman" w:cs="Times New Roman"/>
                <w:sz w:val="24"/>
                <w:szCs w:val="24"/>
              </w:rPr>
              <w:t>16</w:t>
            </w:r>
          </w:p>
        </w:tc>
        <w:tc>
          <w:tcPr>
            <w:tcW w:w="1080" w:type="dxa"/>
          </w:tcPr>
          <w:p w:rsidR="00597D95" w:rsidRPr="00B85B89" w:rsidRDefault="00597D95" w:rsidP="009A6B46">
            <w:pPr>
              <w:spacing w:line="360" w:lineRule="auto"/>
              <w:rPr>
                <w:rFonts w:ascii="Times New Roman" w:hAnsi="Times New Roman" w:cs="Times New Roman"/>
                <w:sz w:val="24"/>
                <w:szCs w:val="24"/>
              </w:rPr>
            </w:pPr>
            <w:r w:rsidRPr="00B85B89">
              <w:rPr>
                <w:rFonts w:ascii="Times New Roman" w:hAnsi="Times New Roman" w:cs="Times New Roman"/>
                <w:sz w:val="24"/>
                <w:szCs w:val="24"/>
              </w:rPr>
              <w:t>400</w:t>
            </w:r>
          </w:p>
        </w:tc>
      </w:tr>
    </w:tbl>
    <w:p w:rsidR="006140FB" w:rsidRDefault="006140FB" w:rsidP="009A6B46">
      <w:pPr>
        <w:spacing w:line="360" w:lineRule="auto"/>
        <w:jc w:val="both"/>
        <w:rPr>
          <w:rFonts w:ascii="Times New Roman" w:hAnsi="Times New Roman" w:cs="Times New Roman"/>
          <w:b/>
          <w:sz w:val="28"/>
          <w:szCs w:val="28"/>
        </w:rPr>
      </w:pPr>
    </w:p>
    <w:p w:rsidR="00597D95" w:rsidRDefault="00597D95" w:rsidP="009A6B46">
      <w:pPr>
        <w:spacing w:line="360" w:lineRule="auto"/>
        <w:jc w:val="both"/>
        <w:rPr>
          <w:rFonts w:ascii="Times New Roman" w:hAnsi="Times New Roman" w:cs="Times New Roman"/>
          <w:b/>
          <w:sz w:val="28"/>
          <w:szCs w:val="28"/>
        </w:rPr>
      </w:pPr>
      <w:r>
        <w:rPr>
          <w:rFonts w:ascii="Times New Roman" w:hAnsi="Times New Roman" w:cs="Times New Roman"/>
          <w:b/>
          <w:sz w:val="28"/>
          <w:szCs w:val="28"/>
        </w:rPr>
        <w:t>CC I DISSERTATION AND VIVA VOCE CREDIT 8 MARKS 200</w:t>
      </w:r>
    </w:p>
    <w:p w:rsidR="00CB6CD4" w:rsidRPr="00AE4E4E" w:rsidRDefault="00CB6CD4" w:rsidP="009A6B46">
      <w:pPr>
        <w:spacing w:after="0" w:line="360" w:lineRule="auto"/>
        <w:ind w:left="360"/>
        <w:jc w:val="both"/>
        <w:rPr>
          <w:rFonts w:ascii="Times New Roman" w:hAnsi="Times New Roman" w:cs="Times New Roman"/>
          <w:b/>
          <w:sz w:val="28"/>
          <w:szCs w:val="28"/>
        </w:rPr>
      </w:pPr>
      <w:r w:rsidRPr="00AE4E4E">
        <w:rPr>
          <w:rFonts w:ascii="Times New Roman" w:hAnsi="Times New Roman" w:cs="Times New Roman"/>
          <w:b/>
          <w:sz w:val="28"/>
          <w:szCs w:val="28"/>
        </w:rPr>
        <w:t>MODULE I: DISSERTATION</w:t>
      </w:r>
    </w:p>
    <w:p w:rsidR="00CB6CD4" w:rsidRPr="00AE4E4E" w:rsidRDefault="00CB6CD4" w:rsidP="009A6B46">
      <w:pPr>
        <w:spacing w:after="0" w:line="360" w:lineRule="auto"/>
        <w:ind w:left="360"/>
        <w:jc w:val="both"/>
        <w:rPr>
          <w:rFonts w:ascii="Times New Roman" w:hAnsi="Times New Roman" w:cs="Times New Roman"/>
          <w:sz w:val="28"/>
          <w:szCs w:val="28"/>
        </w:rPr>
      </w:pPr>
      <w:r w:rsidRPr="00AE4E4E">
        <w:rPr>
          <w:rFonts w:ascii="Times New Roman" w:hAnsi="Times New Roman" w:cs="Times New Roman"/>
          <w:sz w:val="28"/>
          <w:szCs w:val="28"/>
        </w:rPr>
        <w:t>Under the supervision of a teacher of the department, a student is required to write a dissertation in any topic/area of his/ her choice in law, for 150 marks.</w:t>
      </w:r>
    </w:p>
    <w:p w:rsidR="00CB6CD4" w:rsidRPr="00AE4E4E" w:rsidRDefault="00CB6CD4" w:rsidP="009A6B46">
      <w:pPr>
        <w:spacing w:after="0" w:line="360" w:lineRule="auto"/>
        <w:ind w:left="360"/>
        <w:jc w:val="both"/>
        <w:rPr>
          <w:rFonts w:ascii="Times New Roman" w:hAnsi="Times New Roman" w:cs="Times New Roman"/>
          <w:b/>
          <w:sz w:val="28"/>
          <w:szCs w:val="28"/>
        </w:rPr>
      </w:pPr>
      <w:r w:rsidRPr="00AE4E4E">
        <w:rPr>
          <w:rFonts w:ascii="Times New Roman" w:hAnsi="Times New Roman" w:cs="Times New Roman"/>
          <w:b/>
          <w:sz w:val="28"/>
          <w:szCs w:val="28"/>
        </w:rPr>
        <w:t>MODULE II: VIVA VOCE</w:t>
      </w:r>
    </w:p>
    <w:p w:rsidR="00CB6CD4" w:rsidRPr="00AE4E4E" w:rsidRDefault="00CB6CD4" w:rsidP="009A6B46">
      <w:pPr>
        <w:spacing w:after="0" w:line="360" w:lineRule="auto"/>
        <w:ind w:left="360"/>
        <w:jc w:val="both"/>
        <w:rPr>
          <w:rFonts w:ascii="Times New Roman" w:hAnsi="Times New Roman" w:cs="Times New Roman"/>
          <w:sz w:val="28"/>
          <w:szCs w:val="28"/>
        </w:rPr>
      </w:pPr>
      <w:r w:rsidRPr="00AE4E4E">
        <w:rPr>
          <w:rFonts w:ascii="Times New Roman" w:hAnsi="Times New Roman" w:cs="Times New Roman"/>
          <w:sz w:val="28"/>
          <w:szCs w:val="28"/>
        </w:rPr>
        <w:t>At the end of the semester there will be a viva voce examination on the Dissertation written by the student for 50 marks</w:t>
      </w:r>
    </w:p>
    <w:p w:rsidR="00CB6CD4" w:rsidRPr="00AE4E4E" w:rsidRDefault="00CB6CD4" w:rsidP="009A6B46">
      <w:pPr>
        <w:spacing w:after="0" w:line="360" w:lineRule="auto"/>
        <w:ind w:left="360"/>
        <w:jc w:val="center"/>
        <w:rPr>
          <w:rFonts w:ascii="Times New Roman" w:eastAsia="Times New Roman" w:hAnsi="Times New Roman" w:cs="Times New Roman"/>
          <w:sz w:val="28"/>
          <w:szCs w:val="28"/>
          <w:lang w:val="en-GB"/>
        </w:rPr>
      </w:pPr>
    </w:p>
    <w:p w:rsidR="00CB6CD4" w:rsidRDefault="00CB6CD4" w:rsidP="009A6B46">
      <w:pPr>
        <w:spacing w:line="360" w:lineRule="auto"/>
        <w:jc w:val="center"/>
        <w:rPr>
          <w:rFonts w:ascii="Times New Roman" w:hAnsi="Times New Roman" w:cs="Times New Roman"/>
          <w:b/>
          <w:sz w:val="28"/>
          <w:szCs w:val="28"/>
        </w:rPr>
      </w:pPr>
      <w:r w:rsidRPr="00CB6CD4">
        <w:rPr>
          <w:rFonts w:ascii="Times New Roman" w:hAnsi="Times New Roman" w:cs="Times New Roman"/>
          <w:b/>
          <w:sz w:val="28"/>
          <w:szCs w:val="28"/>
        </w:rPr>
        <w:t xml:space="preserve">DSE I WTO LAW/ CORPORATE GOVERNANCE LAW II </w:t>
      </w:r>
      <w:r w:rsidR="009078C2">
        <w:rPr>
          <w:rFonts w:ascii="Times New Roman" w:hAnsi="Times New Roman" w:cs="Times New Roman"/>
          <w:b/>
          <w:sz w:val="28"/>
          <w:szCs w:val="28"/>
        </w:rPr>
        <w:t>2</w:t>
      </w:r>
      <w:r w:rsidRPr="00CB6CD4">
        <w:rPr>
          <w:rFonts w:ascii="Times New Roman" w:hAnsi="Times New Roman" w:cs="Times New Roman"/>
          <w:b/>
          <w:sz w:val="28"/>
          <w:szCs w:val="28"/>
        </w:rPr>
        <w:t xml:space="preserve"> MARKS </w:t>
      </w:r>
      <w:r w:rsidR="009078C2">
        <w:rPr>
          <w:rFonts w:ascii="Times New Roman" w:hAnsi="Times New Roman" w:cs="Times New Roman"/>
          <w:b/>
          <w:sz w:val="28"/>
          <w:szCs w:val="28"/>
        </w:rPr>
        <w:t>50</w:t>
      </w:r>
    </w:p>
    <w:p w:rsidR="00CB6CD4" w:rsidRPr="00AE4E4E" w:rsidRDefault="00CB6CD4" w:rsidP="009A6B46">
      <w:pPr>
        <w:pStyle w:val="ListParagraph"/>
        <w:spacing w:line="360" w:lineRule="auto"/>
        <w:jc w:val="center"/>
        <w:rPr>
          <w:rFonts w:ascii="Times New Roman" w:hAnsi="Times New Roman" w:cs="Times New Roman"/>
          <w:b/>
          <w:sz w:val="28"/>
          <w:szCs w:val="28"/>
        </w:rPr>
      </w:pPr>
      <w:r w:rsidRPr="00AE4E4E">
        <w:rPr>
          <w:rFonts w:ascii="Times New Roman" w:hAnsi="Times New Roman" w:cs="Times New Roman"/>
          <w:b/>
          <w:sz w:val="28"/>
          <w:szCs w:val="28"/>
        </w:rPr>
        <w:t>WTO LAWS</w:t>
      </w:r>
    </w:p>
    <w:p w:rsidR="00CB6CD4" w:rsidRPr="00AE4E4E" w:rsidRDefault="00CB6CD4" w:rsidP="009A6B46">
      <w:pPr>
        <w:pStyle w:val="ListParagraph"/>
        <w:spacing w:line="360" w:lineRule="auto"/>
        <w:jc w:val="center"/>
        <w:rPr>
          <w:rFonts w:ascii="Times New Roman" w:hAnsi="Times New Roman" w:cs="Times New Roman"/>
          <w:b/>
          <w:sz w:val="28"/>
          <w:szCs w:val="28"/>
        </w:rPr>
      </w:pPr>
    </w:p>
    <w:p w:rsidR="00CB6CD4" w:rsidRPr="00AE4E4E" w:rsidRDefault="00CB6CD4" w:rsidP="009A6B46">
      <w:pPr>
        <w:spacing w:line="360" w:lineRule="auto"/>
        <w:jc w:val="both"/>
        <w:rPr>
          <w:rFonts w:ascii="Times New Roman" w:hAnsi="Times New Roman" w:cs="Times New Roman"/>
          <w:b/>
          <w:sz w:val="28"/>
          <w:szCs w:val="28"/>
        </w:rPr>
      </w:pPr>
      <w:r w:rsidRPr="00AE4E4E">
        <w:rPr>
          <w:rFonts w:ascii="Times New Roman" w:hAnsi="Times New Roman" w:cs="Times New Roman"/>
          <w:b/>
          <w:sz w:val="28"/>
          <w:szCs w:val="28"/>
        </w:rPr>
        <w:t xml:space="preserve">MODULE I: WORLD TRADE ORGANIZATION (WTO) AGREEMENT: </w:t>
      </w:r>
    </w:p>
    <w:p w:rsidR="00CB6CD4" w:rsidRPr="00AE4E4E" w:rsidRDefault="00CB6CD4" w:rsidP="009A6B46">
      <w:pPr>
        <w:pStyle w:val="ListParagraph"/>
        <w:numPr>
          <w:ilvl w:val="0"/>
          <w:numId w:val="43"/>
        </w:numPr>
        <w:spacing w:line="360" w:lineRule="auto"/>
        <w:jc w:val="both"/>
        <w:rPr>
          <w:rFonts w:ascii="Times New Roman" w:hAnsi="Times New Roman" w:cs="Times New Roman"/>
          <w:sz w:val="28"/>
          <w:szCs w:val="28"/>
        </w:rPr>
      </w:pPr>
      <w:r w:rsidRPr="00AE4E4E">
        <w:rPr>
          <w:rFonts w:ascii="Times New Roman" w:hAnsi="Times New Roman" w:cs="Times New Roman"/>
          <w:sz w:val="28"/>
          <w:szCs w:val="28"/>
        </w:rPr>
        <w:t xml:space="preserve">Introduction to World Trade Organisation </w:t>
      </w:r>
    </w:p>
    <w:p w:rsidR="00CB6CD4" w:rsidRPr="00AE4E4E" w:rsidRDefault="00CB6CD4" w:rsidP="009A6B46">
      <w:pPr>
        <w:pStyle w:val="ListParagraph"/>
        <w:numPr>
          <w:ilvl w:val="0"/>
          <w:numId w:val="43"/>
        </w:numPr>
        <w:spacing w:line="360" w:lineRule="auto"/>
        <w:jc w:val="both"/>
        <w:rPr>
          <w:rFonts w:ascii="Times New Roman" w:hAnsi="Times New Roman" w:cs="Times New Roman"/>
          <w:sz w:val="28"/>
          <w:szCs w:val="28"/>
        </w:rPr>
      </w:pPr>
      <w:r w:rsidRPr="00AE4E4E">
        <w:rPr>
          <w:rFonts w:ascii="Times New Roman" w:hAnsi="Times New Roman" w:cs="Times New Roman"/>
          <w:sz w:val="28"/>
          <w:szCs w:val="28"/>
        </w:rPr>
        <w:t xml:space="preserve">Bretton woods Conference </w:t>
      </w:r>
    </w:p>
    <w:p w:rsidR="00CB6CD4" w:rsidRPr="00AE4E4E" w:rsidRDefault="00CB6CD4" w:rsidP="009A6B46">
      <w:pPr>
        <w:pStyle w:val="ListParagraph"/>
        <w:numPr>
          <w:ilvl w:val="0"/>
          <w:numId w:val="43"/>
        </w:numPr>
        <w:spacing w:line="360" w:lineRule="auto"/>
        <w:jc w:val="both"/>
        <w:rPr>
          <w:rFonts w:ascii="Times New Roman" w:hAnsi="Times New Roman" w:cs="Times New Roman"/>
          <w:sz w:val="28"/>
          <w:szCs w:val="28"/>
        </w:rPr>
      </w:pPr>
      <w:r w:rsidRPr="00AE4E4E">
        <w:rPr>
          <w:rFonts w:ascii="Times New Roman" w:hAnsi="Times New Roman" w:cs="Times New Roman"/>
          <w:sz w:val="28"/>
          <w:szCs w:val="28"/>
        </w:rPr>
        <w:t xml:space="preserve">General Agreement on Tariffs and Trade (GATT) </w:t>
      </w:r>
    </w:p>
    <w:p w:rsidR="00CB6CD4" w:rsidRPr="00AE4E4E" w:rsidRDefault="00CB6CD4" w:rsidP="009A6B46">
      <w:pPr>
        <w:pStyle w:val="ListParagraph"/>
        <w:numPr>
          <w:ilvl w:val="0"/>
          <w:numId w:val="43"/>
        </w:numPr>
        <w:spacing w:line="360" w:lineRule="auto"/>
        <w:jc w:val="both"/>
        <w:rPr>
          <w:rFonts w:ascii="Times New Roman" w:hAnsi="Times New Roman" w:cs="Times New Roman"/>
          <w:sz w:val="28"/>
          <w:szCs w:val="28"/>
        </w:rPr>
      </w:pPr>
      <w:r w:rsidRPr="00AE4E4E">
        <w:rPr>
          <w:rFonts w:ascii="Times New Roman" w:hAnsi="Times New Roman" w:cs="Times New Roman"/>
          <w:sz w:val="28"/>
          <w:szCs w:val="28"/>
        </w:rPr>
        <w:t xml:space="preserve">World Trade Organisation (WTO) </w:t>
      </w:r>
    </w:p>
    <w:p w:rsidR="00CB6CD4" w:rsidRPr="00AE4E4E" w:rsidRDefault="00CB6CD4" w:rsidP="009A6B46">
      <w:pPr>
        <w:pStyle w:val="ListParagraph"/>
        <w:numPr>
          <w:ilvl w:val="0"/>
          <w:numId w:val="43"/>
        </w:numPr>
        <w:spacing w:line="360" w:lineRule="auto"/>
        <w:jc w:val="both"/>
        <w:rPr>
          <w:rFonts w:ascii="Times New Roman" w:hAnsi="Times New Roman" w:cs="Times New Roman"/>
          <w:sz w:val="28"/>
          <w:szCs w:val="28"/>
        </w:rPr>
      </w:pPr>
      <w:r w:rsidRPr="00AE4E4E">
        <w:rPr>
          <w:rFonts w:ascii="Times New Roman" w:hAnsi="Times New Roman" w:cs="Times New Roman"/>
          <w:sz w:val="28"/>
          <w:szCs w:val="28"/>
        </w:rPr>
        <w:t>Establishment, Scope, Functions, Structure, Secretariat, Status, Decision-making, Withdrawal, etc.</w:t>
      </w:r>
    </w:p>
    <w:p w:rsidR="00CB6CD4" w:rsidRPr="00AE4E4E" w:rsidRDefault="00CB6CD4" w:rsidP="009A6B46">
      <w:pPr>
        <w:spacing w:line="360" w:lineRule="auto"/>
        <w:jc w:val="both"/>
        <w:rPr>
          <w:rFonts w:ascii="Times New Roman" w:hAnsi="Times New Roman" w:cs="Times New Roman"/>
          <w:b/>
          <w:sz w:val="28"/>
          <w:szCs w:val="28"/>
        </w:rPr>
      </w:pPr>
      <w:r w:rsidRPr="00AE4E4E">
        <w:rPr>
          <w:rFonts w:ascii="Times New Roman" w:hAnsi="Times New Roman" w:cs="Times New Roman"/>
          <w:b/>
          <w:sz w:val="28"/>
          <w:szCs w:val="28"/>
        </w:rPr>
        <w:t xml:space="preserve">MODULE II: TRADE IN GOODS: </w:t>
      </w:r>
    </w:p>
    <w:p w:rsidR="00CB6CD4" w:rsidRPr="00AE4E4E" w:rsidRDefault="00CB6CD4" w:rsidP="009A6B46">
      <w:pPr>
        <w:pStyle w:val="ListParagraph"/>
        <w:numPr>
          <w:ilvl w:val="0"/>
          <w:numId w:val="44"/>
        </w:numPr>
        <w:spacing w:line="360" w:lineRule="auto"/>
        <w:jc w:val="both"/>
        <w:rPr>
          <w:rFonts w:ascii="Times New Roman" w:hAnsi="Times New Roman" w:cs="Times New Roman"/>
          <w:sz w:val="28"/>
          <w:szCs w:val="28"/>
        </w:rPr>
      </w:pPr>
      <w:r w:rsidRPr="00AE4E4E">
        <w:rPr>
          <w:rFonts w:ascii="Times New Roman" w:hAnsi="Times New Roman" w:cs="Times New Roman"/>
          <w:sz w:val="28"/>
          <w:szCs w:val="28"/>
        </w:rPr>
        <w:lastRenderedPageBreak/>
        <w:t xml:space="preserve">General Agreement on Tariffs and Trade (GATT) Rules </w:t>
      </w:r>
    </w:p>
    <w:p w:rsidR="00CB6CD4" w:rsidRPr="00AE4E4E" w:rsidRDefault="00CB6CD4" w:rsidP="009A6B46">
      <w:pPr>
        <w:pStyle w:val="ListParagraph"/>
        <w:numPr>
          <w:ilvl w:val="0"/>
          <w:numId w:val="44"/>
        </w:numPr>
        <w:spacing w:line="360" w:lineRule="auto"/>
        <w:jc w:val="both"/>
        <w:rPr>
          <w:rFonts w:ascii="Times New Roman" w:hAnsi="Times New Roman" w:cs="Times New Roman"/>
          <w:sz w:val="28"/>
          <w:szCs w:val="28"/>
        </w:rPr>
      </w:pPr>
      <w:r w:rsidRPr="00AE4E4E">
        <w:rPr>
          <w:rFonts w:ascii="Times New Roman" w:hAnsi="Times New Roman" w:cs="Times New Roman"/>
          <w:sz w:val="28"/>
          <w:szCs w:val="28"/>
        </w:rPr>
        <w:t xml:space="preserve">Most Favoured Nation (MFN) </w:t>
      </w:r>
    </w:p>
    <w:p w:rsidR="00CB6CD4" w:rsidRPr="00AE4E4E" w:rsidRDefault="00CB6CD4" w:rsidP="009A6B46">
      <w:pPr>
        <w:pStyle w:val="ListParagraph"/>
        <w:numPr>
          <w:ilvl w:val="0"/>
          <w:numId w:val="44"/>
        </w:numPr>
        <w:spacing w:line="360" w:lineRule="auto"/>
        <w:jc w:val="both"/>
        <w:rPr>
          <w:rFonts w:ascii="Times New Roman" w:hAnsi="Times New Roman" w:cs="Times New Roman"/>
          <w:sz w:val="28"/>
          <w:szCs w:val="28"/>
        </w:rPr>
      </w:pPr>
      <w:r w:rsidRPr="00AE4E4E">
        <w:rPr>
          <w:rFonts w:ascii="Times New Roman" w:hAnsi="Times New Roman" w:cs="Times New Roman"/>
          <w:sz w:val="28"/>
          <w:szCs w:val="28"/>
        </w:rPr>
        <w:t xml:space="preserve">National Treatment </w:t>
      </w:r>
    </w:p>
    <w:p w:rsidR="00CB6CD4" w:rsidRPr="00AE4E4E" w:rsidRDefault="00CB6CD4" w:rsidP="009A6B46">
      <w:pPr>
        <w:pStyle w:val="ListParagraph"/>
        <w:numPr>
          <w:ilvl w:val="0"/>
          <w:numId w:val="44"/>
        </w:numPr>
        <w:spacing w:line="360" w:lineRule="auto"/>
        <w:jc w:val="both"/>
        <w:rPr>
          <w:rFonts w:ascii="Times New Roman" w:hAnsi="Times New Roman" w:cs="Times New Roman"/>
          <w:sz w:val="28"/>
          <w:szCs w:val="28"/>
        </w:rPr>
      </w:pPr>
      <w:r w:rsidRPr="00AE4E4E">
        <w:rPr>
          <w:rFonts w:ascii="Times New Roman" w:hAnsi="Times New Roman" w:cs="Times New Roman"/>
          <w:sz w:val="28"/>
          <w:szCs w:val="28"/>
        </w:rPr>
        <w:t xml:space="preserve">QRs, tariff bindings </w:t>
      </w:r>
    </w:p>
    <w:p w:rsidR="00CB6CD4" w:rsidRPr="00AE4E4E" w:rsidRDefault="00CB6CD4" w:rsidP="009A6B46">
      <w:pPr>
        <w:pStyle w:val="ListParagraph"/>
        <w:numPr>
          <w:ilvl w:val="0"/>
          <w:numId w:val="44"/>
        </w:numPr>
        <w:spacing w:line="360" w:lineRule="auto"/>
        <w:jc w:val="both"/>
        <w:rPr>
          <w:rFonts w:ascii="Times New Roman" w:hAnsi="Times New Roman" w:cs="Times New Roman"/>
          <w:sz w:val="28"/>
          <w:szCs w:val="28"/>
        </w:rPr>
      </w:pPr>
      <w:r w:rsidRPr="00AE4E4E">
        <w:rPr>
          <w:rFonts w:ascii="Times New Roman" w:hAnsi="Times New Roman" w:cs="Times New Roman"/>
          <w:sz w:val="28"/>
          <w:szCs w:val="28"/>
        </w:rPr>
        <w:t xml:space="preserve">Textile and Clothing </w:t>
      </w:r>
    </w:p>
    <w:p w:rsidR="00CB6CD4" w:rsidRPr="00AE4E4E" w:rsidRDefault="00CB6CD4" w:rsidP="009A6B46">
      <w:pPr>
        <w:pStyle w:val="ListParagraph"/>
        <w:numPr>
          <w:ilvl w:val="0"/>
          <w:numId w:val="44"/>
        </w:numPr>
        <w:spacing w:line="360" w:lineRule="auto"/>
        <w:jc w:val="both"/>
        <w:rPr>
          <w:rFonts w:ascii="Times New Roman" w:hAnsi="Times New Roman" w:cs="Times New Roman"/>
          <w:sz w:val="28"/>
          <w:szCs w:val="28"/>
        </w:rPr>
      </w:pPr>
      <w:r w:rsidRPr="00AE4E4E">
        <w:rPr>
          <w:rFonts w:ascii="Times New Roman" w:hAnsi="Times New Roman" w:cs="Times New Roman"/>
          <w:sz w:val="28"/>
          <w:szCs w:val="28"/>
        </w:rPr>
        <w:t xml:space="preserve">Investment Measures </w:t>
      </w:r>
    </w:p>
    <w:p w:rsidR="00CB6CD4" w:rsidRPr="00AE4E4E" w:rsidRDefault="00CB6CD4" w:rsidP="009A6B46">
      <w:pPr>
        <w:pStyle w:val="ListParagraph"/>
        <w:numPr>
          <w:ilvl w:val="0"/>
          <w:numId w:val="44"/>
        </w:numPr>
        <w:spacing w:line="360" w:lineRule="auto"/>
        <w:jc w:val="both"/>
        <w:rPr>
          <w:rFonts w:ascii="Times New Roman" w:hAnsi="Times New Roman" w:cs="Times New Roman"/>
          <w:sz w:val="28"/>
          <w:szCs w:val="28"/>
        </w:rPr>
      </w:pPr>
      <w:r w:rsidRPr="00AE4E4E">
        <w:rPr>
          <w:rFonts w:ascii="Times New Roman" w:hAnsi="Times New Roman" w:cs="Times New Roman"/>
          <w:sz w:val="28"/>
          <w:szCs w:val="28"/>
        </w:rPr>
        <w:t xml:space="preserve">Anti-dumping, </w:t>
      </w:r>
    </w:p>
    <w:p w:rsidR="00CB6CD4" w:rsidRPr="00AE4E4E" w:rsidRDefault="00CB6CD4" w:rsidP="009A6B46">
      <w:pPr>
        <w:pStyle w:val="ListParagraph"/>
        <w:numPr>
          <w:ilvl w:val="0"/>
          <w:numId w:val="44"/>
        </w:numPr>
        <w:spacing w:line="360" w:lineRule="auto"/>
        <w:jc w:val="both"/>
        <w:rPr>
          <w:rFonts w:ascii="Times New Roman" w:hAnsi="Times New Roman" w:cs="Times New Roman"/>
          <w:sz w:val="28"/>
          <w:szCs w:val="28"/>
        </w:rPr>
      </w:pPr>
      <w:r w:rsidRPr="00AE4E4E">
        <w:rPr>
          <w:rFonts w:ascii="Times New Roman" w:hAnsi="Times New Roman" w:cs="Times New Roman"/>
          <w:sz w:val="28"/>
          <w:szCs w:val="28"/>
        </w:rPr>
        <w:t xml:space="preserve">Safeguard and Countervailing measures </w:t>
      </w:r>
    </w:p>
    <w:p w:rsidR="00CB6CD4" w:rsidRPr="00AE4E4E" w:rsidRDefault="00CB6CD4" w:rsidP="009A6B46">
      <w:pPr>
        <w:pStyle w:val="ListParagraph"/>
        <w:numPr>
          <w:ilvl w:val="0"/>
          <w:numId w:val="44"/>
        </w:numPr>
        <w:spacing w:line="360" w:lineRule="auto"/>
        <w:jc w:val="both"/>
        <w:rPr>
          <w:rFonts w:ascii="Times New Roman" w:hAnsi="Times New Roman" w:cs="Times New Roman"/>
          <w:sz w:val="28"/>
          <w:szCs w:val="28"/>
        </w:rPr>
      </w:pPr>
      <w:r w:rsidRPr="00AE4E4E">
        <w:rPr>
          <w:rFonts w:ascii="Times New Roman" w:hAnsi="Times New Roman" w:cs="Times New Roman"/>
          <w:sz w:val="28"/>
          <w:szCs w:val="28"/>
        </w:rPr>
        <w:t xml:space="preserve">Customs valuation, pre-shipment inspection </w:t>
      </w:r>
    </w:p>
    <w:p w:rsidR="00CB6CD4" w:rsidRPr="00AE4E4E" w:rsidRDefault="00CB6CD4" w:rsidP="009A6B46">
      <w:pPr>
        <w:pStyle w:val="ListParagraph"/>
        <w:numPr>
          <w:ilvl w:val="0"/>
          <w:numId w:val="44"/>
        </w:numPr>
        <w:spacing w:line="360" w:lineRule="auto"/>
        <w:jc w:val="both"/>
        <w:rPr>
          <w:rFonts w:ascii="Times New Roman" w:hAnsi="Times New Roman" w:cs="Times New Roman"/>
          <w:sz w:val="28"/>
          <w:szCs w:val="28"/>
        </w:rPr>
      </w:pPr>
      <w:r w:rsidRPr="00AE4E4E">
        <w:rPr>
          <w:rFonts w:ascii="Times New Roman" w:hAnsi="Times New Roman" w:cs="Times New Roman"/>
          <w:sz w:val="28"/>
          <w:szCs w:val="28"/>
        </w:rPr>
        <w:t xml:space="preserve">Rules of origin, import licensing </w:t>
      </w:r>
    </w:p>
    <w:p w:rsidR="00CB6CD4" w:rsidRPr="00AE4E4E" w:rsidRDefault="00CB6CD4" w:rsidP="009A6B46">
      <w:pPr>
        <w:pStyle w:val="ListParagraph"/>
        <w:numPr>
          <w:ilvl w:val="0"/>
          <w:numId w:val="44"/>
        </w:numPr>
        <w:spacing w:line="360" w:lineRule="auto"/>
        <w:jc w:val="both"/>
        <w:rPr>
          <w:rFonts w:ascii="Times New Roman" w:hAnsi="Times New Roman" w:cs="Times New Roman"/>
          <w:sz w:val="28"/>
          <w:szCs w:val="28"/>
        </w:rPr>
      </w:pPr>
      <w:r w:rsidRPr="00AE4E4E">
        <w:rPr>
          <w:rFonts w:ascii="Times New Roman" w:hAnsi="Times New Roman" w:cs="Times New Roman"/>
          <w:sz w:val="28"/>
          <w:szCs w:val="28"/>
        </w:rPr>
        <w:t xml:space="preserve">Agreement on Agriculture </w:t>
      </w:r>
    </w:p>
    <w:p w:rsidR="00CB6CD4" w:rsidRPr="00AE4E4E" w:rsidRDefault="00CB6CD4" w:rsidP="009A6B46">
      <w:pPr>
        <w:pStyle w:val="ListParagraph"/>
        <w:numPr>
          <w:ilvl w:val="0"/>
          <w:numId w:val="44"/>
        </w:numPr>
        <w:spacing w:line="360" w:lineRule="auto"/>
        <w:jc w:val="both"/>
        <w:rPr>
          <w:rFonts w:ascii="Times New Roman" w:hAnsi="Times New Roman" w:cs="Times New Roman"/>
          <w:sz w:val="28"/>
          <w:szCs w:val="28"/>
        </w:rPr>
      </w:pPr>
      <w:r w:rsidRPr="00AE4E4E">
        <w:rPr>
          <w:rFonts w:ascii="Times New Roman" w:hAnsi="Times New Roman" w:cs="Times New Roman"/>
          <w:sz w:val="28"/>
          <w:szCs w:val="28"/>
        </w:rPr>
        <w:t xml:space="preserve">Sanitary and </w:t>
      </w:r>
      <w:proofErr w:type="spellStart"/>
      <w:r w:rsidRPr="00AE4E4E">
        <w:rPr>
          <w:rFonts w:ascii="Times New Roman" w:hAnsi="Times New Roman" w:cs="Times New Roman"/>
          <w:sz w:val="28"/>
          <w:szCs w:val="28"/>
        </w:rPr>
        <w:t>Phyto</w:t>
      </w:r>
      <w:proofErr w:type="spellEnd"/>
      <w:r w:rsidRPr="00AE4E4E">
        <w:rPr>
          <w:rFonts w:ascii="Times New Roman" w:hAnsi="Times New Roman" w:cs="Times New Roman"/>
          <w:sz w:val="28"/>
          <w:szCs w:val="28"/>
        </w:rPr>
        <w:t>-sanitary norms.</w:t>
      </w:r>
    </w:p>
    <w:p w:rsidR="00CB6CD4" w:rsidRPr="00AE4E4E" w:rsidRDefault="00CB6CD4" w:rsidP="009A6B46">
      <w:pPr>
        <w:spacing w:line="360" w:lineRule="auto"/>
        <w:jc w:val="both"/>
        <w:rPr>
          <w:rFonts w:ascii="Times New Roman" w:hAnsi="Times New Roman" w:cs="Times New Roman"/>
          <w:b/>
          <w:sz w:val="28"/>
          <w:szCs w:val="28"/>
        </w:rPr>
      </w:pPr>
      <w:r w:rsidRPr="00AE4E4E">
        <w:rPr>
          <w:rFonts w:ascii="Times New Roman" w:hAnsi="Times New Roman" w:cs="Times New Roman"/>
          <w:b/>
          <w:sz w:val="28"/>
          <w:szCs w:val="28"/>
        </w:rPr>
        <w:t xml:space="preserve">MODULE III TRADE IN SERVICES </w:t>
      </w:r>
    </w:p>
    <w:p w:rsidR="00CB6CD4" w:rsidRPr="00AE4E4E" w:rsidRDefault="00CB6CD4" w:rsidP="009A6B46">
      <w:pPr>
        <w:spacing w:line="360" w:lineRule="auto"/>
        <w:jc w:val="both"/>
        <w:rPr>
          <w:rFonts w:ascii="Times New Roman" w:hAnsi="Times New Roman" w:cs="Times New Roman"/>
          <w:sz w:val="28"/>
          <w:szCs w:val="28"/>
        </w:rPr>
      </w:pPr>
      <w:r w:rsidRPr="00AE4E4E">
        <w:rPr>
          <w:rFonts w:ascii="Times New Roman" w:hAnsi="Times New Roman" w:cs="Times New Roman"/>
          <w:sz w:val="28"/>
          <w:szCs w:val="28"/>
        </w:rPr>
        <w:t xml:space="preserve">General Agreement on Trade in Services (GATS) Agreement </w:t>
      </w:r>
    </w:p>
    <w:p w:rsidR="00CB6CD4" w:rsidRPr="00AE4E4E" w:rsidRDefault="00CB6CD4" w:rsidP="009A6B46">
      <w:pPr>
        <w:spacing w:line="360" w:lineRule="auto"/>
        <w:jc w:val="both"/>
        <w:rPr>
          <w:rFonts w:ascii="Times New Roman" w:hAnsi="Times New Roman" w:cs="Times New Roman"/>
          <w:sz w:val="28"/>
          <w:szCs w:val="28"/>
        </w:rPr>
      </w:pPr>
      <w:r w:rsidRPr="00AE4E4E">
        <w:rPr>
          <w:rFonts w:ascii="Times New Roman" w:hAnsi="Times New Roman" w:cs="Times New Roman"/>
          <w:sz w:val="28"/>
          <w:szCs w:val="28"/>
        </w:rPr>
        <w:t>Maritime Transport</w:t>
      </w:r>
    </w:p>
    <w:p w:rsidR="00CB6CD4" w:rsidRPr="00AE4E4E" w:rsidRDefault="00CB6CD4" w:rsidP="009A6B46">
      <w:pPr>
        <w:spacing w:line="360" w:lineRule="auto"/>
        <w:jc w:val="both"/>
        <w:rPr>
          <w:rFonts w:ascii="Times New Roman" w:hAnsi="Times New Roman" w:cs="Times New Roman"/>
          <w:sz w:val="28"/>
          <w:szCs w:val="28"/>
        </w:rPr>
      </w:pPr>
      <w:r w:rsidRPr="00AE4E4E">
        <w:rPr>
          <w:rFonts w:ascii="Times New Roman" w:hAnsi="Times New Roman" w:cs="Times New Roman"/>
          <w:sz w:val="28"/>
          <w:szCs w:val="28"/>
        </w:rPr>
        <w:t xml:space="preserve">Financial Services </w:t>
      </w:r>
    </w:p>
    <w:p w:rsidR="00CB6CD4" w:rsidRPr="00AE4E4E" w:rsidRDefault="00CB6CD4" w:rsidP="009A6B46">
      <w:pPr>
        <w:spacing w:line="360" w:lineRule="auto"/>
        <w:jc w:val="both"/>
        <w:rPr>
          <w:rFonts w:ascii="Times New Roman" w:hAnsi="Times New Roman" w:cs="Times New Roman"/>
          <w:b/>
          <w:sz w:val="28"/>
          <w:szCs w:val="28"/>
        </w:rPr>
      </w:pPr>
      <w:r w:rsidRPr="00AE4E4E">
        <w:rPr>
          <w:rFonts w:ascii="Times New Roman" w:hAnsi="Times New Roman" w:cs="Times New Roman"/>
          <w:b/>
          <w:sz w:val="28"/>
          <w:szCs w:val="28"/>
        </w:rPr>
        <w:t>MODULE IV: PROFESSIONAL SERVICES</w:t>
      </w:r>
    </w:p>
    <w:p w:rsidR="00CB6CD4" w:rsidRPr="00AE4E4E" w:rsidRDefault="00CB6CD4" w:rsidP="009A6B46">
      <w:pPr>
        <w:spacing w:line="360" w:lineRule="auto"/>
        <w:jc w:val="both"/>
        <w:rPr>
          <w:rFonts w:ascii="Times New Roman" w:hAnsi="Times New Roman" w:cs="Times New Roman"/>
          <w:b/>
          <w:sz w:val="28"/>
          <w:szCs w:val="28"/>
        </w:rPr>
      </w:pPr>
      <w:r w:rsidRPr="00AE4E4E">
        <w:rPr>
          <w:rFonts w:ascii="Times New Roman" w:hAnsi="Times New Roman" w:cs="Times New Roman"/>
          <w:b/>
          <w:sz w:val="28"/>
          <w:szCs w:val="28"/>
        </w:rPr>
        <w:t>MODULE V: TRADE RELATED ASPECTS OF INTELLECTUAL PROPERTY (TRIPS)</w:t>
      </w:r>
    </w:p>
    <w:p w:rsidR="00CB6CD4" w:rsidRPr="00AE4E4E" w:rsidRDefault="00CB6CD4" w:rsidP="009A6B46">
      <w:pPr>
        <w:spacing w:line="360" w:lineRule="auto"/>
        <w:jc w:val="both"/>
        <w:rPr>
          <w:rFonts w:ascii="Times New Roman" w:hAnsi="Times New Roman" w:cs="Times New Roman"/>
          <w:b/>
          <w:sz w:val="28"/>
          <w:szCs w:val="28"/>
        </w:rPr>
      </w:pPr>
      <w:r w:rsidRPr="00AE4E4E">
        <w:rPr>
          <w:rFonts w:ascii="Times New Roman" w:hAnsi="Times New Roman" w:cs="Times New Roman"/>
          <w:sz w:val="28"/>
          <w:szCs w:val="28"/>
        </w:rPr>
        <w:t>Patents - Copyrights Industrial Designs - Trademarks - Geographical Indications - Integrated Circuits - Undisclosed Information.</w:t>
      </w:r>
    </w:p>
    <w:p w:rsidR="00CB6CD4" w:rsidRDefault="00CB6CD4" w:rsidP="009A6B46">
      <w:pPr>
        <w:spacing w:line="360" w:lineRule="auto"/>
        <w:jc w:val="center"/>
        <w:rPr>
          <w:rFonts w:ascii="Times New Roman" w:hAnsi="Times New Roman" w:cs="Times New Roman"/>
          <w:b/>
          <w:sz w:val="28"/>
          <w:szCs w:val="28"/>
        </w:rPr>
      </w:pPr>
      <w:r w:rsidRPr="00CB6CD4">
        <w:rPr>
          <w:rFonts w:ascii="Times New Roman" w:hAnsi="Times New Roman" w:cs="Times New Roman"/>
          <w:b/>
          <w:sz w:val="28"/>
          <w:szCs w:val="28"/>
        </w:rPr>
        <w:t>CORPORATE GOVERNANCE LAW II</w:t>
      </w:r>
    </w:p>
    <w:p w:rsidR="0054306F" w:rsidRPr="00AE4E4E" w:rsidRDefault="0054306F" w:rsidP="009A6B46">
      <w:pPr>
        <w:spacing w:line="360" w:lineRule="auto"/>
        <w:rPr>
          <w:rFonts w:ascii="Times New Roman" w:eastAsia="Calibri" w:hAnsi="Times New Roman" w:cs="Times New Roman"/>
          <w:b/>
          <w:sz w:val="28"/>
          <w:szCs w:val="28"/>
        </w:rPr>
      </w:pPr>
      <w:r w:rsidRPr="00AE4E4E">
        <w:rPr>
          <w:rFonts w:ascii="Times New Roman" w:eastAsia="Calibri" w:hAnsi="Times New Roman" w:cs="Times New Roman"/>
          <w:b/>
          <w:sz w:val="28"/>
          <w:szCs w:val="28"/>
        </w:rPr>
        <w:t>MODULE I:  CORPORATE FINANCE</w:t>
      </w:r>
    </w:p>
    <w:p w:rsidR="0054306F" w:rsidRPr="00AE4E4E" w:rsidRDefault="0054306F" w:rsidP="009A6B46">
      <w:pPr>
        <w:pStyle w:val="ListParagraph"/>
        <w:numPr>
          <w:ilvl w:val="1"/>
          <w:numId w:val="35"/>
        </w:numPr>
        <w:spacing w:line="360" w:lineRule="auto"/>
        <w:rPr>
          <w:rFonts w:ascii="Times New Roman" w:eastAsia="Calibri" w:hAnsi="Times New Roman" w:cs="Times New Roman"/>
          <w:sz w:val="28"/>
          <w:szCs w:val="28"/>
        </w:rPr>
      </w:pPr>
      <w:r w:rsidRPr="00AE4E4E">
        <w:rPr>
          <w:rFonts w:ascii="Times New Roman" w:eastAsia="Calibri" w:hAnsi="Times New Roman" w:cs="Times New Roman"/>
          <w:sz w:val="28"/>
          <w:szCs w:val="28"/>
        </w:rPr>
        <w:t>Laws regarding Company capital- Equity Finance, Debt Finance.</w:t>
      </w:r>
    </w:p>
    <w:p w:rsidR="0054306F" w:rsidRPr="00AE4E4E" w:rsidRDefault="0054306F" w:rsidP="009A6B46">
      <w:pPr>
        <w:pStyle w:val="ListParagraph"/>
        <w:numPr>
          <w:ilvl w:val="1"/>
          <w:numId w:val="35"/>
        </w:numPr>
        <w:spacing w:line="360" w:lineRule="auto"/>
        <w:rPr>
          <w:rFonts w:ascii="Times New Roman" w:eastAsia="Calibri" w:hAnsi="Times New Roman" w:cs="Times New Roman"/>
          <w:sz w:val="28"/>
          <w:szCs w:val="28"/>
        </w:rPr>
      </w:pPr>
      <w:r w:rsidRPr="00AE4E4E">
        <w:rPr>
          <w:rFonts w:ascii="Times New Roman" w:eastAsia="Calibri" w:hAnsi="Times New Roman" w:cs="Times New Roman"/>
          <w:sz w:val="28"/>
          <w:szCs w:val="28"/>
        </w:rPr>
        <w:t>Promoters</w:t>
      </w:r>
    </w:p>
    <w:p w:rsidR="0054306F" w:rsidRPr="00AE4E4E" w:rsidRDefault="0054306F" w:rsidP="009A6B46">
      <w:pPr>
        <w:pStyle w:val="ListParagraph"/>
        <w:numPr>
          <w:ilvl w:val="1"/>
          <w:numId w:val="35"/>
        </w:numPr>
        <w:spacing w:line="360" w:lineRule="auto"/>
        <w:rPr>
          <w:rFonts w:ascii="Times New Roman" w:eastAsia="Calibri" w:hAnsi="Times New Roman" w:cs="Times New Roman"/>
          <w:sz w:val="28"/>
          <w:szCs w:val="28"/>
        </w:rPr>
      </w:pPr>
      <w:r w:rsidRPr="00AE4E4E">
        <w:rPr>
          <w:rFonts w:ascii="Times New Roman" w:eastAsia="Calibri" w:hAnsi="Times New Roman" w:cs="Times New Roman"/>
          <w:sz w:val="28"/>
          <w:szCs w:val="28"/>
        </w:rPr>
        <w:lastRenderedPageBreak/>
        <w:t>Offer Document, Initial Public Offer Houses</w:t>
      </w:r>
    </w:p>
    <w:p w:rsidR="0054306F" w:rsidRPr="00AE4E4E" w:rsidRDefault="0054306F" w:rsidP="009A6B46">
      <w:pPr>
        <w:pStyle w:val="ListParagraph"/>
        <w:numPr>
          <w:ilvl w:val="1"/>
          <w:numId w:val="35"/>
        </w:numPr>
        <w:spacing w:line="360" w:lineRule="auto"/>
        <w:rPr>
          <w:rFonts w:ascii="Times New Roman" w:eastAsia="Calibri" w:hAnsi="Times New Roman" w:cs="Times New Roman"/>
          <w:sz w:val="28"/>
          <w:szCs w:val="28"/>
        </w:rPr>
      </w:pPr>
      <w:r w:rsidRPr="00AE4E4E">
        <w:rPr>
          <w:rFonts w:ascii="Times New Roman" w:eastAsia="Calibri" w:hAnsi="Times New Roman" w:cs="Times New Roman"/>
          <w:sz w:val="28"/>
          <w:szCs w:val="28"/>
        </w:rPr>
        <w:t>Under writing of Issue, ESSCROW Account</w:t>
      </w:r>
    </w:p>
    <w:p w:rsidR="0054306F" w:rsidRPr="00AE4E4E" w:rsidRDefault="0054306F" w:rsidP="009A6B46">
      <w:pPr>
        <w:pStyle w:val="ListParagraph"/>
        <w:numPr>
          <w:ilvl w:val="1"/>
          <w:numId w:val="35"/>
        </w:numPr>
        <w:spacing w:line="360" w:lineRule="auto"/>
        <w:rPr>
          <w:rFonts w:ascii="Times New Roman" w:eastAsia="Calibri" w:hAnsi="Times New Roman" w:cs="Times New Roman"/>
          <w:sz w:val="28"/>
          <w:szCs w:val="28"/>
        </w:rPr>
      </w:pPr>
      <w:r w:rsidRPr="00AE4E4E">
        <w:rPr>
          <w:rFonts w:ascii="Times New Roman" w:eastAsia="Calibri" w:hAnsi="Times New Roman" w:cs="Times New Roman"/>
          <w:sz w:val="28"/>
          <w:szCs w:val="28"/>
        </w:rPr>
        <w:t>Corporate Loans,</w:t>
      </w:r>
    </w:p>
    <w:p w:rsidR="0054306F" w:rsidRPr="00AE4E4E" w:rsidRDefault="0054306F" w:rsidP="009A6B46">
      <w:pPr>
        <w:spacing w:line="360" w:lineRule="auto"/>
        <w:rPr>
          <w:rFonts w:ascii="Times New Roman" w:eastAsia="Calibri" w:hAnsi="Times New Roman" w:cs="Times New Roman"/>
          <w:sz w:val="28"/>
          <w:szCs w:val="28"/>
        </w:rPr>
      </w:pPr>
      <w:r w:rsidRPr="00AE4E4E">
        <w:rPr>
          <w:rFonts w:ascii="Times New Roman" w:eastAsia="Calibri" w:hAnsi="Times New Roman" w:cs="Times New Roman"/>
          <w:b/>
          <w:sz w:val="28"/>
          <w:szCs w:val="28"/>
        </w:rPr>
        <w:t>MODULE I</w:t>
      </w:r>
      <w:r>
        <w:rPr>
          <w:rFonts w:ascii="Times New Roman" w:eastAsia="Calibri" w:hAnsi="Times New Roman" w:cs="Times New Roman"/>
          <w:b/>
          <w:sz w:val="28"/>
          <w:szCs w:val="28"/>
        </w:rPr>
        <w:t>I</w:t>
      </w:r>
      <w:r w:rsidRPr="00AE4E4E">
        <w:rPr>
          <w:rFonts w:ascii="Times New Roman" w:eastAsia="Calibri" w:hAnsi="Times New Roman" w:cs="Times New Roman"/>
          <w:b/>
          <w:sz w:val="28"/>
          <w:szCs w:val="28"/>
        </w:rPr>
        <w:t>:</w:t>
      </w:r>
      <w:r w:rsidRPr="00AE4E4E">
        <w:rPr>
          <w:rFonts w:ascii="Times New Roman" w:eastAsia="Calibri" w:hAnsi="Times New Roman" w:cs="Times New Roman"/>
          <w:sz w:val="28"/>
          <w:szCs w:val="28"/>
        </w:rPr>
        <w:t xml:space="preserve"> </w:t>
      </w:r>
      <w:r w:rsidRPr="00AE4E4E">
        <w:rPr>
          <w:rFonts w:ascii="Times New Roman" w:eastAsia="Calibri" w:hAnsi="Times New Roman" w:cs="Times New Roman"/>
          <w:b/>
          <w:sz w:val="28"/>
          <w:szCs w:val="28"/>
        </w:rPr>
        <w:t>DEBENTURES AND BONDS- DEBENTURE TRUSTEE</w:t>
      </w:r>
    </w:p>
    <w:p w:rsidR="0054306F" w:rsidRPr="00AE4E4E" w:rsidRDefault="0054306F" w:rsidP="009A6B46">
      <w:pPr>
        <w:pStyle w:val="ListParagraph"/>
        <w:numPr>
          <w:ilvl w:val="0"/>
          <w:numId w:val="36"/>
        </w:numPr>
        <w:spacing w:line="360" w:lineRule="auto"/>
        <w:rPr>
          <w:rFonts w:ascii="Times New Roman" w:eastAsia="Calibri" w:hAnsi="Times New Roman" w:cs="Times New Roman"/>
          <w:sz w:val="28"/>
          <w:szCs w:val="28"/>
        </w:rPr>
      </w:pPr>
      <w:r w:rsidRPr="00AE4E4E">
        <w:rPr>
          <w:rFonts w:ascii="Times New Roman" w:eastAsia="Calibri" w:hAnsi="Times New Roman" w:cs="Times New Roman"/>
          <w:sz w:val="28"/>
          <w:szCs w:val="28"/>
        </w:rPr>
        <w:t>Venture Capital, Institutional Financing and due Diligence Process.</w:t>
      </w:r>
    </w:p>
    <w:p w:rsidR="0054306F" w:rsidRPr="00AE4E4E" w:rsidRDefault="0054306F" w:rsidP="009A6B46">
      <w:pPr>
        <w:pStyle w:val="ListParagraph"/>
        <w:numPr>
          <w:ilvl w:val="0"/>
          <w:numId w:val="36"/>
        </w:numPr>
        <w:spacing w:line="360" w:lineRule="auto"/>
        <w:rPr>
          <w:rFonts w:ascii="Times New Roman" w:eastAsia="Calibri" w:hAnsi="Times New Roman" w:cs="Times New Roman"/>
          <w:sz w:val="28"/>
          <w:szCs w:val="28"/>
        </w:rPr>
      </w:pPr>
      <w:r w:rsidRPr="00AE4E4E">
        <w:rPr>
          <w:rFonts w:ascii="Times New Roman" w:eastAsia="Calibri" w:hAnsi="Times New Roman" w:cs="Times New Roman"/>
          <w:sz w:val="28"/>
          <w:szCs w:val="28"/>
        </w:rPr>
        <w:t>Foreign Direct Investments</w:t>
      </w:r>
    </w:p>
    <w:p w:rsidR="0054306F" w:rsidRPr="00AE4E4E" w:rsidRDefault="0054306F" w:rsidP="009A6B46">
      <w:pPr>
        <w:spacing w:line="360" w:lineRule="auto"/>
        <w:rPr>
          <w:rFonts w:ascii="Times New Roman" w:eastAsia="Calibri" w:hAnsi="Times New Roman" w:cs="Times New Roman"/>
          <w:sz w:val="28"/>
          <w:szCs w:val="28"/>
        </w:rPr>
      </w:pPr>
      <w:r w:rsidRPr="00AE4E4E">
        <w:rPr>
          <w:rFonts w:ascii="Times New Roman" w:eastAsia="Calibri" w:hAnsi="Times New Roman" w:cs="Times New Roman"/>
          <w:b/>
          <w:sz w:val="28"/>
          <w:szCs w:val="28"/>
        </w:rPr>
        <w:t xml:space="preserve">MODULE </w:t>
      </w:r>
      <w:r>
        <w:rPr>
          <w:rFonts w:ascii="Times New Roman" w:eastAsia="Calibri" w:hAnsi="Times New Roman" w:cs="Times New Roman"/>
          <w:b/>
          <w:sz w:val="28"/>
          <w:szCs w:val="28"/>
        </w:rPr>
        <w:t>III</w:t>
      </w:r>
      <w:r w:rsidRPr="00AE4E4E">
        <w:rPr>
          <w:rFonts w:ascii="Times New Roman" w:eastAsia="Calibri" w:hAnsi="Times New Roman" w:cs="Times New Roman"/>
          <w:b/>
          <w:sz w:val="28"/>
          <w:szCs w:val="28"/>
        </w:rPr>
        <w:t>:</w:t>
      </w:r>
      <w:r w:rsidRPr="00AE4E4E">
        <w:rPr>
          <w:rFonts w:ascii="Times New Roman" w:eastAsia="Calibri" w:hAnsi="Times New Roman" w:cs="Times New Roman"/>
          <w:sz w:val="28"/>
          <w:szCs w:val="28"/>
        </w:rPr>
        <w:t xml:space="preserve">  </w:t>
      </w:r>
      <w:r w:rsidRPr="00AE4E4E">
        <w:rPr>
          <w:rFonts w:ascii="Times New Roman" w:eastAsia="Calibri" w:hAnsi="Times New Roman" w:cs="Times New Roman"/>
          <w:b/>
          <w:sz w:val="28"/>
          <w:szCs w:val="28"/>
        </w:rPr>
        <w:t>CAPITAL MARKET AND SECURITY LAWS</w:t>
      </w:r>
    </w:p>
    <w:p w:rsidR="0054306F" w:rsidRPr="00AE4E4E" w:rsidRDefault="0054306F" w:rsidP="009A6B46">
      <w:pPr>
        <w:pStyle w:val="ListParagraph"/>
        <w:numPr>
          <w:ilvl w:val="0"/>
          <w:numId w:val="37"/>
        </w:numPr>
        <w:spacing w:line="360" w:lineRule="auto"/>
        <w:rPr>
          <w:rFonts w:ascii="Times New Roman" w:eastAsia="Calibri" w:hAnsi="Times New Roman" w:cs="Times New Roman"/>
          <w:sz w:val="28"/>
          <w:szCs w:val="28"/>
        </w:rPr>
      </w:pPr>
      <w:r w:rsidRPr="00AE4E4E">
        <w:rPr>
          <w:rFonts w:ascii="Times New Roman" w:eastAsia="Calibri" w:hAnsi="Times New Roman" w:cs="Times New Roman"/>
          <w:sz w:val="28"/>
          <w:szCs w:val="28"/>
        </w:rPr>
        <w:t xml:space="preserve">Capital Market Regulator- Role, Power, Function Composition and Structure  </w:t>
      </w:r>
    </w:p>
    <w:p w:rsidR="0054306F" w:rsidRPr="00AE4E4E" w:rsidRDefault="0054306F" w:rsidP="009A6B46">
      <w:pPr>
        <w:pStyle w:val="ListParagraph"/>
        <w:numPr>
          <w:ilvl w:val="0"/>
          <w:numId w:val="37"/>
        </w:numPr>
        <w:spacing w:line="360" w:lineRule="auto"/>
        <w:rPr>
          <w:rFonts w:ascii="Times New Roman" w:eastAsia="Calibri" w:hAnsi="Times New Roman" w:cs="Times New Roman"/>
          <w:sz w:val="28"/>
          <w:szCs w:val="28"/>
        </w:rPr>
      </w:pPr>
      <w:r w:rsidRPr="00AE4E4E">
        <w:rPr>
          <w:rFonts w:ascii="Times New Roman" w:eastAsia="Calibri" w:hAnsi="Times New Roman" w:cs="Times New Roman"/>
          <w:sz w:val="28"/>
          <w:szCs w:val="28"/>
        </w:rPr>
        <w:t>Different Models of Capital Market Regulator</w:t>
      </w:r>
    </w:p>
    <w:p w:rsidR="0054306F" w:rsidRPr="00AE4E4E" w:rsidRDefault="0054306F" w:rsidP="009A6B46">
      <w:pPr>
        <w:pStyle w:val="ListParagraph"/>
        <w:numPr>
          <w:ilvl w:val="0"/>
          <w:numId w:val="37"/>
        </w:numPr>
        <w:spacing w:line="360" w:lineRule="auto"/>
        <w:rPr>
          <w:rFonts w:ascii="Times New Roman" w:eastAsia="Calibri" w:hAnsi="Times New Roman" w:cs="Times New Roman"/>
          <w:sz w:val="28"/>
          <w:szCs w:val="28"/>
        </w:rPr>
      </w:pPr>
      <w:r w:rsidRPr="00AE4E4E">
        <w:rPr>
          <w:rFonts w:ascii="Times New Roman" w:eastAsia="Calibri" w:hAnsi="Times New Roman" w:cs="Times New Roman"/>
          <w:sz w:val="28"/>
          <w:szCs w:val="28"/>
        </w:rPr>
        <w:t>Capital Market Intermediary like merchant, Banker, Lead Manager, registered to issue, Banker to issue., Brokers etc.</w:t>
      </w:r>
    </w:p>
    <w:p w:rsidR="0054306F" w:rsidRPr="00AE4E4E" w:rsidRDefault="0054306F" w:rsidP="009A6B46">
      <w:pPr>
        <w:pStyle w:val="ListParagraph"/>
        <w:numPr>
          <w:ilvl w:val="0"/>
          <w:numId w:val="37"/>
        </w:numPr>
        <w:spacing w:line="360" w:lineRule="auto"/>
        <w:rPr>
          <w:rFonts w:ascii="Times New Roman" w:eastAsia="Calibri" w:hAnsi="Times New Roman" w:cs="Times New Roman"/>
          <w:sz w:val="28"/>
          <w:szCs w:val="28"/>
        </w:rPr>
      </w:pPr>
      <w:r w:rsidRPr="00AE4E4E">
        <w:rPr>
          <w:rFonts w:ascii="Times New Roman" w:eastAsia="Calibri" w:hAnsi="Times New Roman" w:cs="Times New Roman"/>
          <w:sz w:val="28"/>
          <w:szCs w:val="28"/>
        </w:rPr>
        <w:t>Stock Exchange, Concept of De-</w:t>
      </w:r>
      <w:proofErr w:type="spellStart"/>
      <w:r w:rsidRPr="00AE4E4E">
        <w:rPr>
          <w:rFonts w:ascii="Times New Roman" w:eastAsia="Calibri" w:hAnsi="Times New Roman" w:cs="Times New Roman"/>
          <w:sz w:val="28"/>
          <w:szCs w:val="28"/>
        </w:rPr>
        <w:t>mutualisation</w:t>
      </w:r>
      <w:proofErr w:type="spellEnd"/>
    </w:p>
    <w:p w:rsidR="0054306F" w:rsidRPr="00AE4E4E" w:rsidRDefault="0054306F" w:rsidP="009A6B46">
      <w:pPr>
        <w:pStyle w:val="ListParagraph"/>
        <w:numPr>
          <w:ilvl w:val="0"/>
          <w:numId w:val="37"/>
        </w:numPr>
        <w:spacing w:line="360" w:lineRule="auto"/>
        <w:rPr>
          <w:rFonts w:ascii="Times New Roman" w:eastAsia="Calibri" w:hAnsi="Times New Roman" w:cs="Times New Roman"/>
          <w:sz w:val="28"/>
          <w:szCs w:val="28"/>
        </w:rPr>
      </w:pPr>
      <w:r w:rsidRPr="00AE4E4E">
        <w:rPr>
          <w:rFonts w:ascii="Times New Roman" w:eastAsia="Calibri" w:hAnsi="Times New Roman" w:cs="Times New Roman"/>
          <w:sz w:val="28"/>
          <w:szCs w:val="28"/>
        </w:rPr>
        <w:t>Self-Regulatory Organisation, Listing Agreement, Security, Appellate Tribunal</w:t>
      </w:r>
    </w:p>
    <w:p w:rsidR="0054306F" w:rsidRDefault="0054306F" w:rsidP="009A6B46">
      <w:pPr>
        <w:spacing w:line="360" w:lineRule="auto"/>
        <w:rPr>
          <w:rFonts w:ascii="Times New Roman" w:eastAsia="Calibri" w:hAnsi="Times New Roman" w:cs="Times New Roman"/>
          <w:b/>
          <w:sz w:val="28"/>
          <w:szCs w:val="28"/>
        </w:rPr>
      </w:pPr>
    </w:p>
    <w:p w:rsidR="0054306F" w:rsidRPr="00AE4E4E" w:rsidRDefault="0054306F" w:rsidP="009A6B46">
      <w:pPr>
        <w:spacing w:line="360" w:lineRule="auto"/>
        <w:rPr>
          <w:rFonts w:ascii="Times New Roman" w:eastAsia="Calibri" w:hAnsi="Times New Roman" w:cs="Times New Roman"/>
          <w:b/>
          <w:sz w:val="28"/>
          <w:szCs w:val="28"/>
        </w:rPr>
      </w:pPr>
      <w:r w:rsidRPr="00AE4E4E">
        <w:rPr>
          <w:rFonts w:ascii="Times New Roman" w:eastAsia="Calibri" w:hAnsi="Times New Roman" w:cs="Times New Roman"/>
          <w:b/>
          <w:sz w:val="28"/>
          <w:szCs w:val="28"/>
        </w:rPr>
        <w:t xml:space="preserve">MODULE </w:t>
      </w:r>
      <w:r>
        <w:rPr>
          <w:rFonts w:ascii="Times New Roman" w:eastAsia="Calibri" w:hAnsi="Times New Roman" w:cs="Times New Roman"/>
          <w:b/>
          <w:sz w:val="28"/>
          <w:szCs w:val="28"/>
        </w:rPr>
        <w:t>I</w:t>
      </w:r>
      <w:r w:rsidRPr="00AE4E4E">
        <w:rPr>
          <w:rFonts w:ascii="Times New Roman" w:eastAsia="Calibri" w:hAnsi="Times New Roman" w:cs="Times New Roman"/>
          <w:b/>
          <w:sz w:val="28"/>
          <w:szCs w:val="28"/>
        </w:rPr>
        <w:t>V:  MERGER AND ACQUISITION</w:t>
      </w:r>
    </w:p>
    <w:p w:rsidR="0054306F" w:rsidRPr="00AE4E4E" w:rsidRDefault="0054306F" w:rsidP="009A6B46">
      <w:pPr>
        <w:pStyle w:val="ListParagraph"/>
        <w:numPr>
          <w:ilvl w:val="0"/>
          <w:numId w:val="37"/>
        </w:numPr>
        <w:spacing w:line="360" w:lineRule="auto"/>
        <w:rPr>
          <w:rFonts w:ascii="Times New Roman" w:eastAsia="Calibri" w:hAnsi="Times New Roman" w:cs="Times New Roman"/>
          <w:sz w:val="28"/>
          <w:szCs w:val="28"/>
        </w:rPr>
      </w:pPr>
      <w:r w:rsidRPr="00AE4E4E">
        <w:rPr>
          <w:rFonts w:ascii="Times New Roman" w:eastAsia="Calibri" w:hAnsi="Times New Roman" w:cs="Times New Roman"/>
          <w:sz w:val="28"/>
          <w:szCs w:val="28"/>
        </w:rPr>
        <w:t>Acquisition, Merger, Take Over, amalgamation</w:t>
      </w:r>
    </w:p>
    <w:p w:rsidR="0054306F" w:rsidRPr="00AE4E4E" w:rsidRDefault="0054306F" w:rsidP="009A6B46">
      <w:pPr>
        <w:pStyle w:val="ListParagraph"/>
        <w:numPr>
          <w:ilvl w:val="0"/>
          <w:numId w:val="37"/>
        </w:numPr>
        <w:spacing w:line="360" w:lineRule="auto"/>
        <w:rPr>
          <w:rFonts w:ascii="Times New Roman" w:eastAsia="Calibri" w:hAnsi="Times New Roman" w:cs="Times New Roman"/>
          <w:sz w:val="28"/>
          <w:szCs w:val="28"/>
        </w:rPr>
      </w:pPr>
      <w:r w:rsidRPr="00AE4E4E">
        <w:rPr>
          <w:rFonts w:ascii="Times New Roman" w:eastAsia="Calibri" w:hAnsi="Times New Roman" w:cs="Times New Roman"/>
          <w:sz w:val="28"/>
          <w:szCs w:val="28"/>
        </w:rPr>
        <w:t>Different types of Merger and Amalgamation</w:t>
      </w:r>
    </w:p>
    <w:p w:rsidR="0054306F" w:rsidRPr="00AE4E4E" w:rsidRDefault="0054306F" w:rsidP="009A6B46">
      <w:pPr>
        <w:pStyle w:val="ListParagraph"/>
        <w:numPr>
          <w:ilvl w:val="0"/>
          <w:numId w:val="37"/>
        </w:numPr>
        <w:spacing w:line="360" w:lineRule="auto"/>
        <w:rPr>
          <w:rFonts w:ascii="Times New Roman" w:eastAsia="Calibri" w:hAnsi="Times New Roman" w:cs="Times New Roman"/>
          <w:sz w:val="28"/>
          <w:szCs w:val="28"/>
        </w:rPr>
      </w:pPr>
      <w:r w:rsidRPr="00AE4E4E">
        <w:rPr>
          <w:rFonts w:ascii="Times New Roman" w:eastAsia="Calibri" w:hAnsi="Times New Roman" w:cs="Times New Roman"/>
          <w:sz w:val="28"/>
          <w:szCs w:val="28"/>
        </w:rPr>
        <w:t>Public Offer Document and Safe exit</w:t>
      </w:r>
    </w:p>
    <w:p w:rsidR="0054306F" w:rsidRPr="00AE4E4E" w:rsidRDefault="0054306F" w:rsidP="009A6B46">
      <w:pPr>
        <w:pStyle w:val="ListParagraph"/>
        <w:numPr>
          <w:ilvl w:val="0"/>
          <w:numId w:val="37"/>
        </w:numPr>
        <w:spacing w:line="360" w:lineRule="auto"/>
        <w:rPr>
          <w:rFonts w:ascii="Times New Roman" w:eastAsia="Calibri" w:hAnsi="Times New Roman" w:cs="Times New Roman"/>
          <w:sz w:val="28"/>
          <w:szCs w:val="28"/>
        </w:rPr>
      </w:pPr>
      <w:r w:rsidRPr="00AE4E4E">
        <w:rPr>
          <w:rFonts w:ascii="Times New Roman" w:eastAsia="Calibri" w:hAnsi="Times New Roman" w:cs="Times New Roman"/>
          <w:sz w:val="28"/>
          <w:szCs w:val="28"/>
        </w:rPr>
        <w:t>Issues of taxes in merger, merger control Regulation</w:t>
      </w:r>
    </w:p>
    <w:p w:rsidR="0054306F" w:rsidRPr="00AE4E4E" w:rsidRDefault="0054306F" w:rsidP="009A6B46">
      <w:pPr>
        <w:spacing w:line="360" w:lineRule="auto"/>
        <w:rPr>
          <w:rFonts w:ascii="Times New Roman" w:eastAsia="Calibri" w:hAnsi="Times New Roman" w:cs="Times New Roman"/>
          <w:b/>
          <w:sz w:val="28"/>
          <w:szCs w:val="28"/>
        </w:rPr>
      </w:pPr>
      <w:r w:rsidRPr="00AE4E4E">
        <w:rPr>
          <w:rFonts w:ascii="Times New Roman" w:eastAsia="Calibri" w:hAnsi="Times New Roman" w:cs="Times New Roman"/>
          <w:b/>
          <w:sz w:val="28"/>
          <w:szCs w:val="28"/>
        </w:rPr>
        <w:t xml:space="preserve">MODULE V:  CORPORATE INSOLVENCY </w:t>
      </w:r>
    </w:p>
    <w:p w:rsidR="0054306F" w:rsidRPr="00AE4E4E" w:rsidRDefault="0054306F" w:rsidP="009A6B46">
      <w:pPr>
        <w:pStyle w:val="ListParagraph"/>
        <w:numPr>
          <w:ilvl w:val="0"/>
          <w:numId w:val="37"/>
        </w:numPr>
        <w:spacing w:line="360" w:lineRule="auto"/>
        <w:rPr>
          <w:rFonts w:ascii="Times New Roman" w:eastAsia="Calibri" w:hAnsi="Times New Roman" w:cs="Times New Roman"/>
          <w:sz w:val="28"/>
          <w:szCs w:val="28"/>
        </w:rPr>
      </w:pPr>
      <w:r w:rsidRPr="00AE4E4E">
        <w:rPr>
          <w:rFonts w:ascii="Times New Roman" w:eastAsia="Calibri" w:hAnsi="Times New Roman" w:cs="Times New Roman"/>
          <w:sz w:val="28"/>
          <w:szCs w:val="28"/>
        </w:rPr>
        <w:t>Corporate Insolvency- Theories, Determination, across border insolvency issues</w:t>
      </w:r>
    </w:p>
    <w:p w:rsidR="0054306F" w:rsidRPr="00AE4E4E" w:rsidRDefault="0054306F" w:rsidP="009A6B46">
      <w:pPr>
        <w:pStyle w:val="ListParagraph"/>
        <w:numPr>
          <w:ilvl w:val="0"/>
          <w:numId w:val="37"/>
        </w:numPr>
        <w:spacing w:line="360" w:lineRule="auto"/>
        <w:rPr>
          <w:rFonts w:ascii="Times New Roman" w:eastAsia="Calibri" w:hAnsi="Times New Roman" w:cs="Times New Roman"/>
          <w:sz w:val="28"/>
          <w:szCs w:val="28"/>
        </w:rPr>
      </w:pPr>
      <w:r w:rsidRPr="00AE4E4E">
        <w:rPr>
          <w:rFonts w:ascii="Times New Roman" w:eastAsia="Calibri" w:hAnsi="Times New Roman" w:cs="Times New Roman"/>
          <w:sz w:val="28"/>
          <w:szCs w:val="28"/>
        </w:rPr>
        <w:t>UNCITRAL Insolvency Model</w:t>
      </w:r>
    </w:p>
    <w:p w:rsidR="0054306F" w:rsidRPr="00AE4E4E" w:rsidRDefault="0054306F" w:rsidP="009A6B46">
      <w:pPr>
        <w:pStyle w:val="ListParagraph"/>
        <w:numPr>
          <w:ilvl w:val="0"/>
          <w:numId w:val="37"/>
        </w:numPr>
        <w:spacing w:line="360" w:lineRule="auto"/>
        <w:rPr>
          <w:rFonts w:ascii="Times New Roman" w:eastAsia="Calibri" w:hAnsi="Times New Roman" w:cs="Times New Roman"/>
          <w:sz w:val="28"/>
          <w:szCs w:val="28"/>
        </w:rPr>
      </w:pPr>
      <w:r w:rsidRPr="00AE4E4E">
        <w:rPr>
          <w:rFonts w:ascii="Times New Roman" w:eastAsia="Calibri" w:hAnsi="Times New Roman" w:cs="Times New Roman"/>
          <w:sz w:val="28"/>
          <w:szCs w:val="28"/>
        </w:rPr>
        <w:t>Compromise and arrangement</w:t>
      </w:r>
    </w:p>
    <w:p w:rsidR="0054306F" w:rsidRPr="00AE4E4E" w:rsidRDefault="0054306F" w:rsidP="009A6B46">
      <w:pPr>
        <w:spacing w:line="360" w:lineRule="auto"/>
        <w:rPr>
          <w:rFonts w:ascii="Times New Roman" w:eastAsia="Calibri" w:hAnsi="Times New Roman" w:cs="Times New Roman"/>
          <w:b/>
          <w:sz w:val="28"/>
          <w:szCs w:val="28"/>
        </w:rPr>
      </w:pPr>
      <w:r w:rsidRPr="00AE4E4E">
        <w:rPr>
          <w:rFonts w:ascii="Times New Roman" w:eastAsia="Calibri" w:hAnsi="Times New Roman" w:cs="Times New Roman"/>
          <w:b/>
          <w:sz w:val="28"/>
          <w:szCs w:val="28"/>
        </w:rPr>
        <w:lastRenderedPageBreak/>
        <w:t>MODULE VI: MAJORITY POWER AND MINORITY RIGHTS</w:t>
      </w:r>
    </w:p>
    <w:p w:rsidR="0054306F" w:rsidRPr="00AE4E4E" w:rsidRDefault="0054306F" w:rsidP="009A6B46">
      <w:pPr>
        <w:pStyle w:val="ListParagraph"/>
        <w:numPr>
          <w:ilvl w:val="0"/>
          <w:numId w:val="37"/>
        </w:numPr>
        <w:spacing w:line="360" w:lineRule="auto"/>
        <w:rPr>
          <w:rFonts w:ascii="Times New Roman" w:eastAsia="Calibri" w:hAnsi="Times New Roman" w:cs="Times New Roman"/>
          <w:sz w:val="28"/>
          <w:szCs w:val="28"/>
        </w:rPr>
      </w:pPr>
      <w:r w:rsidRPr="00AE4E4E">
        <w:rPr>
          <w:rFonts w:ascii="Times New Roman" w:eastAsia="Calibri" w:hAnsi="Times New Roman" w:cs="Times New Roman"/>
          <w:sz w:val="28"/>
          <w:szCs w:val="28"/>
        </w:rPr>
        <w:t xml:space="preserve">Rule in Foss v. </w:t>
      </w:r>
      <w:proofErr w:type="spellStart"/>
      <w:r w:rsidRPr="00AE4E4E">
        <w:rPr>
          <w:rFonts w:ascii="Times New Roman" w:eastAsia="Calibri" w:hAnsi="Times New Roman" w:cs="Times New Roman"/>
          <w:sz w:val="28"/>
          <w:szCs w:val="28"/>
        </w:rPr>
        <w:t>Harbottle</w:t>
      </w:r>
      <w:proofErr w:type="spellEnd"/>
      <w:r w:rsidRPr="00AE4E4E">
        <w:rPr>
          <w:rFonts w:ascii="Times New Roman" w:eastAsia="Calibri" w:hAnsi="Times New Roman" w:cs="Times New Roman"/>
          <w:sz w:val="28"/>
          <w:szCs w:val="28"/>
        </w:rPr>
        <w:t xml:space="preserve"> and its exceptions</w:t>
      </w:r>
    </w:p>
    <w:p w:rsidR="0054306F" w:rsidRPr="00AE4E4E" w:rsidRDefault="0054306F" w:rsidP="009A6B46">
      <w:pPr>
        <w:pStyle w:val="ListParagraph"/>
        <w:numPr>
          <w:ilvl w:val="0"/>
          <w:numId w:val="37"/>
        </w:numPr>
        <w:spacing w:line="360" w:lineRule="auto"/>
        <w:rPr>
          <w:rFonts w:ascii="Times New Roman" w:eastAsia="Calibri" w:hAnsi="Times New Roman" w:cs="Times New Roman"/>
          <w:sz w:val="28"/>
          <w:szCs w:val="28"/>
        </w:rPr>
      </w:pPr>
      <w:r w:rsidRPr="00AE4E4E">
        <w:rPr>
          <w:rFonts w:ascii="Times New Roman" w:eastAsia="Calibri" w:hAnsi="Times New Roman" w:cs="Times New Roman"/>
          <w:sz w:val="28"/>
          <w:szCs w:val="28"/>
        </w:rPr>
        <w:t>Prevention of oppression and mismanagement</w:t>
      </w:r>
    </w:p>
    <w:p w:rsidR="0054306F" w:rsidRPr="00AE4E4E" w:rsidRDefault="0054306F" w:rsidP="009A6B46">
      <w:pPr>
        <w:spacing w:line="360" w:lineRule="auto"/>
        <w:rPr>
          <w:rFonts w:ascii="Times New Roman" w:eastAsia="Calibri" w:hAnsi="Times New Roman" w:cs="Times New Roman"/>
          <w:b/>
          <w:sz w:val="28"/>
          <w:szCs w:val="28"/>
        </w:rPr>
      </w:pPr>
      <w:r w:rsidRPr="00AE4E4E">
        <w:rPr>
          <w:rFonts w:ascii="Times New Roman" w:eastAsia="Calibri" w:hAnsi="Times New Roman" w:cs="Times New Roman"/>
          <w:b/>
          <w:sz w:val="28"/>
          <w:szCs w:val="28"/>
        </w:rPr>
        <w:t xml:space="preserve">MODULE </w:t>
      </w:r>
      <w:r>
        <w:rPr>
          <w:rFonts w:ascii="Times New Roman" w:eastAsia="Calibri" w:hAnsi="Times New Roman" w:cs="Times New Roman"/>
          <w:b/>
          <w:sz w:val="28"/>
          <w:szCs w:val="28"/>
        </w:rPr>
        <w:t>VII</w:t>
      </w:r>
      <w:r w:rsidRPr="00AE4E4E">
        <w:rPr>
          <w:rFonts w:ascii="Times New Roman" w:eastAsia="Calibri" w:hAnsi="Times New Roman" w:cs="Times New Roman"/>
          <w:b/>
          <w:sz w:val="28"/>
          <w:szCs w:val="28"/>
        </w:rPr>
        <w:t>:  WINDING UP OF COMPANY</w:t>
      </w:r>
    </w:p>
    <w:p w:rsidR="0054306F" w:rsidRPr="00AE4E4E" w:rsidRDefault="0054306F" w:rsidP="009A6B46">
      <w:pPr>
        <w:spacing w:line="360" w:lineRule="auto"/>
        <w:rPr>
          <w:rFonts w:ascii="Times New Roman" w:eastAsia="Calibri" w:hAnsi="Times New Roman" w:cs="Times New Roman"/>
          <w:b/>
          <w:sz w:val="28"/>
          <w:szCs w:val="28"/>
        </w:rPr>
      </w:pPr>
      <w:r w:rsidRPr="00AE4E4E">
        <w:rPr>
          <w:rFonts w:ascii="Times New Roman" w:eastAsia="Calibri" w:hAnsi="Times New Roman" w:cs="Times New Roman"/>
          <w:b/>
          <w:sz w:val="28"/>
          <w:szCs w:val="28"/>
        </w:rPr>
        <w:t xml:space="preserve">- </w:t>
      </w:r>
      <w:r w:rsidRPr="00AE4E4E">
        <w:rPr>
          <w:rFonts w:ascii="Times New Roman" w:eastAsia="Calibri" w:hAnsi="Times New Roman" w:cs="Times New Roman"/>
          <w:sz w:val="28"/>
          <w:szCs w:val="28"/>
        </w:rPr>
        <w:t>different modes, conduct of winding up</w:t>
      </w:r>
    </w:p>
    <w:p w:rsidR="0054306F" w:rsidRPr="00CB6CD4" w:rsidRDefault="0054306F" w:rsidP="009A6B46">
      <w:pPr>
        <w:spacing w:line="360" w:lineRule="auto"/>
        <w:jc w:val="both"/>
        <w:rPr>
          <w:rFonts w:ascii="Times New Roman" w:hAnsi="Times New Roman" w:cs="Times New Roman"/>
          <w:b/>
          <w:sz w:val="28"/>
          <w:szCs w:val="28"/>
        </w:rPr>
      </w:pPr>
    </w:p>
    <w:p w:rsidR="0054306F" w:rsidRPr="009078C2" w:rsidRDefault="0054306F" w:rsidP="009A6B46">
      <w:pPr>
        <w:spacing w:line="360" w:lineRule="auto"/>
        <w:jc w:val="center"/>
        <w:rPr>
          <w:rFonts w:ascii="Times New Roman" w:hAnsi="Times New Roman" w:cs="Times New Roman"/>
          <w:b/>
          <w:sz w:val="28"/>
          <w:szCs w:val="28"/>
        </w:rPr>
      </w:pPr>
      <w:r w:rsidRPr="009078C2">
        <w:rPr>
          <w:rFonts w:ascii="Times New Roman" w:hAnsi="Times New Roman" w:cs="Times New Roman"/>
          <w:b/>
          <w:sz w:val="28"/>
          <w:szCs w:val="28"/>
        </w:rPr>
        <w:t xml:space="preserve">GE I </w:t>
      </w:r>
      <w:r w:rsidR="009078C2" w:rsidRPr="009078C2">
        <w:rPr>
          <w:rFonts w:ascii="Times New Roman" w:hAnsi="Times New Roman" w:cs="Times New Roman"/>
          <w:b/>
          <w:sz w:val="28"/>
          <w:szCs w:val="28"/>
        </w:rPr>
        <w:t xml:space="preserve">MEDIA AND LAW/ GENDER AND LAW </w:t>
      </w:r>
      <w:r w:rsidRPr="009078C2">
        <w:rPr>
          <w:rFonts w:ascii="Times New Roman" w:hAnsi="Times New Roman" w:cs="Times New Roman"/>
          <w:b/>
          <w:sz w:val="28"/>
          <w:szCs w:val="28"/>
        </w:rPr>
        <w:t>4 MARKS 100</w:t>
      </w:r>
    </w:p>
    <w:p w:rsidR="00CB6CD4" w:rsidRDefault="009078C2" w:rsidP="009A6B46">
      <w:pPr>
        <w:spacing w:line="360" w:lineRule="auto"/>
        <w:jc w:val="center"/>
        <w:rPr>
          <w:rFonts w:ascii="Times New Roman" w:hAnsi="Times New Roman" w:cs="Times New Roman"/>
          <w:b/>
          <w:sz w:val="28"/>
          <w:szCs w:val="28"/>
        </w:rPr>
      </w:pPr>
      <w:r w:rsidRPr="009078C2">
        <w:rPr>
          <w:rFonts w:ascii="Times New Roman" w:hAnsi="Times New Roman" w:cs="Times New Roman"/>
          <w:b/>
          <w:sz w:val="28"/>
          <w:szCs w:val="28"/>
        </w:rPr>
        <w:t>MEDIA AND LAW</w:t>
      </w:r>
    </w:p>
    <w:p w:rsidR="009078C2" w:rsidRPr="009078C2" w:rsidRDefault="009078C2" w:rsidP="009A6B46">
      <w:pPr>
        <w:spacing w:after="200" w:line="360" w:lineRule="auto"/>
        <w:jc w:val="both"/>
        <w:rPr>
          <w:rFonts w:ascii="Times New Roman" w:hAnsi="Times New Roman" w:cs="Times New Roman"/>
          <w:b/>
          <w:sz w:val="28"/>
          <w:szCs w:val="24"/>
        </w:rPr>
      </w:pPr>
      <w:r>
        <w:rPr>
          <w:rFonts w:ascii="Times New Roman" w:hAnsi="Times New Roman" w:cs="Times New Roman"/>
          <w:b/>
          <w:sz w:val="28"/>
          <w:szCs w:val="24"/>
        </w:rPr>
        <w:t xml:space="preserve">MODULE I: </w:t>
      </w:r>
      <w:r w:rsidRPr="009078C2">
        <w:rPr>
          <w:rFonts w:ascii="Times New Roman" w:hAnsi="Times New Roman" w:cs="Times New Roman"/>
          <w:b/>
          <w:sz w:val="28"/>
          <w:szCs w:val="24"/>
        </w:rPr>
        <w:t>MASS MEDIA-TYPES OF</w:t>
      </w:r>
      <w:r w:rsidRPr="009078C2">
        <w:rPr>
          <w:rFonts w:ascii="Times New Roman" w:hAnsi="Times New Roman" w:cs="Times New Roman"/>
          <w:sz w:val="28"/>
          <w:szCs w:val="24"/>
        </w:rPr>
        <w:t xml:space="preserve">-Press Films, Radio and Television Ownership </w:t>
      </w:r>
      <w:r w:rsidR="009D51D8" w:rsidRPr="009078C2">
        <w:rPr>
          <w:rFonts w:ascii="Times New Roman" w:hAnsi="Times New Roman" w:cs="Times New Roman"/>
          <w:sz w:val="28"/>
          <w:szCs w:val="24"/>
        </w:rPr>
        <w:t>Pattern</w:t>
      </w:r>
      <w:r w:rsidRPr="009078C2">
        <w:rPr>
          <w:rFonts w:ascii="Times New Roman" w:hAnsi="Times New Roman" w:cs="Times New Roman"/>
          <w:sz w:val="28"/>
          <w:szCs w:val="24"/>
        </w:rPr>
        <w:t>-Press-Private-Public, Ownership pattern-Films-Private, Ownership patterns</w:t>
      </w:r>
    </w:p>
    <w:p w:rsidR="009078C2" w:rsidRPr="009078C2" w:rsidRDefault="009078C2" w:rsidP="009A6B46">
      <w:pPr>
        <w:spacing w:after="200" w:line="360" w:lineRule="auto"/>
        <w:jc w:val="both"/>
        <w:rPr>
          <w:rFonts w:ascii="Times New Roman" w:hAnsi="Times New Roman" w:cs="Times New Roman"/>
          <w:b/>
          <w:sz w:val="28"/>
          <w:szCs w:val="24"/>
        </w:rPr>
      </w:pPr>
      <w:r>
        <w:rPr>
          <w:rFonts w:ascii="Times New Roman" w:hAnsi="Times New Roman" w:cs="Times New Roman"/>
          <w:b/>
          <w:sz w:val="28"/>
          <w:szCs w:val="24"/>
        </w:rPr>
        <w:t xml:space="preserve">MODULE II: </w:t>
      </w:r>
      <w:r w:rsidRPr="009078C2">
        <w:rPr>
          <w:rFonts w:ascii="Times New Roman" w:hAnsi="Times New Roman" w:cs="Times New Roman"/>
          <w:b/>
          <w:sz w:val="28"/>
          <w:szCs w:val="24"/>
        </w:rPr>
        <w:t>RADIO &amp; TELEVISION</w:t>
      </w:r>
      <w:r w:rsidRPr="009078C2">
        <w:rPr>
          <w:rFonts w:ascii="Times New Roman" w:hAnsi="Times New Roman" w:cs="Times New Roman"/>
          <w:sz w:val="28"/>
          <w:szCs w:val="24"/>
        </w:rPr>
        <w:t>, Public, Difference between Visual and non-Visual Media-impact on People’s minds. Press-Freedom of Speech and Expression-Article 19 (1) (a) Includes Freedom of the Press, Laws of defamation, obscenity, blasphemy and sedition. The law relating to employees’ wages and service conditions, Price and Page Schedule Regulation, Newsprint Control Order, Advertisement-is it included within freedom of speech and expression? Press and the Monopolies and Restrictive Trade Practices Act.</w:t>
      </w:r>
    </w:p>
    <w:p w:rsidR="009078C2" w:rsidRPr="009078C2" w:rsidRDefault="009078C2" w:rsidP="009A6B46">
      <w:pPr>
        <w:spacing w:after="200" w:line="360" w:lineRule="auto"/>
        <w:jc w:val="both"/>
        <w:rPr>
          <w:rFonts w:ascii="Times New Roman" w:hAnsi="Times New Roman" w:cs="Times New Roman"/>
          <w:b/>
          <w:sz w:val="28"/>
          <w:szCs w:val="24"/>
        </w:rPr>
      </w:pPr>
      <w:r>
        <w:rPr>
          <w:rFonts w:ascii="Times New Roman" w:hAnsi="Times New Roman" w:cs="Times New Roman"/>
          <w:b/>
          <w:sz w:val="28"/>
          <w:szCs w:val="24"/>
        </w:rPr>
        <w:t xml:space="preserve">MODULE III: </w:t>
      </w:r>
      <w:r w:rsidRPr="009078C2">
        <w:rPr>
          <w:rFonts w:ascii="Times New Roman" w:hAnsi="Times New Roman" w:cs="Times New Roman"/>
          <w:b/>
          <w:sz w:val="28"/>
          <w:szCs w:val="24"/>
        </w:rPr>
        <w:t>FILMS, FREEDOM OF SPEECH AND EXPRESSION &amp; CENSORSHIP OF FILMS</w:t>
      </w:r>
      <w:r w:rsidRPr="009078C2">
        <w:rPr>
          <w:rFonts w:ascii="Times New Roman" w:hAnsi="Times New Roman" w:cs="Times New Roman"/>
          <w:sz w:val="28"/>
          <w:szCs w:val="24"/>
        </w:rPr>
        <w:t xml:space="preserve">-Constitutionality, The Abbas Case, Difference between films and Press-why pre-censorship valid for films but not for the press? Censorship under the Cinematograph Act. </w:t>
      </w:r>
    </w:p>
    <w:p w:rsidR="009078C2" w:rsidRPr="009078C2" w:rsidRDefault="009078C2" w:rsidP="009A6B46">
      <w:pPr>
        <w:spacing w:after="200" w:line="360" w:lineRule="auto"/>
        <w:jc w:val="both"/>
        <w:rPr>
          <w:rFonts w:ascii="Times New Roman" w:hAnsi="Times New Roman" w:cs="Times New Roman"/>
          <w:b/>
          <w:sz w:val="28"/>
          <w:szCs w:val="24"/>
        </w:rPr>
      </w:pPr>
      <w:r>
        <w:rPr>
          <w:rFonts w:ascii="Times New Roman" w:hAnsi="Times New Roman" w:cs="Times New Roman"/>
          <w:b/>
          <w:sz w:val="28"/>
          <w:szCs w:val="24"/>
        </w:rPr>
        <w:t xml:space="preserve">MODULE IV: </w:t>
      </w:r>
      <w:r w:rsidRPr="009078C2">
        <w:rPr>
          <w:rFonts w:ascii="Times New Roman" w:hAnsi="Times New Roman" w:cs="Times New Roman"/>
          <w:b/>
          <w:sz w:val="28"/>
          <w:szCs w:val="24"/>
        </w:rPr>
        <w:t>RADIO AND TELEVISION</w:t>
      </w:r>
      <w:r w:rsidRPr="009078C2">
        <w:rPr>
          <w:rFonts w:ascii="Times New Roman" w:hAnsi="Times New Roman" w:cs="Times New Roman"/>
          <w:sz w:val="28"/>
          <w:szCs w:val="24"/>
        </w:rPr>
        <w:t xml:space="preserve">-Government Monopoly Why Government department? Should there be an autonomous corporation? Effect of television on people, Report of the </w:t>
      </w:r>
      <w:proofErr w:type="spellStart"/>
      <w:r w:rsidRPr="009078C2">
        <w:rPr>
          <w:rFonts w:ascii="Times New Roman" w:hAnsi="Times New Roman" w:cs="Times New Roman"/>
          <w:sz w:val="28"/>
          <w:szCs w:val="24"/>
        </w:rPr>
        <w:t>Chanda</w:t>
      </w:r>
      <w:proofErr w:type="spellEnd"/>
      <w:r w:rsidRPr="009078C2">
        <w:rPr>
          <w:rFonts w:ascii="Times New Roman" w:hAnsi="Times New Roman" w:cs="Times New Roman"/>
          <w:sz w:val="28"/>
          <w:szCs w:val="24"/>
        </w:rPr>
        <w:t xml:space="preserve"> Committee, Government policy, </w:t>
      </w:r>
      <w:r w:rsidRPr="009078C2">
        <w:rPr>
          <w:rFonts w:ascii="Times New Roman" w:hAnsi="Times New Roman" w:cs="Times New Roman"/>
          <w:sz w:val="28"/>
          <w:szCs w:val="24"/>
        </w:rPr>
        <w:lastRenderedPageBreak/>
        <w:t xml:space="preserve">Commercial advertisement, Internal Scrutiny of serials etc., Judicial Review of </w:t>
      </w:r>
      <w:proofErr w:type="spellStart"/>
      <w:r w:rsidRPr="009078C2">
        <w:rPr>
          <w:rFonts w:ascii="Times New Roman" w:hAnsi="Times New Roman" w:cs="Times New Roman"/>
          <w:sz w:val="28"/>
          <w:szCs w:val="24"/>
        </w:rPr>
        <w:t>Doordarshan</w:t>
      </w:r>
      <w:proofErr w:type="spellEnd"/>
      <w:r w:rsidRPr="009078C2">
        <w:rPr>
          <w:rFonts w:ascii="Times New Roman" w:hAnsi="Times New Roman" w:cs="Times New Roman"/>
          <w:sz w:val="28"/>
          <w:szCs w:val="24"/>
        </w:rPr>
        <w:t xml:space="preserve"> decisions: Freedom to telecast. </w:t>
      </w:r>
    </w:p>
    <w:p w:rsidR="009078C2" w:rsidRPr="009078C2" w:rsidRDefault="009D51D8" w:rsidP="009A6B46">
      <w:pPr>
        <w:spacing w:after="200" w:line="360" w:lineRule="auto"/>
        <w:jc w:val="both"/>
        <w:rPr>
          <w:rFonts w:ascii="Times New Roman" w:hAnsi="Times New Roman" w:cs="Times New Roman"/>
          <w:b/>
          <w:sz w:val="28"/>
          <w:szCs w:val="24"/>
        </w:rPr>
      </w:pPr>
      <w:r>
        <w:rPr>
          <w:rFonts w:ascii="Times New Roman" w:hAnsi="Times New Roman" w:cs="Times New Roman"/>
          <w:b/>
          <w:sz w:val="28"/>
          <w:szCs w:val="24"/>
        </w:rPr>
        <w:t>MODULE V</w:t>
      </w:r>
      <w:r w:rsidR="009078C2">
        <w:rPr>
          <w:rFonts w:ascii="Times New Roman" w:hAnsi="Times New Roman" w:cs="Times New Roman"/>
          <w:b/>
          <w:sz w:val="28"/>
          <w:szCs w:val="24"/>
        </w:rPr>
        <w:t xml:space="preserve">: </w:t>
      </w:r>
      <w:r w:rsidR="009078C2" w:rsidRPr="009078C2">
        <w:rPr>
          <w:rFonts w:ascii="Times New Roman" w:hAnsi="Times New Roman" w:cs="Times New Roman"/>
          <w:b/>
          <w:sz w:val="28"/>
          <w:szCs w:val="24"/>
        </w:rPr>
        <w:t>CONSTITUTIONAL RESTRICTIONS</w:t>
      </w:r>
      <w:r w:rsidR="009078C2" w:rsidRPr="009078C2">
        <w:rPr>
          <w:rFonts w:ascii="Times New Roman" w:hAnsi="Times New Roman" w:cs="Times New Roman"/>
          <w:sz w:val="28"/>
          <w:szCs w:val="24"/>
        </w:rPr>
        <w:t xml:space="preserve"> Radio and Television subject to law of defamation and obscenity, Power to legislate-Article 246 read with the Seventh Schedule. Power to impose tax-licensing and licensing fee. </w:t>
      </w:r>
    </w:p>
    <w:p w:rsidR="009D51D8" w:rsidRDefault="009D51D8" w:rsidP="009A6B46">
      <w:pPr>
        <w:spacing w:line="360" w:lineRule="auto"/>
        <w:jc w:val="center"/>
        <w:rPr>
          <w:rFonts w:ascii="Times New Roman" w:hAnsi="Times New Roman" w:cs="Times New Roman"/>
          <w:b/>
          <w:sz w:val="28"/>
          <w:szCs w:val="28"/>
        </w:rPr>
      </w:pPr>
    </w:p>
    <w:p w:rsidR="009D51D8" w:rsidRDefault="009D51D8" w:rsidP="009A6B46">
      <w:pPr>
        <w:spacing w:line="360" w:lineRule="auto"/>
        <w:jc w:val="center"/>
        <w:rPr>
          <w:rFonts w:ascii="Times New Roman" w:hAnsi="Times New Roman" w:cs="Times New Roman"/>
          <w:b/>
          <w:sz w:val="28"/>
          <w:szCs w:val="28"/>
        </w:rPr>
      </w:pPr>
    </w:p>
    <w:p w:rsidR="009D51D8" w:rsidRDefault="009D51D8" w:rsidP="009A6B46">
      <w:pPr>
        <w:spacing w:line="360" w:lineRule="auto"/>
        <w:jc w:val="center"/>
        <w:rPr>
          <w:rFonts w:ascii="Times New Roman" w:hAnsi="Times New Roman" w:cs="Times New Roman"/>
          <w:b/>
          <w:sz w:val="28"/>
          <w:szCs w:val="28"/>
        </w:rPr>
      </w:pPr>
    </w:p>
    <w:p w:rsidR="009D51D8" w:rsidRDefault="009D51D8" w:rsidP="009A6B46">
      <w:pPr>
        <w:spacing w:line="360" w:lineRule="auto"/>
        <w:jc w:val="center"/>
        <w:rPr>
          <w:rFonts w:ascii="Times New Roman" w:hAnsi="Times New Roman" w:cs="Times New Roman"/>
          <w:b/>
          <w:sz w:val="28"/>
          <w:szCs w:val="28"/>
        </w:rPr>
      </w:pPr>
    </w:p>
    <w:p w:rsidR="009078C2" w:rsidRDefault="009078C2" w:rsidP="009A6B46">
      <w:pPr>
        <w:spacing w:line="360" w:lineRule="auto"/>
        <w:jc w:val="center"/>
        <w:rPr>
          <w:rFonts w:ascii="Times New Roman" w:hAnsi="Times New Roman" w:cs="Times New Roman"/>
          <w:b/>
          <w:sz w:val="28"/>
          <w:szCs w:val="28"/>
        </w:rPr>
      </w:pPr>
      <w:r>
        <w:rPr>
          <w:rFonts w:ascii="Times New Roman" w:hAnsi="Times New Roman" w:cs="Times New Roman"/>
          <w:b/>
          <w:sz w:val="28"/>
          <w:szCs w:val="28"/>
        </w:rPr>
        <w:t>OR</w:t>
      </w:r>
    </w:p>
    <w:p w:rsidR="009078C2" w:rsidRDefault="009078C2" w:rsidP="009A6B46">
      <w:pPr>
        <w:spacing w:line="360" w:lineRule="auto"/>
        <w:jc w:val="center"/>
        <w:rPr>
          <w:rFonts w:ascii="Times New Roman" w:hAnsi="Times New Roman" w:cs="Times New Roman"/>
          <w:b/>
          <w:sz w:val="28"/>
          <w:szCs w:val="28"/>
        </w:rPr>
      </w:pPr>
      <w:r w:rsidRPr="009078C2">
        <w:rPr>
          <w:rFonts w:ascii="Times New Roman" w:hAnsi="Times New Roman" w:cs="Times New Roman"/>
          <w:b/>
          <w:sz w:val="28"/>
          <w:szCs w:val="28"/>
        </w:rPr>
        <w:t>GENDER AND LAW</w:t>
      </w:r>
    </w:p>
    <w:p w:rsidR="009D51D8" w:rsidRDefault="009D51D8" w:rsidP="009A6B46">
      <w:pPr>
        <w:spacing w:line="360" w:lineRule="auto"/>
        <w:jc w:val="both"/>
        <w:rPr>
          <w:rFonts w:ascii="Times New Roman" w:hAnsi="Times New Roman" w:cs="Times New Roman"/>
          <w:b/>
          <w:sz w:val="28"/>
          <w:szCs w:val="28"/>
        </w:rPr>
      </w:pPr>
      <w:r>
        <w:rPr>
          <w:rFonts w:ascii="Times New Roman" w:hAnsi="Times New Roman" w:cs="Times New Roman"/>
          <w:b/>
          <w:sz w:val="28"/>
          <w:szCs w:val="28"/>
        </w:rPr>
        <w:t>MODULE I: GENDER CONCEPTS</w:t>
      </w:r>
    </w:p>
    <w:p w:rsidR="009D51D8" w:rsidRPr="009D51D8" w:rsidRDefault="009D51D8" w:rsidP="009A6B46">
      <w:pPr>
        <w:pStyle w:val="ListParagraph"/>
        <w:numPr>
          <w:ilvl w:val="0"/>
          <w:numId w:val="46"/>
        </w:numPr>
        <w:spacing w:line="360" w:lineRule="auto"/>
        <w:jc w:val="both"/>
        <w:rPr>
          <w:rFonts w:ascii="Times New Roman" w:hAnsi="Times New Roman" w:cs="Times New Roman"/>
          <w:sz w:val="28"/>
          <w:szCs w:val="28"/>
        </w:rPr>
      </w:pPr>
      <w:r w:rsidRPr="009D51D8">
        <w:rPr>
          <w:rFonts w:ascii="Times New Roman" w:hAnsi="Times New Roman" w:cs="Times New Roman"/>
          <w:sz w:val="28"/>
          <w:szCs w:val="28"/>
        </w:rPr>
        <w:t>Meaning</w:t>
      </w:r>
    </w:p>
    <w:p w:rsidR="009D51D8" w:rsidRPr="009D51D8" w:rsidRDefault="009D51D8" w:rsidP="009A6B46">
      <w:pPr>
        <w:pStyle w:val="ListParagraph"/>
        <w:numPr>
          <w:ilvl w:val="0"/>
          <w:numId w:val="46"/>
        </w:numPr>
        <w:spacing w:line="360" w:lineRule="auto"/>
        <w:jc w:val="both"/>
        <w:rPr>
          <w:rFonts w:ascii="Times New Roman" w:hAnsi="Times New Roman" w:cs="Times New Roman"/>
          <w:sz w:val="28"/>
          <w:szCs w:val="28"/>
        </w:rPr>
      </w:pPr>
      <w:r w:rsidRPr="009D51D8">
        <w:rPr>
          <w:rFonts w:ascii="Times New Roman" w:hAnsi="Times New Roman" w:cs="Times New Roman"/>
          <w:sz w:val="28"/>
          <w:szCs w:val="28"/>
        </w:rPr>
        <w:t>Types of Gender</w:t>
      </w:r>
    </w:p>
    <w:p w:rsidR="009D51D8" w:rsidRPr="009D51D8" w:rsidRDefault="009D51D8" w:rsidP="009A6B46">
      <w:pPr>
        <w:pStyle w:val="ListParagraph"/>
        <w:numPr>
          <w:ilvl w:val="0"/>
          <w:numId w:val="46"/>
        </w:numPr>
        <w:spacing w:line="360" w:lineRule="auto"/>
        <w:jc w:val="both"/>
        <w:rPr>
          <w:rFonts w:ascii="Times New Roman" w:hAnsi="Times New Roman" w:cs="Times New Roman"/>
          <w:sz w:val="28"/>
          <w:szCs w:val="28"/>
        </w:rPr>
      </w:pPr>
      <w:r w:rsidRPr="009D51D8">
        <w:rPr>
          <w:rFonts w:ascii="Times New Roman" w:hAnsi="Times New Roman" w:cs="Times New Roman"/>
          <w:sz w:val="28"/>
          <w:szCs w:val="28"/>
        </w:rPr>
        <w:t>Sex and Gender difference</w:t>
      </w:r>
    </w:p>
    <w:p w:rsidR="009D51D8" w:rsidRPr="009D51D8" w:rsidRDefault="009D51D8" w:rsidP="009A6B46">
      <w:pPr>
        <w:pStyle w:val="ListParagraph"/>
        <w:numPr>
          <w:ilvl w:val="0"/>
          <w:numId w:val="46"/>
        </w:numPr>
        <w:spacing w:line="360" w:lineRule="auto"/>
        <w:jc w:val="both"/>
        <w:rPr>
          <w:rFonts w:ascii="Times New Roman" w:hAnsi="Times New Roman" w:cs="Times New Roman"/>
          <w:sz w:val="28"/>
          <w:szCs w:val="28"/>
        </w:rPr>
      </w:pPr>
      <w:r w:rsidRPr="009D51D8">
        <w:rPr>
          <w:rFonts w:ascii="Times New Roman" w:hAnsi="Times New Roman" w:cs="Times New Roman"/>
          <w:sz w:val="28"/>
          <w:szCs w:val="28"/>
        </w:rPr>
        <w:t>Gender Identities</w:t>
      </w:r>
    </w:p>
    <w:p w:rsidR="009D51D8" w:rsidRPr="009D51D8" w:rsidRDefault="009D51D8" w:rsidP="009A6B46">
      <w:pPr>
        <w:pStyle w:val="ListParagraph"/>
        <w:numPr>
          <w:ilvl w:val="0"/>
          <w:numId w:val="46"/>
        </w:numPr>
        <w:spacing w:line="360" w:lineRule="auto"/>
        <w:jc w:val="both"/>
        <w:rPr>
          <w:rFonts w:ascii="Times New Roman" w:hAnsi="Times New Roman" w:cs="Times New Roman"/>
          <w:sz w:val="28"/>
          <w:szCs w:val="28"/>
        </w:rPr>
      </w:pPr>
      <w:r w:rsidRPr="009D51D8">
        <w:rPr>
          <w:rFonts w:ascii="Times New Roman" w:hAnsi="Times New Roman" w:cs="Times New Roman"/>
          <w:sz w:val="28"/>
          <w:szCs w:val="28"/>
        </w:rPr>
        <w:t>Stereotypes</w:t>
      </w:r>
    </w:p>
    <w:p w:rsidR="009D51D8" w:rsidRDefault="009D51D8" w:rsidP="009A6B46">
      <w:pPr>
        <w:pStyle w:val="ListParagraph"/>
        <w:numPr>
          <w:ilvl w:val="0"/>
          <w:numId w:val="46"/>
        </w:numPr>
        <w:spacing w:line="360" w:lineRule="auto"/>
        <w:jc w:val="both"/>
        <w:rPr>
          <w:rFonts w:ascii="Times New Roman" w:hAnsi="Times New Roman" w:cs="Times New Roman"/>
          <w:sz w:val="28"/>
          <w:szCs w:val="28"/>
        </w:rPr>
      </w:pPr>
      <w:r w:rsidRPr="009D51D8">
        <w:rPr>
          <w:rFonts w:ascii="Times New Roman" w:hAnsi="Times New Roman" w:cs="Times New Roman"/>
          <w:sz w:val="28"/>
          <w:szCs w:val="28"/>
        </w:rPr>
        <w:t>Gender Roles</w:t>
      </w:r>
    </w:p>
    <w:p w:rsidR="009D51D8" w:rsidRPr="00863042" w:rsidRDefault="00863042" w:rsidP="009A6B46">
      <w:pPr>
        <w:spacing w:line="360" w:lineRule="auto"/>
        <w:jc w:val="both"/>
        <w:rPr>
          <w:rFonts w:ascii="Times New Roman" w:hAnsi="Times New Roman" w:cs="Times New Roman"/>
          <w:b/>
          <w:sz w:val="28"/>
          <w:szCs w:val="28"/>
        </w:rPr>
      </w:pPr>
      <w:r w:rsidRPr="00863042">
        <w:rPr>
          <w:rFonts w:ascii="Times New Roman" w:hAnsi="Times New Roman" w:cs="Times New Roman"/>
          <w:b/>
          <w:sz w:val="28"/>
          <w:szCs w:val="28"/>
        </w:rPr>
        <w:t>MODULE II: GENDER IDENTITY AND GENDER STRATIFICATION</w:t>
      </w:r>
    </w:p>
    <w:p w:rsidR="009D51D8" w:rsidRPr="00863042" w:rsidRDefault="009D51D8" w:rsidP="009A6B46">
      <w:pPr>
        <w:pStyle w:val="ListParagraph"/>
        <w:numPr>
          <w:ilvl w:val="0"/>
          <w:numId w:val="47"/>
        </w:numPr>
        <w:spacing w:line="360" w:lineRule="auto"/>
        <w:jc w:val="both"/>
        <w:rPr>
          <w:rFonts w:ascii="Times New Roman" w:hAnsi="Times New Roman" w:cs="Times New Roman"/>
          <w:sz w:val="28"/>
          <w:szCs w:val="28"/>
        </w:rPr>
      </w:pPr>
      <w:r w:rsidRPr="00863042">
        <w:rPr>
          <w:rFonts w:ascii="Times New Roman" w:hAnsi="Times New Roman" w:cs="Times New Roman"/>
          <w:sz w:val="28"/>
          <w:szCs w:val="28"/>
        </w:rPr>
        <w:t>Gender and Socialisation</w:t>
      </w:r>
    </w:p>
    <w:p w:rsidR="009D51D8" w:rsidRPr="00863042" w:rsidRDefault="009D51D8" w:rsidP="009A6B46">
      <w:pPr>
        <w:pStyle w:val="ListParagraph"/>
        <w:numPr>
          <w:ilvl w:val="0"/>
          <w:numId w:val="47"/>
        </w:numPr>
        <w:spacing w:line="360" w:lineRule="auto"/>
        <w:jc w:val="both"/>
        <w:rPr>
          <w:rFonts w:ascii="Times New Roman" w:hAnsi="Times New Roman" w:cs="Times New Roman"/>
          <w:sz w:val="28"/>
          <w:szCs w:val="28"/>
        </w:rPr>
      </w:pPr>
      <w:r w:rsidRPr="00863042">
        <w:rPr>
          <w:rFonts w:ascii="Times New Roman" w:hAnsi="Times New Roman" w:cs="Times New Roman"/>
          <w:sz w:val="28"/>
          <w:szCs w:val="28"/>
        </w:rPr>
        <w:t>Gender and Social Construct</w:t>
      </w:r>
    </w:p>
    <w:p w:rsidR="009D51D8" w:rsidRPr="00863042" w:rsidRDefault="009D51D8" w:rsidP="009A6B46">
      <w:pPr>
        <w:pStyle w:val="ListParagraph"/>
        <w:numPr>
          <w:ilvl w:val="0"/>
          <w:numId w:val="47"/>
        </w:numPr>
        <w:spacing w:line="360" w:lineRule="auto"/>
        <w:jc w:val="both"/>
        <w:rPr>
          <w:rFonts w:ascii="Times New Roman" w:hAnsi="Times New Roman" w:cs="Times New Roman"/>
          <w:sz w:val="28"/>
          <w:szCs w:val="28"/>
        </w:rPr>
      </w:pPr>
      <w:r w:rsidRPr="00863042">
        <w:rPr>
          <w:rFonts w:ascii="Times New Roman" w:hAnsi="Times New Roman" w:cs="Times New Roman"/>
          <w:sz w:val="28"/>
          <w:szCs w:val="28"/>
        </w:rPr>
        <w:t>Sociological Perspectives</w:t>
      </w:r>
    </w:p>
    <w:p w:rsidR="009D51D8" w:rsidRPr="00863042" w:rsidRDefault="00863042" w:rsidP="009A6B46">
      <w:pPr>
        <w:pStyle w:val="ListParagraph"/>
        <w:numPr>
          <w:ilvl w:val="0"/>
          <w:numId w:val="47"/>
        </w:numPr>
        <w:spacing w:line="360" w:lineRule="auto"/>
        <w:jc w:val="both"/>
        <w:rPr>
          <w:rFonts w:ascii="Times New Roman" w:hAnsi="Times New Roman" w:cs="Times New Roman"/>
          <w:sz w:val="28"/>
          <w:szCs w:val="28"/>
        </w:rPr>
      </w:pPr>
      <w:r w:rsidRPr="00863042">
        <w:rPr>
          <w:rFonts w:ascii="Times New Roman" w:hAnsi="Times New Roman" w:cs="Times New Roman"/>
          <w:sz w:val="28"/>
          <w:szCs w:val="28"/>
        </w:rPr>
        <w:t>Gender Stratification</w:t>
      </w:r>
    </w:p>
    <w:p w:rsidR="00863042" w:rsidRPr="00863042" w:rsidRDefault="00863042" w:rsidP="009A6B46">
      <w:pPr>
        <w:pStyle w:val="ListParagraph"/>
        <w:numPr>
          <w:ilvl w:val="1"/>
          <w:numId w:val="47"/>
        </w:numPr>
        <w:spacing w:line="360" w:lineRule="auto"/>
        <w:jc w:val="both"/>
        <w:rPr>
          <w:rFonts w:ascii="Times New Roman" w:hAnsi="Times New Roman" w:cs="Times New Roman"/>
          <w:sz w:val="28"/>
          <w:szCs w:val="28"/>
        </w:rPr>
      </w:pPr>
      <w:r w:rsidRPr="00863042">
        <w:rPr>
          <w:rFonts w:ascii="Times New Roman" w:hAnsi="Times New Roman" w:cs="Times New Roman"/>
          <w:sz w:val="28"/>
          <w:szCs w:val="28"/>
        </w:rPr>
        <w:t>In society</w:t>
      </w:r>
    </w:p>
    <w:p w:rsidR="00863042" w:rsidRPr="00863042" w:rsidRDefault="00863042" w:rsidP="009A6B46">
      <w:pPr>
        <w:pStyle w:val="ListParagraph"/>
        <w:numPr>
          <w:ilvl w:val="1"/>
          <w:numId w:val="47"/>
        </w:numPr>
        <w:spacing w:line="360" w:lineRule="auto"/>
        <w:jc w:val="both"/>
        <w:rPr>
          <w:rFonts w:ascii="Times New Roman" w:hAnsi="Times New Roman" w:cs="Times New Roman"/>
          <w:sz w:val="28"/>
          <w:szCs w:val="28"/>
        </w:rPr>
      </w:pPr>
      <w:r w:rsidRPr="00863042">
        <w:rPr>
          <w:rFonts w:ascii="Times New Roman" w:hAnsi="Times New Roman" w:cs="Times New Roman"/>
          <w:sz w:val="28"/>
          <w:szCs w:val="28"/>
        </w:rPr>
        <w:t>At Home</w:t>
      </w:r>
    </w:p>
    <w:p w:rsidR="00863042" w:rsidRPr="00863042" w:rsidRDefault="00863042" w:rsidP="009A6B46">
      <w:pPr>
        <w:pStyle w:val="ListParagraph"/>
        <w:numPr>
          <w:ilvl w:val="1"/>
          <w:numId w:val="47"/>
        </w:numPr>
        <w:spacing w:line="360" w:lineRule="auto"/>
        <w:jc w:val="both"/>
        <w:rPr>
          <w:rFonts w:ascii="Times New Roman" w:hAnsi="Times New Roman" w:cs="Times New Roman"/>
          <w:sz w:val="28"/>
          <w:szCs w:val="28"/>
        </w:rPr>
      </w:pPr>
      <w:r w:rsidRPr="00863042">
        <w:rPr>
          <w:rFonts w:ascii="Times New Roman" w:hAnsi="Times New Roman" w:cs="Times New Roman"/>
          <w:sz w:val="28"/>
          <w:szCs w:val="28"/>
        </w:rPr>
        <w:lastRenderedPageBreak/>
        <w:t>In Educational Institutions</w:t>
      </w:r>
    </w:p>
    <w:p w:rsidR="00863042" w:rsidRPr="00863042" w:rsidRDefault="00863042" w:rsidP="009A6B46">
      <w:pPr>
        <w:pStyle w:val="ListParagraph"/>
        <w:numPr>
          <w:ilvl w:val="1"/>
          <w:numId w:val="47"/>
        </w:numPr>
        <w:spacing w:line="360" w:lineRule="auto"/>
        <w:jc w:val="both"/>
        <w:rPr>
          <w:rFonts w:ascii="Times New Roman" w:hAnsi="Times New Roman" w:cs="Times New Roman"/>
          <w:sz w:val="28"/>
          <w:szCs w:val="28"/>
        </w:rPr>
      </w:pPr>
      <w:r w:rsidRPr="00863042">
        <w:rPr>
          <w:rFonts w:ascii="Times New Roman" w:hAnsi="Times New Roman" w:cs="Times New Roman"/>
          <w:sz w:val="28"/>
          <w:szCs w:val="28"/>
        </w:rPr>
        <w:t>In Workplace</w:t>
      </w:r>
    </w:p>
    <w:p w:rsidR="00863042" w:rsidRPr="00863042" w:rsidRDefault="00863042" w:rsidP="009A6B46">
      <w:pPr>
        <w:pStyle w:val="ListParagraph"/>
        <w:numPr>
          <w:ilvl w:val="1"/>
          <w:numId w:val="47"/>
        </w:numPr>
        <w:spacing w:line="360" w:lineRule="auto"/>
        <w:jc w:val="both"/>
        <w:rPr>
          <w:rFonts w:ascii="Times New Roman" w:hAnsi="Times New Roman" w:cs="Times New Roman"/>
          <w:sz w:val="28"/>
          <w:szCs w:val="28"/>
        </w:rPr>
      </w:pPr>
      <w:r w:rsidRPr="00863042">
        <w:rPr>
          <w:rFonts w:ascii="Times New Roman" w:hAnsi="Times New Roman" w:cs="Times New Roman"/>
          <w:sz w:val="28"/>
          <w:szCs w:val="28"/>
        </w:rPr>
        <w:t>In politics</w:t>
      </w:r>
    </w:p>
    <w:p w:rsidR="00863042" w:rsidRPr="00863042" w:rsidRDefault="00863042" w:rsidP="009A6B46">
      <w:pPr>
        <w:pStyle w:val="ListParagraph"/>
        <w:numPr>
          <w:ilvl w:val="1"/>
          <w:numId w:val="47"/>
        </w:numPr>
        <w:spacing w:line="360" w:lineRule="auto"/>
        <w:jc w:val="both"/>
        <w:rPr>
          <w:rFonts w:ascii="Times New Roman" w:hAnsi="Times New Roman" w:cs="Times New Roman"/>
          <w:sz w:val="28"/>
          <w:szCs w:val="28"/>
        </w:rPr>
      </w:pPr>
      <w:r w:rsidRPr="00863042">
        <w:rPr>
          <w:rFonts w:ascii="Times New Roman" w:hAnsi="Times New Roman" w:cs="Times New Roman"/>
          <w:sz w:val="28"/>
          <w:szCs w:val="28"/>
        </w:rPr>
        <w:t>In Healthcare</w:t>
      </w:r>
    </w:p>
    <w:p w:rsidR="00863042" w:rsidRDefault="00863042" w:rsidP="009A6B46">
      <w:pPr>
        <w:spacing w:line="360" w:lineRule="auto"/>
        <w:jc w:val="both"/>
        <w:rPr>
          <w:rFonts w:ascii="Times New Roman" w:hAnsi="Times New Roman" w:cs="Times New Roman"/>
          <w:b/>
          <w:sz w:val="28"/>
          <w:szCs w:val="28"/>
        </w:rPr>
      </w:pPr>
      <w:r w:rsidRPr="00863042">
        <w:rPr>
          <w:rFonts w:ascii="Times New Roman" w:hAnsi="Times New Roman" w:cs="Times New Roman"/>
          <w:b/>
          <w:sz w:val="28"/>
          <w:szCs w:val="28"/>
        </w:rPr>
        <w:t>MODULE III: FEMINITY AND MASCULINITY</w:t>
      </w:r>
    </w:p>
    <w:p w:rsidR="00863042" w:rsidRPr="003F2AAF" w:rsidRDefault="00863042" w:rsidP="009A6B46">
      <w:pPr>
        <w:pStyle w:val="ListParagraph"/>
        <w:numPr>
          <w:ilvl w:val="0"/>
          <w:numId w:val="48"/>
        </w:numPr>
        <w:spacing w:line="360" w:lineRule="auto"/>
        <w:jc w:val="both"/>
        <w:rPr>
          <w:rFonts w:ascii="Times New Roman" w:hAnsi="Times New Roman" w:cs="Times New Roman"/>
          <w:sz w:val="28"/>
          <w:szCs w:val="28"/>
        </w:rPr>
      </w:pPr>
      <w:r w:rsidRPr="003F2AAF">
        <w:rPr>
          <w:rFonts w:ascii="Times New Roman" w:hAnsi="Times New Roman" w:cs="Times New Roman"/>
          <w:sz w:val="28"/>
          <w:szCs w:val="28"/>
        </w:rPr>
        <w:t>Meaning</w:t>
      </w:r>
    </w:p>
    <w:p w:rsidR="00863042" w:rsidRPr="003F2AAF" w:rsidRDefault="00863042" w:rsidP="009A6B46">
      <w:pPr>
        <w:pStyle w:val="ListParagraph"/>
        <w:numPr>
          <w:ilvl w:val="0"/>
          <w:numId w:val="48"/>
        </w:numPr>
        <w:spacing w:line="360" w:lineRule="auto"/>
        <w:jc w:val="both"/>
        <w:rPr>
          <w:rFonts w:ascii="Times New Roman" w:hAnsi="Times New Roman" w:cs="Times New Roman"/>
          <w:sz w:val="28"/>
          <w:szCs w:val="28"/>
        </w:rPr>
      </w:pPr>
      <w:r w:rsidRPr="003F2AAF">
        <w:rPr>
          <w:rFonts w:ascii="Times New Roman" w:hAnsi="Times New Roman" w:cs="Times New Roman"/>
          <w:sz w:val="28"/>
          <w:szCs w:val="28"/>
        </w:rPr>
        <w:t>Concept</w:t>
      </w:r>
    </w:p>
    <w:p w:rsidR="00863042" w:rsidRPr="003F2AAF" w:rsidRDefault="00863042" w:rsidP="009A6B46">
      <w:pPr>
        <w:pStyle w:val="ListParagraph"/>
        <w:numPr>
          <w:ilvl w:val="0"/>
          <w:numId w:val="48"/>
        </w:numPr>
        <w:spacing w:line="360" w:lineRule="auto"/>
        <w:jc w:val="both"/>
        <w:rPr>
          <w:rFonts w:ascii="Times New Roman" w:hAnsi="Times New Roman" w:cs="Times New Roman"/>
          <w:sz w:val="28"/>
          <w:szCs w:val="28"/>
        </w:rPr>
      </w:pPr>
      <w:r w:rsidRPr="003F2AAF">
        <w:rPr>
          <w:rFonts w:ascii="Times New Roman" w:hAnsi="Times New Roman" w:cs="Times New Roman"/>
          <w:sz w:val="28"/>
          <w:szCs w:val="28"/>
        </w:rPr>
        <w:t>Natur</w:t>
      </w:r>
      <w:r w:rsidR="003F2AAF" w:rsidRPr="003F2AAF">
        <w:rPr>
          <w:rFonts w:ascii="Times New Roman" w:hAnsi="Times New Roman" w:cs="Times New Roman"/>
          <w:sz w:val="28"/>
          <w:szCs w:val="28"/>
        </w:rPr>
        <w:t>e</w:t>
      </w:r>
    </w:p>
    <w:p w:rsidR="003F2AAF" w:rsidRPr="003F2AAF" w:rsidRDefault="003F2AAF" w:rsidP="009A6B46">
      <w:pPr>
        <w:pStyle w:val="ListParagraph"/>
        <w:numPr>
          <w:ilvl w:val="0"/>
          <w:numId w:val="48"/>
        </w:numPr>
        <w:spacing w:line="360" w:lineRule="auto"/>
        <w:jc w:val="both"/>
        <w:rPr>
          <w:rFonts w:ascii="Times New Roman" w:hAnsi="Times New Roman" w:cs="Times New Roman"/>
          <w:sz w:val="28"/>
          <w:szCs w:val="28"/>
        </w:rPr>
      </w:pPr>
      <w:r w:rsidRPr="003F2AAF">
        <w:rPr>
          <w:rFonts w:ascii="Times New Roman" w:hAnsi="Times New Roman" w:cs="Times New Roman"/>
          <w:sz w:val="28"/>
          <w:szCs w:val="28"/>
        </w:rPr>
        <w:t xml:space="preserve">Ancestry/origin of </w:t>
      </w:r>
      <w:proofErr w:type="spellStart"/>
      <w:r w:rsidRPr="003F2AAF">
        <w:rPr>
          <w:rFonts w:ascii="Times New Roman" w:hAnsi="Times New Roman" w:cs="Times New Roman"/>
          <w:sz w:val="28"/>
          <w:szCs w:val="28"/>
        </w:rPr>
        <w:t>Feminity</w:t>
      </w:r>
      <w:proofErr w:type="spellEnd"/>
      <w:r w:rsidRPr="003F2AAF">
        <w:rPr>
          <w:rFonts w:ascii="Times New Roman" w:hAnsi="Times New Roman" w:cs="Times New Roman"/>
          <w:sz w:val="28"/>
          <w:szCs w:val="28"/>
        </w:rPr>
        <w:t>/ Masculinity</w:t>
      </w:r>
    </w:p>
    <w:p w:rsidR="003F2AAF" w:rsidRPr="003F2AAF" w:rsidRDefault="003F2AAF" w:rsidP="009A6B46">
      <w:pPr>
        <w:pStyle w:val="ListParagraph"/>
        <w:numPr>
          <w:ilvl w:val="0"/>
          <w:numId w:val="48"/>
        </w:numPr>
        <w:spacing w:line="360" w:lineRule="auto"/>
        <w:jc w:val="both"/>
        <w:rPr>
          <w:rFonts w:ascii="Times New Roman" w:hAnsi="Times New Roman" w:cs="Times New Roman"/>
          <w:sz w:val="28"/>
          <w:szCs w:val="28"/>
        </w:rPr>
      </w:pPr>
      <w:r w:rsidRPr="003F2AAF">
        <w:rPr>
          <w:rFonts w:ascii="Times New Roman" w:hAnsi="Times New Roman" w:cs="Times New Roman"/>
          <w:sz w:val="28"/>
          <w:szCs w:val="28"/>
        </w:rPr>
        <w:t xml:space="preserve">Development and Expansion of </w:t>
      </w:r>
      <w:proofErr w:type="spellStart"/>
      <w:r w:rsidRPr="003F2AAF">
        <w:rPr>
          <w:rFonts w:ascii="Times New Roman" w:hAnsi="Times New Roman" w:cs="Times New Roman"/>
          <w:sz w:val="28"/>
          <w:szCs w:val="28"/>
        </w:rPr>
        <w:t>Feminity</w:t>
      </w:r>
      <w:proofErr w:type="spellEnd"/>
      <w:r w:rsidRPr="003F2AAF">
        <w:rPr>
          <w:rFonts w:ascii="Times New Roman" w:hAnsi="Times New Roman" w:cs="Times New Roman"/>
          <w:sz w:val="28"/>
          <w:szCs w:val="28"/>
        </w:rPr>
        <w:t xml:space="preserve"> and Masculinity</w:t>
      </w:r>
    </w:p>
    <w:p w:rsidR="003F2AAF" w:rsidRPr="003F2AAF" w:rsidRDefault="003F2AAF" w:rsidP="009A6B46">
      <w:pPr>
        <w:pStyle w:val="ListParagraph"/>
        <w:numPr>
          <w:ilvl w:val="0"/>
          <w:numId w:val="48"/>
        </w:numPr>
        <w:spacing w:line="360" w:lineRule="auto"/>
        <w:jc w:val="both"/>
        <w:rPr>
          <w:rFonts w:ascii="Times New Roman" w:hAnsi="Times New Roman" w:cs="Times New Roman"/>
          <w:sz w:val="28"/>
          <w:szCs w:val="28"/>
        </w:rPr>
      </w:pPr>
      <w:r w:rsidRPr="003F2AAF">
        <w:rPr>
          <w:rFonts w:ascii="Times New Roman" w:hAnsi="Times New Roman" w:cs="Times New Roman"/>
          <w:sz w:val="28"/>
          <w:szCs w:val="28"/>
        </w:rPr>
        <w:t xml:space="preserve">Measuring </w:t>
      </w:r>
      <w:proofErr w:type="spellStart"/>
      <w:r w:rsidRPr="003F2AAF">
        <w:rPr>
          <w:rFonts w:ascii="Times New Roman" w:hAnsi="Times New Roman" w:cs="Times New Roman"/>
          <w:sz w:val="28"/>
          <w:szCs w:val="28"/>
        </w:rPr>
        <w:t>Faminity</w:t>
      </w:r>
      <w:proofErr w:type="spellEnd"/>
      <w:r w:rsidRPr="003F2AAF">
        <w:rPr>
          <w:rFonts w:ascii="Times New Roman" w:hAnsi="Times New Roman" w:cs="Times New Roman"/>
          <w:sz w:val="28"/>
          <w:szCs w:val="28"/>
        </w:rPr>
        <w:t xml:space="preserve"> and Masculinity</w:t>
      </w:r>
    </w:p>
    <w:p w:rsidR="003F2AAF" w:rsidRPr="003F2AAF" w:rsidRDefault="003F2AAF" w:rsidP="009A6B46">
      <w:pPr>
        <w:pStyle w:val="ListParagraph"/>
        <w:numPr>
          <w:ilvl w:val="1"/>
          <w:numId w:val="48"/>
        </w:numPr>
        <w:spacing w:line="360" w:lineRule="auto"/>
        <w:jc w:val="both"/>
        <w:rPr>
          <w:rFonts w:ascii="Times New Roman" w:hAnsi="Times New Roman" w:cs="Times New Roman"/>
          <w:sz w:val="28"/>
          <w:szCs w:val="28"/>
        </w:rPr>
      </w:pPr>
      <w:r w:rsidRPr="003F2AAF">
        <w:rPr>
          <w:rFonts w:ascii="Times New Roman" w:hAnsi="Times New Roman" w:cs="Times New Roman"/>
          <w:sz w:val="28"/>
          <w:szCs w:val="28"/>
        </w:rPr>
        <w:t xml:space="preserve">Sociological View </w:t>
      </w:r>
    </w:p>
    <w:p w:rsidR="003F2AAF" w:rsidRPr="003F2AAF" w:rsidRDefault="003F2AAF" w:rsidP="009A6B46">
      <w:pPr>
        <w:pStyle w:val="ListParagraph"/>
        <w:numPr>
          <w:ilvl w:val="1"/>
          <w:numId w:val="48"/>
        </w:numPr>
        <w:spacing w:line="360" w:lineRule="auto"/>
        <w:jc w:val="both"/>
        <w:rPr>
          <w:rFonts w:ascii="Times New Roman" w:hAnsi="Times New Roman" w:cs="Times New Roman"/>
          <w:sz w:val="28"/>
          <w:szCs w:val="28"/>
        </w:rPr>
      </w:pPr>
      <w:r w:rsidRPr="003F2AAF">
        <w:rPr>
          <w:rFonts w:ascii="Times New Roman" w:hAnsi="Times New Roman" w:cs="Times New Roman"/>
          <w:sz w:val="28"/>
          <w:szCs w:val="28"/>
        </w:rPr>
        <w:t>Psychological View</w:t>
      </w:r>
    </w:p>
    <w:p w:rsidR="003F2AAF" w:rsidRDefault="00506437" w:rsidP="009A6B46">
      <w:pPr>
        <w:spacing w:line="360" w:lineRule="auto"/>
        <w:jc w:val="both"/>
        <w:rPr>
          <w:rFonts w:ascii="Times New Roman" w:hAnsi="Times New Roman" w:cs="Times New Roman"/>
          <w:b/>
          <w:sz w:val="28"/>
          <w:szCs w:val="28"/>
        </w:rPr>
      </w:pPr>
      <w:r>
        <w:rPr>
          <w:rFonts w:ascii="Times New Roman" w:hAnsi="Times New Roman" w:cs="Times New Roman"/>
          <w:b/>
          <w:sz w:val="28"/>
          <w:szCs w:val="28"/>
        </w:rPr>
        <w:t>MODULE IV: EVOLVING CONCEPT OF GENDER</w:t>
      </w:r>
    </w:p>
    <w:p w:rsidR="00506437" w:rsidRPr="00506437" w:rsidRDefault="00506437" w:rsidP="009A6B46">
      <w:pPr>
        <w:pStyle w:val="ListParagraph"/>
        <w:numPr>
          <w:ilvl w:val="0"/>
          <w:numId w:val="49"/>
        </w:numPr>
        <w:spacing w:line="360" w:lineRule="auto"/>
        <w:jc w:val="both"/>
        <w:rPr>
          <w:rFonts w:ascii="Times New Roman" w:hAnsi="Times New Roman" w:cs="Times New Roman"/>
          <w:sz w:val="28"/>
          <w:szCs w:val="28"/>
        </w:rPr>
      </w:pPr>
      <w:r w:rsidRPr="00506437">
        <w:rPr>
          <w:rFonts w:ascii="Times New Roman" w:hAnsi="Times New Roman" w:cs="Times New Roman"/>
          <w:sz w:val="28"/>
          <w:szCs w:val="28"/>
        </w:rPr>
        <w:t>Evolving Concept of Gender in The West</w:t>
      </w:r>
    </w:p>
    <w:p w:rsidR="00506437" w:rsidRPr="00506437" w:rsidRDefault="00506437" w:rsidP="009A6B46">
      <w:pPr>
        <w:pStyle w:val="ListParagraph"/>
        <w:numPr>
          <w:ilvl w:val="0"/>
          <w:numId w:val="49"/>
        </w:numPr>
        <w:spacing w:line="360" w:lineRule="auto"/>
        <w:jc w:val="both"/>
        <w:rPr>
          <w:rFonts w:ascii="Times New Roman" w:hAnsi="Times New Roman" w:cs="Times New Roman"/>
          <w:sz w:val="28"/>
          <w:szCs w:val="28"/>
        </w:rPr>
      </w:pPr>
      <w:r w:rsidRPr="00506437">
        <w:rPr>
          <w:rFonts w:ascii="Times New Roman" w:hAnsi="Times New Roman" w:cs="Times New Roman"/>
          <w:sz w:val="28"/>
          <w:szCs w:val="28"/>
        </w:rPr>
        <w:t>Evolving Concept of Gender in The East</w:t>
      </w:r>
    </w:p>
    <w:p w:rsidR="00863042" w:rsidRDefault="00506437" w:rsidP="009A6B46">
      <w:pPr>
        <w:spacing w:line="360" w:lineRule="auto"/>
        <w:jc w:val="both"/>
        <w:rPr>
          <w:rFonts w:ascii="Times New Roman" w:hAnsi="Times New Roman" w:cs="Times New Roman"/>
          <w:b/>
          <w:sz w:val="28"/>
          <w:szCs w:val="28"/>
        </w:rPr>
      </w:pPr>
      <w:r>
        <w:rPr>
          <w:rFonts w:ascii="Times New Roman" w:hAnsi="Times New Roman" w:cs="Times New Roman"/>
          <w:b/>
          <w:sz w:val="28"/>
          <w:szCs w:val="28"/>
        </w:rPr>
        <w:t>MODULE V: EVOLUTION OF THIRD GENDER THROUGH DIFFERENT PERIOD</w:t>
      </w:r>
    </w:p>
    <w:p w:rsidR="00506437" w:rsidRPr="00506437" w:rsidRDefault="00506437" w:rsidP="009A6B46">
      <w:pPr>
        <w:pStyle w:val="ListParagraph"/>
        <w:numPr>
          <w:ilvl w:val="0"/>
          <w:numId w:val="50"/>
        </w:numPr>
        <w:spacing w:line="360" w:lineRule="auto"/>
        <w:jc w:val="both"/>
        <w:rPr>
          <w:rFonts w:ascii="Times New Roman" w:hAnsi="Times New Roman" w:cs="Times New Roman"/>
          <w:sz w:val="28"/>
          <w:szCs w:val="28"/>
        </w:rPr>
      </w:pPr>
      <w:r w:rsidRPr="00506437">
        <w:rPr>
          <w:rFonts w:ascii="Times New Roman" w:hAnsi="Times New Roman" w:cs="Times New Roman"/>
          <w:sz w:val="28"/>
          <w:szCs w:val="28"/>
        </w:rPr>
        <w:t>Ancient Period</w:t>
      </w:r>
    </w:p>
    <w:p w:rsidR="00506437" w:rsidRPr="00506437" w:rsidRDefault="00506437" w:rsidP="009A6B46">
      <w:pPr>
        <w:pStyle w:val="ListParagraph"/>
        <w:numPr>
          <w:ilvl w:val="0"/>
          <w:numId w:val="50"/>
        </w:numPr>
        <w:spacing w:line="360" w:lineRule="auto"/>
        <w:jc w:val="both"/>
        <w:rPr>
          <w:rFonts w:ascii="Times New Roman" w:hAnsi="Times New Roman" w:cs="Times New Roman"/>
          <w:sz w:val="28"/>
          <w:szCs w:val="28"/>
        </w:rPr>
      </w:pPr>
      <w:r w:rsidRPr="00506437">
        <w:rPr>
          <w:rFonts w:ascii="Times New Roman" w:hAnsi="Times New Roman" w:cs="Times New Roman"/>
          <w:sz w:val="28"/>
          <w:szCs w:val="28"/>
        </w:rPr>
        <w:t>Medieval Period</w:t>
      </w:r>
    </w:p>
    <w:p w:rsidR="00506437" w:rsidRPr="00506437" w:rsidRDefault="00506437" w:rsidP="009A6B46">
      <w:pPr>
        <w:pStyle w:val="ListParagraph"/>
        <w:numPr>
          <w:ilvl w:val="0"/>
          <w:numId w:val="50"/>
        </w:numPr>
        <w:spacing w:line="360" w:lineRule="auto"/>
        <w:jc w:val="both"/>
        <w:rPr>
          <w:rFonts w:ascii="Times New Roman" w:hAnsi="Times New Roman" w:cs="Times New Roman"/>
          <w:sz w:val="28"/>
          <w:szCs w:val="28"/>
        </w:rPr>
      </w:pPr>
      <w:r w:rsidRPr="00506437">
        <w:rPr>
          <w:rFonts w:ascii="Times New Roman" w:hAnsi="Times New Roman" w:cs="Times New Roman"/>
          <w:sz w:val="28"/>
          <w:szCs w:val="28"/>
        </w:rPr>
        <w:t>Modern Period</w:t>
      </w:r>
    </w:p>
    <w:p w:rsidR="009D51D8" w:rsidRDefault="00506437" w:rsidP="009A6B46">
      <w:pPr>
        <w:spacing w:line="360" w:lineRule="auto"/>
        <w:jc w:val="both"/>
        <w:rPr>
          <w:rFonts w:ascii="Times New Roman" w:hAnsi="Times New Roman" w:cs="Times New Roman"/>
          <w:b/>
          <w:sz w:val="28"/>
          <w:szCs w:val="28"/>
        </w:rPr>
      </w:pPr>
      <w:r>
        <w:rPr>
          <w:rFonts w:ascii="Times New Roman" w:hAnsi="Times New Roman" w:cs="Times New Roman"/>
          <w:b/>
          <w:sz w:val="28"/>
          <w:szCs w:val="28"/>
        </w:rPr>
        <w:t>MODULE VI: DEVELOPMENT OF FEMINISM</w:t>
      </w:r>
    </w:p>
    <w:p w:rsidR="00506437" w:rsidRPr="004A4C60" w:rsidRDefault="00506437" w:rsidP="009A6B46">
      <w:pPr>
        <w:pStyle w:val="ListParagraph"/>
        <w:numPr>
          <w:ilvl w:val="0"/>
          <w:numId w:val="51"/>
        </w:numPr>
        <w:spacing w:line="360" w:lineRule="auto"/>
        <w:jc w:val="both"/>
        <w:rPr>
          <w:rFonts w:ascii="Times New Roman" w:hAnsi="Times New Roman" w:cs="Times New Roman"/>
          <w:sz w:val="28"/>
          <w:szCs w:val="28"/>
        </w:rPr>
      </w:pPr>
      <w:r w:rsidRPr="004A4C60">
        <w:rPr>
          <w:rFonts w:ascii="Times New Roman" w:hAnsi="Times New Roman" w:cs="Times New Roman"/>
          <w:sz w:val="28"/>
          <w:szCs w:val="28"/>
        </w:rPr>
        <w:t>Evolution</w:t>
      </w:r>
    </w:p>
    <w:p w:rsidR="00506437" w:rsidRPr="004A4C60" w:rsidRDefault="00506437" w:rsidP="009A6B46">
      <w:pPr>
        <w:pStyle w:val="ListParagraph"/>
        <w:numPr>
          <w:ilvl w:val="0"/>
          <w:numId w:val="51"/>
        </w:numPr>
        <w:spacing w:line="360" w:lineRule="auto"/>
        <w:jc w:val="both"/>
        <w:rPr>
          <w:rFonts w:ascii="Times New Roman" w:hAnsi="Times New Roman" w:cs="Times New Roman"/>
          <w:sz w:val="28"/>
          <w:szCs w:val="28"/>
        </w:rPr>
      </w:pPr>
      <w:r w:rsidRPr="004A4C60">
        <w:rPr>
          <w:rFonts w:ascii="Times New Roman" w:hAnsi="Times New Roman" w:cs="Times New Roman"/>
          <w:sz w:val="28"/>
          <w:szCs w:val="28"/>
        </w:rPr>
        <w:t>Meaning</w:t>
      </w:r>
    </w:p>
    <w:p w:rsidR="00506437" w:rsidRPr="004A4C60" w:rsidRDefault="00506437" w:rsidP="009A6B46">
      <w:pPr>
        <w:pStyle w:val="ListParagraph"/>
        <w:numPr>
          <w:ilvl w:val="0"/>
          <w:numId w:val="51"/>
        </w:numPr>
        <w:spacing w:line="360" w:lineRule="auto"/>
        <w:jc w:val="both"/>
        <w:rPr>
          <w:rFonts w:ascii="Times New Roman" w:hAnsi="Times New Roman" w:cs="Times New Roman"/>
          <w:sz w:val="28"/>
          <w:szCs w:val="28"/>
        </w:rPr>
      </w:pPr>
      <w:r w:rsidRPr="004A4C60">
        <w:rPr>
          <w:rFonts w:ascii="Times New Roman" w:hAnsi="Times New Roman" w:cs="Times New Roman"/>
          <w:sz w:val="28"/>
          <w:szCs w:val="28"/>
        </w:rPr>
        <w:t>Forms</w:t>
      </w:r>
    </w:p>
    <w:p w:rsidR="00506437" w:rsidRPr="004A4C60" w:rsidRDefault="004A4C60" w:rsidP="009A6B46">
      <w:pPr>
        <w:pStyle w:val="ListParagraph"/>
        <w:numPr>
          <w:ilvl w:val="0"/>
          <w:numId w:val="51"/>
        </w:numPr>
        <w:spacing w:line="360" w:lineRule="auto"/>
        <w:jc w:val="both"/>
        <w:rPr>
          <w:rFonts w:ascii="Times New Roman" w:hAnsi="Times New Roman" w:cs="Times New Roman"/>
          <w:sz w:val="28"/>
          <w:szCs w:val="28"/>
        </w:rPr>
      </w:pPr>
      <w:r w:rsidRPr="004A4C60">
        <w:rPr>
          <w:rFonts w:ascii="Times New Roman" w:hAnsi="Times New Roman" w:cs="Times New Roman"/>
          <w:sz w:val="28"/>
          <w:szCs w:val="28"/>
        </w:rPr>
        <w:t>Theories</w:t>
      </w:r>
    </w:p>
    <w:p w:rsidR="004A4C60" w:rsidRDefault="004A4C60" w:rsidP="009A6B46">
      <w:pPr>
        <w:pStyle w:val="ListParagraph"/>
        <w:numPr>
          <w:ilvl w:val="0"/>
          <w:numId w:val="51"/>
        </w:numPr>
        <w:spacing w:line="360" w:lineRule="auto"/>
        <w:jc w:val="both"/>
        <w:rPr>
          <w:rFonts w:ascii="Times New Roman" w:hAnsi="Times New Roman" w:cs="Times New Roman"/>
          <w:sz w:val="28"/>
          <w:szCs w:val="28"/>
        </w:rPr>
      </w:pPr>
      <w:r w:rsidRPr="004A4C60">
        <w:rPr>
          <w:rFonts w:ascii="Times New Roman" w:hAnsi="Times New Roman" w:cs="Times New Roman"/>
          <w:sz w:val="28"/>
          <w:szCs w:val="28"/>
        </w:rPr>
        <w:lastRenderedPageBreak/>
        <w:t>Feminist Thinkers and Activists</w:t>
      </w:r>
    </w:p>
    <w:p w:rsidR="004A4C60" w:rsidRDefault="004A4C60" w:rsidP="009A6B46">
      <w:pPr>
        <w:spacing w:line="360" w:lineRule="auto"/>
        <w:jc w:val="both"/>
        <w:rPr>
          <w:rFonts w:ascii="Times New Roman" w:hAnsi="Times New Roman" w:cs="Times New Roman"/>
          <w:b/>
          <w:sz w:val="28"/>
          <w:szCs w:val="28"/>
        </w:rPr>
      </w:pPr>
      <w:r w:rsidRPr="004A4C60">
        <w:rPr>
          <w:rFonts w:ascii="Times New Roman" w:hAnsi="Times New Roman" w:cs="Times New Roman"/>
          <w:b/>
          <w:sz w:val="28"/>
          <w:szCs w:val="28"/>
        </w:rPr>
        <w:t>MODULE VII: WOMENS MOVEMENT</w:t>
      </w:r>
      <w:r>
        <w:rPr>
          <w:rFonts w:ascii="Times New Roman" w:hAnsi="Times New Roman" w:cs="Times New Roman"/>
          <w:b/>
          <w:sz w:val="28"/>
          <w:szCs w:val="28"/>
        </w:rPr>
        <w:t>S</w:t>
      </w:r>
    </w:p>
    <w:p w:rsidR="004A4C60" w:rsidRPr="004D3996" w:rsidRDefault="004A4C60" w:rsidP="009A6B46">
      <w:pPr>
        <w:pStyle w:val="ListParagraph"/>
        <w:numPr>
          <w:ilvl w:val="0"/>
          <w:numId w:val="52"/>
        </w:numPr>
        <w:spacing w:line="360" w:lineRule="auto"/>
        <w:jc w:val="both"/>
        <w:rPr>
          <w:rFonts w:ascii="Times New Roman" w:hAnsi="Times New Roman" w:cs="Times New Roman"/>
          <w:sz w:val="28"/>
          <w:szCs w:val="28"/>
        </w:rPr>
      </w:pPr>
      <w:r w:rsidRPr="004D3996">
        <w:rPr>
          <w:rFonts w:ascii="Times New Roman" w:hAnsi="Times New Roman" w:cs="Times New Roman"/>
          <w:sz w:val="28"/>
          <w:szCs w:val="28"/>
        </w:rPr>
        <w:t>Social Reform Movement in Colonial India</w:t>
      </w:r>
    </w:p>
    <w:p w:rsidR="004A4C60" w:rsidRPr="004D3996" w:rsidRDefault="004A4C60" w:rsidP="009A6B46">
      <w:pPr>
        <w:pStyle w:val="ListParagraph"/>
        <w:numPr>
          <w:ilvl w:val="0"/>
          <w:numId w:val="52"/>
        </w:numPr>
        <w:spacing w:line="360" w:lineRule="auto"/>
        <w:jc w:val="both"/>
        <w:rPr>
          <w:rFonts w:ascii="Times New Roman" w:hAnsi="Times New Roman" w:cs="Times New Roman"/>
          <w:sz w:val="28"/>
          <w:szCs w:val="28"/>
        </w:rPr>
      </w:pPr>
      <w:r w:rsidRPr="004D3996">
        <w:rPr>
          <w:rFonts w:ascii="Times New Roman" w:hAnsi="Times New Roman" w:cs="Times New Roman"/>
          <w:sz w:val="28"/>
          <w:szCs w:val="28"/>
        </w:rPr>
        <w:t>Women and National Movement in India</w:t>
      </w:r>
    </w:p>
    <w:p w:rsidR="004A4C60" w:rsidRPr="004D3996" w:rsidRDefault="004A4C60" w:rsidP="009A6B46">
      <w:pPr>
        <w:pStyle w:val="ListParagraph"/>
        <w:numPr>
          <w:ilvl w:val="0"/>
          <w:numId w:val="52"/>
        </w:numPr>
        <w:spacing w:line="360" w:lineRule="auto"/>
        <w:jc w:val="both"/>
        <w:rPr>
          <w:rFonts w:ascii="Times New Roman" w:hAnsi="Times New Roman" w:cs="Times New Roman"/>
          <w:sz w:val="28"/>
          <w:szCs w:val="28"/>
        </w:rPr>
      </w:pPr>
      <w:r w:rsidRPr="004D3996">
        <w:rPr>
          <w:rFonts w:ascii="Times New Roman" w:hAnsi="Times New Roman" w:cs="Times New Roman"/>
          <w:sz w:val="28"/>
          <w:szCs w:val="28"/>
        </w:rPr>
        <w:t>Women Movement in post Independent India</w:t>
      </w:r>
    </w:p>
    <w:p w:rsidR="004A4C60" w:rsidRPr="004D3996" w:rsidRDefault="004A4C60" w:rsidP="009A6B46">
      <w:pPr>
        <w:pStyle w:val="ListParagraph"/>
        <w:numPr>
          <w:ilvl w:val="0"/>
          <w:numId w:val="52"/>
        </w:numPr>
        <w:spacing w:line="360" w:lineRule="auto"/>
        <w:jc w:val="both"/>
        <w:rPr>
          <w:rFonts w:ascii="Times New Roman" w:hAnsi="Times New Roman" w:cs="Times New Roman"/>
          <w:sz w:val="28"/>
          <w:szCs w:val="28"/>
        </w:rPr>
      </w:pPr>
      <w:r w:rsidRPr="004D3996">
        <w:rPr>
          <w:rFonts w:ascii="Times New Roman" w:hAnsi="Times New Roman" w:cs="Times New Roman"/>
          <w:sz w:val="28"/>
          <w:szCs w:val="28"/>
        </w:rPr>
        <w:t>Women in Religious Movement</w:t>
      </w:r>
    </w:p>
    <w:p w:rsidR="004A4C60" w:rsidRPr="004D3996" w:rsidRDefault="004A4C60" w:rsidP="009A6B46">
      <w:pPr>
        <w:pStyle w:val="ListParagraph"/>
        <w:numPr>
          <w:ilvl w:val="0"/>
          <w:numId w:val="52"/>
        </w:numPr>
        <w:spacing w:line="360" w:lineRule="auto"/>
        <w:jc w:val="both"/>
        <w:rPr>
          <w:rFonts w:ascii="Times New Roman" w:hAnsi="Times New Roman" w:cs="Times New Roman"/>
          <w:sz w:val="28"/>
          <w:szCs w:val="28"/>
        </w:rPr>
      </w:pPr>
      <w:r w:rsidRPr="004D3996">
        <w:rPr>
          <w:rFonts w:ascii="Times New Roman" w:hAnsi="Times New Roman" w:cs="Times New Roman"/>
          <w:sz w:val="28"/>
          <w:szCs w:val="28"/>
        </w:rPr>
        <w:t>Women in Peasant Movement</w:t>
      </w:r>
    </w:p>
    <w:p w:rsidR="004A4C60" w:rsidRPr="004D3996" w:rsidRDefault="004A4C60" w:rsidP="009A6B46">
      <w:pPr>
        <w:pStyle w:val="ListParagraph"/>
        <w:numPr>
          <w:ilvl w:val="0"/>
          <w:numId w:val="52"/>
        </w:numPr>
        <w:spacing w:line="360" w:lineRule="auto"/>
        <w:jc w:val="both"/>
        <w:rPr>
          <w:rFonts w:ascii="Times New Roman" w:hAnsi="Times New Roman" w:cs="Times New Roman"/>
          <w:sz w:val="28"/>
          <w:szCs w:val="28"/>
        </w:rPr>
      </w:pPr>
      <w:r w:rsidRPr="004D3996">
        <w:rPr>
          <w:rFonts w:ascii="Times New Roman" w:hAnsi="Times New Roman" w:cs="Times New Roman"/>
          <w:sz w:val="28"/>
          <w:szCs w:val="28"/>
        </w:rPr>
        <w:t>Women in Tribal Movement</w:t>
      </w:r>
    </w:p>
    <w:p w:rsidR="004A4C60" w:rsidRPr="004D3996" w:rsidRDefault="004A4C60" w:rsidP="009A6B46">
      <w:pPr>
        <w:pStyle w:val="ListParagraph"/>
        <w:numPr>
          <w:ilvl w:val="0"/>
          <w:numId w:val="52"/>
        </w:numPr>
        <w:spacing w:line="360" w:lineRule="auto"/>
        <w:jc w:val="both"/>
        <w:rPr>
          <w:rFonts w:ascii="Times New Roman" w:hAnsi="Times New Roman" w:cs="Times New Roman"/>
          <w:sz w:val="28"/>
          <w:szCs w:val="28"/>
        </w:rPr>
      </w:pPr>
      <w:r w:rsidRPr="004D3996">
        <w:rPr>
          <w:rFonts w:ascii="Times New Roman" w:hAnsi="Times New Roman" w:cs="Times New Roman"/>
          <w:sz w:val="28"/>
          <w:szCs w:val="28"/>
        </w:rPr>
        <w:t>Women in Dalit Movement</w:t>
      </w:r>
    </w:p>
    <w:p w:rsidR="004A4C60" w:rsidRPr="004D3996" w:rsidRDefault="004A4C60" w:rsidP="009A6B46">
      <w:pPr>
        <w:pStyle w:val="ListParagraph"/>
        <w:numPr>
          <w:ilvl w:val="0"/>
          <w:numId w:val="52"/>
        </w:numPr>
        <w:spacing w:line="360" w:lineRule="auto"/>
        <w:jc w:val="both"/>
        <w:rPr>
          <w:rFonts w:ascii="Times New Roman" w:hAnsi="Times New Roman" w:cs="Times New Roman"/>
          <w:sz w:val="28"/>
          <w:szCs w:val="28"/>
        </w:rPr>
      </w:pPr>
      <w:r w:rsidRPr="004D3996">
        <w:rPr>
          <w:rFonts w:ascii="Times New Roman" w:hAnsi="Times New Roman" w:cs="Times New Roman"/>
          <w:sz w:val="28"/>
          <w:szCs w:val="28"/>
        </w:rPr>
        <w:t>Women in Environmental Movement</w:t>
      </w:r>
    </w:p>
    <w:p w:rsidR="004A4C60" w:rsidRDefault="004D3996" w:rsidP="009A6B46">
      <w:pPr>
        <w:spacing w:line="360" w:lineRule="auto"/>
        <w:jc w:val="both"/>
        <w:rPr>
          <w:rFonts w:ascii="Times New Roman" w:hAnsi="Times New Roman" w:cs="Times New Roman"/>
          <w:b/>
          <w:sz w:val="28"/>
          <w:szCs w:val="28"/>
        </w:rPr>
      </w:pPr>
      <w:r>
        <w:rPr>
          <w:rFonts w:ascii="Times New Roman" w:hAnsi="Times New Roman" w:cs="Times New Roman"/>
          <w:b/>
          <w:sz w:val="28"/>
          <w:szCs w:val="28"/>
        </w:rPr>
        <w:t>MODULE VIII; THREE WAVES OF INTERNATIONAL WOMEN’S OVEMENT</w:t>
      </w:r>
    </w:p>
    <w:p w:rsidR="004D3996" w:rsidRDefault="004D3996" w:rsidP="009A6B46">
      <w:pPr>
        <w:spacing w:line="360" w:lineRule="auto"/>
        <w:jc w:val="both"/>
        <w:rPr>
          <w:rFonts w:ascii="Times New Roman" w:hAnsi="Times New Roman" w:cs="Times New Roman"/>
          <w:b/>
          <w:sz w:val="28"/>
          <w:szCs w:val="28"/>
        </w:rPr>
      </w:pPr>
      <w:r>
        <w:rPr>
          <w:rFonts w:ascii="Times New Roman" w:hAnsi="Times New Roman" w:cs="Times New Roman"/>
          <w:b/>
          <w:sz w:val="28"/>
          <w:szCs w:val="28"/>
        </w:rPr>
        <w:t>MODULE IX: GOBAL CONFERENCE FOR PROGRESSION OF WOMEN</w:t>
      </w:r>
    </w:p>
    <w:p w:rsidR="004D3996" w:rsidRPr="004D3996" w:rsidRDefault="004D3996" w:rsidP="009A6B46">
      <w:pPr>
        <w:pStyle w:val="ListParagraph"/>
        <w:numPr>
          <w:ilvl w:val="0"/>
          <w:numId w:val="53"/>
        </w:numPr>
        <w:spacing w:line="360" w:lineRule="auto"/>
        <w:jc w:val="both"/>
        <w:rPr>
          <w:rFonts w:ascii="Times New Roman" w:hAnsi="Times New Roman" w:cs="Times New Roman"/>
          <w:sz w:val="28"/>
          <w:szCs w:val="28"/>
        </w:rPr>
      </w:pPr>
      <w:r w:rsidRPr="004D3996">
        <w:rPr>
          <w:rFonts w:ascii="Times New Roman" w:hAnsi="Times New Roman" w:cs="Times New Roman"/>
          <w:sz w:val="28"/>
          <w:szCs w:val="28"/>
        </w:rPr>
        <w:t>World Conference on Women, Mexico 1975</w:t>
      </w:r>
    </w:p>
    <w:p w:rsidR="004D3996" w:rsidRPr="004D3996" w:rsidRDefault="004D3996" w:rsidP="009A6B46">
      <w:pPr>
        <w:pStyle w:val="ListParagraph"/>
        <w:numPr>
          <w:ilvl w:val="0"/>
          <w:numId w:val="53"/>
        </w:numPr>
        <w:spacing w:line="360" w:lineRule="auto"/>
        <w:jc w:val="both"/>
        <w:rPr>
          <w:rFonts w:ascii="Times New Roman" w:hAnsi="Times New Roman" w:cs="Times New Roman"/>
          <w:sz w:val="28"/>
          <w:szCs w:val="28"/>
        </w:rPr>
      </w:pPr>
      <w:r w:rsidRPr="004D3996">
        <w:rPr>
          <w:rFonts w:ascii="Times New Roman" w:hAnsi="Times New Roman" w:cs="Times New Roman"/>
          <w:sz w:val="28"/>
          <w:szCs w:val="28"/>
        </w:rPr>
        <w:t>World Conference on Women, Copenhagen 1980</w:t>
      </w:r>
    </w:p>
    <w:p w:rsidR="004D3996" w:rsidRPr="004D3996" w:rsidRDefault="004D3996" w:rsidP="009A6B46">
      <w:pPr>
        <w:pStyle w:val="ListParagraph"/>
        <w:numPr>
          <w:ilvl w:val="0"/>
          <w:numId w:val="53"/>
        </w:numPr>
        <w:spacing w:line="360" w:lineRule="auto"/>
        <w:jc w:val="both"/>
        <w:rPr>
          <w:rFonts w:ascii="Times New Roman" w:hAnsi="Times New Roman" w:cs="Times New Roman"/>
          <w:sz w:val="28"/>
          <w:szCs w:val="28"/>
        </w:rPr>
      </w:pPr>
      <w:r w:rsidRPr="004D3996">
        <w:rPr>
          <w:rFonts w:ascii="Times New Roman" w:hAnsi="Times New Roman" w:cs="Times New Roman"/>
          <w:sz w:val="28"/>
          <w:szCs w:val="28"/>
        </w:rPr>
        <w:t>World Conference on Women, Nairobi, 1985</w:t>
      </w:r>
    </w:p>
    <w:p w:rsidR="004D3996" w:rsidRPr="004D3996" w:rsidRDefault="004D3996" w:rsidP="009A6B46">
      <w:pPr>
        <w:pStyle w:val="ListParagraph"/>
        <w:numPr>
          <w:ilvl w:val="0"/>
          <w:numId w:val="53"/>
        </w:numPr>
        <w:spacing w:line="360" w:lineRule="auto"/>
        <w:jc w:val="both"/>
        <w:rPr>
          <w:rFonts w:ascii="Times New Roman" w:hAnsi="Times New Roman" w:cs="Times New Roman"/>
          <w:sz w:val="28"/>
          <w:szCs w:val="28"/>
        </w:rPr>
      </w:pPr>
      <w:r w:rsidRPr="004D3996">
        <w:rPr>
          <w:rFonts w:ascii="Times New Roman" w:hAnsi="Times New Roman" w:cs="Times New Roman"/>
          <w:sz w:val="28"/>
          <w:szCs w:val="28"/>
        </w:rPr>
        <w:t>World Conference on Women, Beijing 1995</w:t>
      </w:r>
    </w:p>
    <w:p w:rsidR="004A4C60" w:rsidRDefault="004A4C60" w:rsidP="009A6B46">
      <w:pPr>
        <w:spacing w:line="360" w:lineRule="auto"/>
        <w:jc w:val="both"/>
        <w:rPr>
          <w:rFonts w:ascii="Times New Roman" w:hAnsi="Times New Roman" w:cs="Times New Roman"/>
          <w:b/>
          <w:sz w:val="28"/>
          <w:szCs w:val="28"/>
        </w:rPr>
      </w:pPr>
    </w:p>
    <w:p w:rsidR="004A4C60" w:rsidRDefault="004A4C60" w:rsidP="009A6B46">
      <w:pPr>
        <w:spacing w:line="360" w:lineRule="auto"/>
        <w:jc w:val="both"/>
        <w:rPr>
          <w:rFonts w:ascii="Times New Roman" w:hAnsi="Times New Roman" w:cs="Times New Roman"/>
          <w:b/>
          <w:sz w:val="28"/>
          <w:szCs w:val="28"/>
        </w:rPr>
      </w:pPr>
    </w:p>
    <w:p w:rsidR="004A4C60" w:rsidRDefault="004A4C60" w:rsidP="009A6B46">
      <w:pPr>
        <w:spacing w:line="360" w:lineRule="auto"/>
        <w:jc w:val="both"/>
        <w:rPr>
          <w:rFonts w:ascii="Times New Roman" w:hAnsi="Times New Roman" w:cs="Times New Roman"/>
          <w:b/>
          <w:sz w:val="28"/>
          <w:szCs w:val="28"/>
        </w:rPr>
      </w:pPr>
    </w:p>
    <w:p w:rsidR="004A4C60" w:rsidRDefault="004A4C60" w:rsidP="009A6B46">
      <w:pPr>
        <w:spacing w:line="360" w:lineRule="auto"/>
        <w:jc w:val="both"/>
        <w:rPr>
          <w:rFonts w:ascii="Times New Roman" w:hAnsi="Times New Roman" w:cs="Times New Roman"/>
          <w:b/>
          <w:sz w:val="28"/>
          <w:szCs w:val="28"/>
        </w:rPr>
      </w:pPr>
    </w:p>
    <w:p w:rsidR="004A4C60" w:rsidRDefault="004A4C60" w:rsidP="009A6B46">
      <w:pPr>
        <w:spacing w:line="360" w:lineRule="auto"/>
        <w:jc w:val="both"/>
        <w:rPr>
          <w:rFonts w:ascii="Times New Roman" w:hAnsi="Times New Roman" w:cs="Times New Roman"/>
          <w:b/>
          <w:sz w:val="28"/>
          <w:szCs w:val="28"/>
        </w:rPr>
      </w:pPr>
    </w:p>
    <w:p w:rsidR="004A4C60" w:rsidRDefault="004A4C60" w:rsidP="009A6B46">
      <w:pPr>
        <w:spacing w:line="360" w:lineRule="auto"/>
        <w:jc w:val="both"/>
        <w:rPr>
          <w:rFonts w:ascii="Times New Roman" w:hAnsi="Times New Roman" w:cs="Times New Roman"/>
          <w:b/>
          <w:sz w:val="28"/>
          <w:szCs w:val="28"/>
        </w:rPr>
      </w:pPr>
    </w:p>
    <w:p w:rsidR="004A4C60" w:rsidRPr="004A4C60" w:rsidRDefault="004A4C60" w:rsidP="009A6B46">
      <w:pPr>
        <w:spacing w:line="360" w:lineRule="auto"/>
        <w:jc w:val="both"/>
        <w:rPr>
          <w:rFonts w:ascii="Times New Roman" w:hAnsi="Times New Roman" w:cs="Times New Roman"/>
          <w:b/>
          <w:sz w:val="28"/>
          <w:szCs w:val="28"/>
        </w:rPr>
      </w:pPr>
    </w:p>
    <w:p w:rsidR="004A4C60" w:rsidRDefault="004A4C60" w:rsidP="009A6B46">
      <w:pPr>
        <w:spacing w:line="360" w:lineRule="auto"/>
        <w:jc w:val="both"/>
        <w:rPr>
          <w:rFonts w:ascii="Times New Roman" w:hAnsi="Times New Roman" w:cs="Times New Roman"/>
          <w:b/>
          <w:sz w:val="28"/>
          <w:szCs w:val="28"/>
        </w:rPr>
      </w:pPr>
    </w:p>
    <w:p w:rsidR="009D51D8" w:rsidRPr="006140FB" w:rsidRDefault="009D51D8" w:rsidP="009A6B46">
      <w:pPr>
        <w:spacing w:line="360" w:lineRule="auto"/>
        <w:jc w:val="both"/>
        <w:rPr>
          <w:rFonts w:ascii="Times New Roman" w:hAnsi="Times New Roman" w:cs="Times New Roman"/>
          <w:b/>
          <w:sz w:val="28"/>
          <w:szCs w:val="28"/>
        </w:rPr>
      </w:pPr>
    </w:p>
    <w:sectPr w:rsidR="009D51D8" w:rsidRPr="006140FB" w:rsidSect="00481F0E">
      <w:type w:val="continuous"/>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5D27"/>
    <w:multiLevelType w:val="hybridMultilevel"/>
    <w:tmpl w:val="C3A0767E"/>
    <w:lvl w:ilvl="0" w:tplc="58460F60">
      <w:start w:val="3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FF5524"/>
    <w:multiLevelType w:val="hybridMultilevel"/>
    <w:tmpl w:val="1C14901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4695133"/>
    <w:multiLevelType w:val="hybridMultilevel"/>
    <w:tmpl w:val="ACCCA436"/>
    <w:lvl w:ilvl="0" w:tplc="58460F60">
      <w:start w:val="3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B31850"/>
    <w:multiLevelType w:val="hybridMultilevel"/>
    <w:tmpl w:val="F89280FC"/>
    <w:lvl w:ilvl="0" w:tplc="58460F60">
      <w:start w:val="3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D5714C"/>
    <w:multiLevelType w:val="hybridMultilevel"/>
    <w:tmpl w:val="A02AF9E0"/>
    <w:lvl w:ilvl="0" w:tplc="58460F60">
      <w:start w:val="3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740384"/>
    <w:multiLevelType w:val="hybridMultilevel"/>
    <w:tmpl w:val="261A35DA"/>
    <w:lvl w:ilvl="0" w:tplc="58460F60">
      <w:start w:val="3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CF2B81"/>
    <w:multiLevelType w:val="hybridMultilevel"/>
    <w:tmpl w:val="64A2FC4C"/>
    <w:lvl w:ilvl="0" w:tplc="58460F60">
      <w:start w:val="3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4653E5"/>
    <w:multiLevelType w:val="hybridMultilevel"/>
    <w:tmpl w:val="85184A56"/>
    <w:lvl w:ilvl="0" w:tplc="58460F60">
      <w:start w:val="3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F165F2"/>
    <w:multiLevelType w:val="hybridMultilevel"/>
    <w:tmpl w:val="98321A74"/>
    <w:lvl w:ilvl="0" w:tplc="58460F60">
      <w:start w:val="3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4D1A83"/>
    <w:multiLevelType w:val="hybridMultilevel"/>
    <w:tmpl w:val="A3265CFC"/>
    <w:lvl w:ilvl="0" w:tplc="58460F60">
      <w:start w:val="3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A64F2C"/>
    <w:multiLevelType w:val="hybridMultilevel"/>
    <w:tmpl w:val="2F647CBE"/>
    <w:lvl w:ilvl="0" w:tplc="58460F60">
      <w:start w:val="3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966648"/>
    <w:multiLevelType w:val="hybridMultilevel"/>
    <w:tmpl w:val="6F662512"/>
    <w:lvl w:ilvl="0" w:tplc="58460F60">
      <w:start w:val="38"/>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EB31F0"/>
    <w:multiLevelType w:val="hybridMultilevel"/>
    <w:tmpl w:val="0BA4D134"/>
    <w:lvl w:ilvl="0" w:tplc="58460F60">
      <w:start w:val="3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5405A2"/>
    <w:multiLevelType w:val="hybridMultilevel"/>
    <w:tmpl w:val="9AF08B90"/>
    <w:lvl w:ilvl="0" w:tplc="58460F60">
      <w:start w:val="3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A9798F"/>
    <w:multiLevelType w:val="hybridMultilevel"/>
    <w:tmpl w:val="67C0A316"/>
    <w:lvl w:ilvl="0" w:tplc="58460F60">
      <w:start w:val="3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1237FD"/>
    <w:multiLevelType w:val="hybridMultilevel"/>
    <w:tmpl w:val="3A5A0320"/>
    <w:lvl w:ilvl="0" w:tplc="58460F60">
      <w:start w:val="38"/>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961369A"/>
    <w:multiLevelType w:val="hybridMultilevel"/>
    <w:tmpl w:val="EDB82992"/>
    <w:lvl w:ilvl="0" w:tplc="58460F60">
      <w:start w:val="3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A320DE7"/>
    <w:multiLevelType w:val="hybridMultilevel"/>
    <w:tmpl w:val="F2F09E50"/>
    <w:lvl w:ilvl="0" w:tplc="58460F60">
      <w:start w:val="3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E0F3F82"/>
    <w:multiLevelType w:val="hybridMultilevel"/>
    <w:tmpl w:val="4AF64B80"/>
    <w:lvl w:ilvl="0" w:tplc="58460F60">
      <w:start w:val="38"/>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0BB44D9"/>
    <w:multiLevelType w:val="hybridMultilevel"/>
    <w:tmpl w:val="FAB0BB16"/>
    <w:lvl w:ilvl="0" w:tplc="58460F60">
      <w:start w:val="3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1AB1DF4"/>
    <w:multiLevelType w:val="hybridMultilevel"/>
    <w:tmpl w:val="A8C05D06"/>
    <w:lvl w:ilvl="0" w:tplc="58460F60">
      <w:start w:val="38"/>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3656C58"/>
    <w:multiLevelType w:val="hybridMultilevel"/>
    <w:tmpl w:val="94B0C8C2"/>
    <w:lvl w:ilvl="0" w:tplc="58460F60">
      <w:start w:val="3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4211347"/>
    <w:multiLevelType w:val="hybridMultilevel"/>
    <w:tmpl w:val="A3464DC4"/>
    <w:lvl w:ilvl="0" w:tplc="58460F60">
      <w:start w:val="3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4F134F5"/>
    <w:multiLevelType w:val="hybridMultilevel"/>
    <w:tmpl w:val="D29055CC"/>
    <w:lvl w:ilvl="0" w:tplc="58460F60">
      <w:start w:val="3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4F43364"/>
    <w:multiLevelType w:val="hybridMultilevel"/>
    <w:tmpl w:val="76A62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51C210D"/>
    <w:multiLevelType w:val="hybridMultilevel"/>
    <w:tmpl w:val="74822FCA"/>
    <w:lvl w:ilvl="0" w:tplc="58460F60">
      <w:start w:val="3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57B6D31"/>
    <w:multiLevelType w:val="hybridMultilevel"/>
    <w:tmpl w:val="71462792"/>
    <w:lvl w:ilvl="0" w:tplc="58460F60">
      <w:start w:val="3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7B26F0B"/>
    <w:multiLevelType w:val="hybridMultilevel"/>
    <w:tmpl w:val="38F0E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AE11973"/>
    <w:multiLevelType w:val="hybridMultilevel"/>
    <w:tmpl w:val="F8BCD86E"/>
    <w:lvl w:ilvl="0" w:tplc="58460F60">
      <w:start w:val="38"/>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B421F37"/>
    <w:multiLevelType w:val="hybridMultilevel"/>
    <w:tmpl w:val="687A797C"/>
    <w:lvl w:ilvl="0" w:tplc="58460F60">
      <w:start w:val="3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5D4120D"/>
    <w:multiLevelType w:val="hybridMultilevel"/>
    <w:tmpl w:val="6B9E1F1A"/>
    <w:lvl w:ilvl="0" w:tplc="58460F60">
      <w:start w:val="3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63939F7"/>
    <w:multiLevelType w:val="hybridMultilevel"/>
    <w:tmpl w:val="DFC28FB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
    <w:nsid w:val="487E4D48"/>
    <w:multiLevelType w:val="hybridMultilevel"/>
    <w:tmpl w:val="341455C6"/>
    <w:lvl w:ilvl="0" w:tplc="58460F60">
      <w:start w:val="38"/>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4A6B1E26"/>
    <w:multiLevelType w:val="hybridMultilevel"/>
    <w:tmpl w:val="94CE0D24"/>
    <w:lvl w:ilvl="0" w:tplc="58460F60">
      <w:start w:val="3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DA5069A"/>
    <w:multiLevelType w:val="hybridMultilevel"/>
    <w:tmpl w:val="F314D8C4"/>
    <w:lvl w:ilvl="0" w:tplc="58460F60">
      <w:start w:val="3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2A7245E"/>
    <w:multiLevelType w:val="hybridMultilevel"/>
    <w:tmpl w:val="AFB4FD24"/>
    <w:lvl w:ilvl="0" w:tplc="58460F60">
      <w:start w:val="38"/>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2BB192A"/>
    <w:multiLevelType w:val="hybridMultilevel"/>
    <w:tmpl w:val="163E9662"/>
    <w:lvl w:ilvl="0" w:tplc="58460F60">
      <w:start w:val="38"/>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2ED1E47"/>
    <w:multiLevelType w:val="hybridMultilevel"/>
    <w:tmpl w:val="81AC2D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8">
    <w:nsid w:val="55F9703B"/>
    <w:multiLevelType w:val="hybridMultilevel"/>
    <w:tmpl w:val="BE60E45E"/>
    <w:lvl w:ilvl="0" w:tplc="58460F60">
      <w:start w:val="3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7395BF8"/>
    <w:multiLevelType w:val="hybridMultilevel"/>
    <w:tmpl w:val="0826DD2E"/>
    <w:lvl w:ilvl="0" w:tplc="58460F60">
      <w:start w:val="3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74E1065"/>
    <w:multiLevelType w:val="hybridMultilevel"/>
    <w:tmpl w:val="65B66406"/>
    <w:lvl w:ilvl="0" w:tplc="58460F60">
      <w:start w:val="3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9875CD9"/>
    <w:multiLevelType w:val="hybridMultilevel"/>
    <w:tmpl w:val="8B1E9EAC"/>
    <w:lvl w:ilvl="0" w:tplc="58460F60">
      <w:start w:val="3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FB55DB5"/>
    <w:multiLevelType w:val="hybridMultilevel"/>
    <w:tmpl w:val="591269DE"/>
    <w:lvl w:ilvl="0" w:tplc="58460F60">
      <w:start w:val="38"/>
      <w:numFmt w:val="bullet"/>
      <w:lvlText w:val="-"/>
      <w:lvlJc w:val="left"/>
      <w:pPr>
        <w:ind w:left="720" w:hanging="360"/>
      </w:pPr>
      <w:rPr>
        <w:rFonts w:ascii="Times New Roman" w:eastAsiaTheme="minorHAnsi" w:hAnsi="Times New Roman" w:cs="Times New Roman" w:hint="default"/>
      </w:rPr>
    </w:lvl>
    <w:lvl w:ilvl="1" w:tplc="58460F60">
      <w:start w:val="38"/>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0C76A67"/>
    <w:multiLevelType w:val="hybridMultilevel"/>
    <w:tmpl w:val="6CD820D4"/>
    <w:lvl w:ilvl="0" w:tplc="58460F60">
      <w:start w:val="3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3DA5E35"/>
    <w:multiLevelType w:val="hybridMultilevel"/>
    <w:tmpl w:val="9D30E4E0"/>
    <w:lvl w:ilvl="0" w:tplc="58460F60">
      <w:start w:val="3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45904D0"/>
    <w:multiLevelType w:val="hybridMultilevel"/>
    <w:tmpl w:val="99445906"/>
    <w:lvl w:ilvl="0" w:tplc="58460F60">
      <w:start w:val="3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6767F25"/>
    <w:multiLevelType w:val="hybridMultilevel"/>
    <w:tmpl w:val="0CF2ECF8"/>
    <w:lvl w:ilvl="0" w:tplc="58460F60">
      <w:start w:val="3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67D1794"/>
    <w:multiLevelType w:val="hybridMultilevel"/>
    <w:tmpl w:val="627E1C0A"/>
    <w:lvl w:ilvl="0" w:tplc="58460F60">
      <w:start w:val="3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F7B08AE"/>
    <w:multiLevelType w:val="hybridMultilevel"/>
    <w:tmpl w:val="6E5630BE"/>
    <w:lvl w:ilvl="0" w:tplc="58460F60">
      <w:start w:val="38"/>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nsid w:val="70E25C46"/>
    <w:multiLevelType w:val="hybridMultilevel"/>
    <w:tmpl w:val="6C4291D0"/>
    <w:lvl w:ilvl="0" w:tplc="58460F60">
      <w:start w:val="3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6AB4B13"/>
    <w:multiLevelType w:val="hybridMultilevel"/>
    <w:tmpl w:val="CDD0226E"/>
    <w:lvl w:ilvl="0" w:tplc="58460F60">
      <w:start w:val="3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nsid w:val="7ABC58C7"/>
    <w:multiLevelType w:val="hybridMultilevel"/>
    <w:tmpl w:val="2D907416"/>
    <w:lvl w:ilvl="0" w:tplc="58460F60">
      <w:start w:val="3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C5407F0"/>
    <w:multiLevelType w:val="hybridMultilevel"/>
    <w:tmpl w:val="76FC1344"/>
    <w:lvl w:ilvl="0" w:tplc="40090001">
      <w:start w:val="1"/>
      <w:numFmt w:val="bullet"/>
      <w:lvlText w:val=""/>
      <w:lvlJc w:val="left"/>
      <w:pPr>
        <w:ind w:left="1440" w:hanging="360"/>
      </w:pPr>
      <w:rPr>
        <w:rFonts w:ascii="Symbol" w:hAnsi="Symbol" w:hint="default"/>
      </w:rPr>
    </w:lvl>
    <w:lvl w:ilvl="1" w:tplc="40090003">
      <w:start w:val="1"/>
      <w:numFmt w:val="bullet"/>
      <w:lvlText w:val="o"/>
      <w:lvlJc w:val="left"/>
      <w:pPr>
        <w:ind w:left="2160" w:hanging="360"/>
      </w:pPr>
      <w:rPr>
        <w:rFonts w:ascii="Courier New" w:hAnsi="Courier New" w:hint="default"/>
      </w:rPr>
    </w:lvl>
    <w:lvl w:ilvl="2" w:tplc="40090005">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53">
    <w:nsid w:val="7EDA4041"/>
    <w:multiLevelType w:val="hybridMultilevel"/>
    <w:tmpl w:val="8B40B124"/>
    <w:lvl w:ilvl="0" w:tplc="58460F60">
      <w:start w:val="38"/>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4"/>
  </w:num>
  <w:num w:numId="3">
    <w:abstractNumId w:val="7"/>
  </w:num>
  <w:num w:numId="4">
    <w:abstractNumId w:val="28"/>
  </w:num>
  <w:num w:numId="5">
    <w:abstractNumId w:val="1"/>
  </w:num>
  <w:num w:numId="6">
    <w:abstractNumId w:val="37"/>
  </w:num>
  <w:num w:numId="7">
    <w:abstractNumId w:val="6"/>
  </w:num>
  <w:num w:numId="8">
    <w:abstractNumId w:val="53"/>
  </w:num>
  <w:num w:numId="9">
    <w:abstractNumId w:val="51"/>
  </w:num>
  <w:num w:numId="10">
    <w:abstractNumId w:val="0"/>
  </w:num>
  <w:num w:numId="11">
    <w:abstractNumId w:val="33"/>
  </w:num>
  <w:num w:numId="12">
    <w:abstractNumId w:val="38"/>
  </w:num>
  <w:num w:numId="13">
    <w:abstractNumId w:val="46"/>
  </w:num>
  <w:num w:numId="14">
    <w:abstractNumId w:val="45"/>
  </w:num>
  <w:num w:numId="15">
    <w:abstractNumId w:val="44"/>
  </w:num>
  <w:num w:numId="16">
    <w:abstractNumId w:val="49"/>
  </w:num>
  <w:num w:numId="17">
    <w:abstractNumId w:val="2"/>
  </w:num>
  <w:num w:numId="18">
    <w:abstractNumId w:val="20"/>
  </w:num>
  <w:num w:numId="19">
    <w:abstractNumId w:val="32"/>
  </w:num>
  <w:num w:numId="20">
    <w:abstractNumId w:val="16"/>
  </w:num>
  <w:num w:numId="21">
    <w:abstractNumId w:val="19"/>
  </w:num>
  <w:num w:numId="22">
    <w:abstractNumId w:val="50"/>
  </w:num>
  <w:num w:numId="23">
    <w:abstractNumId w:val="14"/>
  </w:num>
  <w:num w:numId="24">
    <w:abstractNumId w:val="13"/>
  </w:num>
  <w:num w:numId="25">
    <w:abstractNumId w:val="34"/>
  </w:num>
  <w:num w:numId="26">
    <w:abstractNumId w:val="29"/>
  </w:num>
  <w:num w:numId="27">
    <w:abstractNumId w:val="9"/>
  </w:num>
  <w:num w:numId="28">
    <w:abstractNumId w:val="30"/>
  </w:num>
  <w:num w:numId="29">
    <w:abstractNumId w:val="36"/>
  </w:num>
  <w:num w:numId="30">
    <w:abstractNumId w:val="3"/>
  </w:num>
  <w:num w:numId="31">
    <w:abstractNumId w:val="25"/>
  </w:num>
  <w:num w:numId="32">
    <w:abstractNumId w:val="40"/>
  </w:num>
  <w:num w:numId="33">
    <w:abstractNumId w:val="21"/>
  </w:num>
  <w:num w:numId="34">
    <w:abstractNumId w:val="39"/>
  </w:num>
  <w:num w:numId="35">
    <w:abstractNumId w:val="42"/>
  </w:num>
  <w:num w:numId="36">
    <w:abstractNumId w:val="12"/>
  </w:num>
  <w:num w:numId="37">
    <w:abstractNumId w:val="18"/>
  </w:num>
  <w:num w:numId="38">
    <w:abstractNumId w:val="41"/>
  </w:num>
  <w:num w:numId="39">
    <w:abstractNumId w:val="52"/>
  </w:num>
  <w:num w:numId="40">
    <w:abstractNumId w:val="17"/>
  </w:num>
  <w:num w:numId="41">
    <w:abstractNumId w:val="31"/>
  </w:num>
  <w:num w:numId="42">
    <w:abstractNumId w:val="24"/>
  </w:num>
  <w:num w:numId="43">
    <w:abstractNumId w:val="48"/>
  </w:num>
  <w:num w:numId="44">
    <w:abstractNumId w:val="15"/>
  </w:num>
  <w:num w:numId="45">
    <w:abstractNumId w:val="43"/>
  </w:num>
  <w:num w:numId="46">
    <w:abstractNumId w:val="22"/>
  </w:num>
  <w:num w:numId="47">
    <w:abstractNumId w:val="11"/>
  </w:num>
  <w:num w:numId="48">
    <w:abstractNumId w:val="35"/>
  </w:num>
  <w:num w:numId="49">
    <w:abstractNumId w:val="26"/>
  </w:num>
  <w:num w:numId="50">
    <w:abstractNumId w:val="47"/>
  </w:num>
  <w:num w:numId="51">
    <w:abstractNumId w:val="5"/>
  </w:num>
  <w:num w:numId="52">
    <w:abstractNumId w:val="8"/>
  </w:num>
  <w:num w:numId="53">
    <w:abstractNumId w:val="23"/>
  </w:num>
  <w:num w:numId="54">
    <w:abstractNumId w:val="2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F2763E"/>
    <w:rsid w:val="00002191"/>
    <w:rsid w:val="00163E5F"/>
    <w:rsid w:val="0018410E"/>
    <w:rsid w:val="001E1F99"/>
    <w:rsid w:val="002612CE"/>
    <w:rsid w:val="00381F98"/>
    <w:rsid w:val="003F2AAF"/>
    <w:rsid w:val="00433CDF"/>
    <w:rsid w:val="00441C2F"/>
    <w:rsid w:val="00481F0E"/>
    <w:rsid w:val="004A4C60"/>
    <w:rsid w:val="004D3996"/>
    <w:rsid w:val="00506437"/>
    <w:rsid w:val="0054306F"/>
    <w:rsid w:val="005433B7"/>
    <w:rsid w:val="00597D95"/>
    <w:rsid w:val="005B76CD"/>
    <w:rsid w:val="006140FB"/>
    <w:rsid w:val="0062730E"/>
    <w:rsid w:val="0065557B"/>
    <w:rsid w:val="00687820"/>
    <w:rsid w:val="0076219A"/>
    <w:rsid w:val="00782A89"/>
    <w:rsid w:val="00863042"/>
    <w:rsid w:val="00906676"/>
    <w:rsid w:val="009078C2"/>
    <w:rsid w:val="009576DE"/>
    <w:rsid w:val="009A6B46"/>
    <w:rsid w:val="009D51D8"/>
    <w:rsid w:val="00A100D9"/>
    <w:rsid w:val="00B12F48"/>
    <w:rsid w:val="00B85B89"/>
    <w:rsid w:val="00BD24C5"/>
    <w:rsid w:val="00CB6CD4"/>
    <w:rsid w:val="00E6115F"/>
    <w:rsid w:val="00EB6365"/>
    <w:rsid w:val="00F2763E"/>
    <w:rsid w:val="00FB7459"/>
    <w:rsid w:val="00FE44B9"/>
    <w:rsid w:val="00FE75D7"/>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6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85B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85B89"/>
    <w:pPr>
      <w:ind w:left="720"/>
      <w:contextualSpacing/>
    </w:pPr>
  </w:style>
  <w:style w:type="paragraph" w:styleId="NoSpacing">
    <w:name w:val="No Spacing"/>
    <w:uiPriority w:val="1"/>
    <w:qFormat/>
    <w:rsid w:val="00441C2F"/>
    <w:pPr>
      <w:spacing w:after="0" w:line="240" w:lineRule="auto"/>
    </w:pPr>
  </w:style>
  <w:style w:type="paragraph" w:styleId="BalloonText">
    <w:name w:val="Balloon Text"/>
    <w:basedOn w:val="Normal"/>
    <w:link w:val="BalloonTextChar"/>
    <w:uiPriority w:val="99"/>
    <w:semiHidden/>
    <w:unhideWhenUsed/>
    <w:rsid w:val="00481F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F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54CB7F-7EB7-4CF9-BEE8-F27ED317E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718</TotalTime>
  <Pages>1</Pages>
  <Words>3911</Words>
  <Characters>22294</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CHAKRABORTY</dc:creator>
  <cp:keywords/>
  <dc:description/>
  <cp:lastModifiedBy>Library</cp:lastModifiedBy>
  <cp:revision>11</cp:revision>
  <cp:lastPrinted>2023-09-15T07:04:00Z</cp:lastPrinted>
  <dcterms:created xsi:type="dcterms:W3CDTF">2022-10-29T07:07:00Z</dcterms:created>
  <dcterms:modified xsi:type="dcterms:W3CDTF">2023-09-15T07:14:00Z</dcterms:modified>
</cp:coreProperties>
</file>