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63E" w:rsidRPr="00AE4E4E" w:rsidRDefault="00F2763E" w:rsidP="009A6B46">
      <w:pPr>
        <w:spacing w:line="360" w:lineRule="auto"/>
        <w:jc w:val="center"/>
        <w:rPr>
          <w:rFonts w:ascii="Times New Roman" w:hAnsi="Times New Roman" w:cs="Times New Roman"/>
          <w:b/>
          <w:sz w:val="28"/>
          <w:szCs w:val="28"/>
        </w:rPr>
      </w:pPr>
      <w:bookmarkStart w:id="0" w:name="_GoBack"/>
      <w:bookmarkEnd w:id="0"/>
      <w:r w:rsidRPr="00AE4E4E">
        <w:rPr>
          <w:rFonts w:ascii="Times New Roman" w:hAnsi="Times New Roman" w:cs="Times New Roman"/>
          <w:b/>
          <w:sz w:val="28"/>
          <w:szCs w:val="28"/>
        </w:rPr>
        <w:t>REVISED LL. M. SYLLABUS [2022 NOVEMBER]</w:t>
      </w:r>
    </w:p>
    <w:p w:rsidR="00F2763E" w:rsidRDefault="00F2763E" w:rsidP="009A6B46">
      <w:pPr>
        <w:spacing w:line="360" w:lineRule="auto"/>
        <w:jc w:val="center"/>
        <w:rPr>
          <w:rFonts w:ascii="Times New Roman" w:hAnsi="Times New Roman" w:cs="Times New Roman"/>
          <w:b/>
          <w:sz w:val="28"/>
          <w:szCs w:val="28"/>
        </w:rPr>
      </w:pPr>
      <w:r w:rsidRPr="00AE4E4E">
        <w:rPr>
          <w:rFonts w:ascii="Times New Roman" w:hAnsi="Times New Roman" w:cs="Times New Roman"/>
          <w:b/>
          <w:sz w:val="28"/>
          <w:szCs w:val="28"/>
        </w:rPr>
        <w:t xml:space="preserve">LL.M. </w:t>
      </w:r>
      <w:r>
        <w:rPr>
          <w:rFonts w:ascii="Times New Roman" w:hAnsi="Times New Roman" w:cs="Times New Roman"/>
          <w:b/>
          <w:sz w:val="28"/>
          <w:szCs w:val="28"/>
        </w:rPr>
        <w:t>NON</w:t>
      </w:r>
      <w:r w:rsidRPr="00AE4E4E">
        <w:rPr>
          <w:rFonts w:ascii="Times New Roman" w:hAnsi="Times New Roman" w:cs="Times New Roman"/>
          <w:b/>
          <w:sz w:val="28"/>
          <w:szCs w:val="28"/>
        </w:rPr>
        <w:t xml:space="preserve"> SPECIALISATION </w:t>
      </w:r>
    </w:p>
    <w:p w:rsidR="00F2763E" w:rsidRPr="00AE4E4E" w:rsidRDefault="00F2763E" w:rsidP="009A6B46">
      <w:pPr>
        <w:spacing w:line="360" w:lineRule="auto"/>
        <w:jc w:val="center"/>
        <w:rPr>
          <w:rFonts w:ascii="Times New Roman" w:hAnsi="Times New Roman" w:cs="Times New Roman"/>
          <w:b/>
          <w:sz w:val="28"/>
          <w:szCs w:val="28"/>
        </w:rPr>
      </w:pPr>
      <w:r w:rsidRPr="00AE4E4E">
        <w:rPr>
          <w:rFonts w:ascii="Times New Roman" w:hAnsi="Times New Roman" w:cs="Times New Roman"/>
          <w:b/>
          <w:sz w:val="28"/>
          <w:szCs w:val="28"/>
        </w:rPr>
        <w:t>DETAILED CONTENT</w:t>
      </w:r>
    </w:p>
    <w:p w:rsidR="00F2763E" w:rsidRDefault="00F2763E" w:rsidP="009A6B46">
      <w:pPr>
        <w:spacing w:line="360" w:lineRule="auto"/>
        <w:jc w:val="center"/>
        <w:rPr>
          <w:rFonts w:ascii="Times New Roman" w:hAnsi="Times New Roman" w:cs="Times New Roman"/>
          <w:b/>
          <w:sz w:val="28"/>
          <w:szCs w:val="28"/>
        </w:rPr>
      </w:pPr>
      <w:r w:rsidRPr="00AE4E4E">
        <w:rPr>
          <w:rFonts w:ascii="Times New Roman" w:hAnsi="Times New Roman" w:cs="Times New Roman"/>
          <w:b/>
          <w:sz w:val="28"/>
          <w:szCs w:val="28"/>
        </w:rPr>
        <w:t>SEMESTER I</w:t>
      </w:r>
    </w:p>
    <w:tbl>
      <w:tblPr>
        <w:tblStyle w:val="TableGrid"/>
        <w:tblW w:w="10525" w:type="dxa"/>
        <w:tblInd w:w="-590" w:type="dxa"/>
        <w:tblLayout w:type="fixed"/>
        <w:tblLook w:val="04A0" w:firstRow="1" w:lastRow="0" w:firstColumn="1" w:lastColumn="0" w:noHBand="0" w:noVBand="1"/>
      </w:tblPr>
      <w:tblGrid>
        <w:gridCol w:w="1240"/>
        <w:gridCol w:w="1455"/>
        <w:gridCol w:w="1282"/>
        <w:gridCol w:w="1552"/>
        <w:gridCol w:w="2746"/>
        <w:gridCol w:w="1170"/>
        <w:gridCol w:w="1080"/>
      </w:tblGrid>
      <w:tr w:rsidR="00B85B89" w:rsidRPr="00B85B89" w:rsidTr="00FE75D7">
        <w:tc>
          <w:tcPr>
            <w:tcW w:w="1240"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SEMESTER</w:t>
            </w:r>
          </w:p>
        </w:tc>
        <w:tc>
          <w:tcPr>
            <w:tcW w:w="1455"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TOTAL CREDIT AND MARKS</w:t>
            </w:r>
          </w:p>
        </w:tc>
        <w:tc>
          <w:tcPr>
            <w:tcW w:w="1282"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NATURE OF COURSE</w:t>
            </w:r>
          </w:p>
        </w:tc>
        <w:tc>
          <w:tcPr>
            <w:tcW w:w="1552"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COURSE</w:t>
            </w:r>
            <w:r w:rsidR="00597D95">
              <w:rPr>
                <w:rFonts w:ascii="Times New Roman" w:hAnsi="Times New Roman" w:cs="Times New Roman"/>
                <w:sz w:val="24"/>
                <w:szCs w:val="24"/>
              </w:rPr>
              <w:t xml:space="preserve"> </w:t>
            </w:r>
            <w:r w:rsidRPr="00B85B89">
              <w:rPr>
                <w:rFonts w:ascii="Times New Roman" w:hAnsi="Times New Roman" w:cs="Times New Roman"/>
                <w:sz w:val="24"/>
                <w:szCs w:val="24"/>
              </w:rPr>
              <w:t>CODE</w:t>
            </w:r>
          </w:p>
        </w:tc>
        <w:tc>
          <w:tcPr>
            <w:tcW w:w="2746"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COURSE TITLE</w:t>
            </w:r>
          </w:p>
        </w:tc>
        <w:tc>
          <w:tcPr>
            <w:tcW w:w="1170"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CREDIT</w:t>
            </w:r>
          </w:p>
        </w:tc>
        <w:tc>
          <w:tcPr>
            <w:tcW w:w="1080"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MARKS</w:t>
            </w:r>
          </w:p>
        </w:tc>
      </w:tr>
      <w:tr w:rsidR="00B85B89" w:rsidRPr="00B85B89" w:rsidTr="00FE75D7">
        <w:tc>
          <w:tcPr>
            <w:tcW w:w="1240" w:type="dxa"/>
            <w:vMerge w:val="restart"/>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SEMESTER I</w:t>
            </w:r>
          </w:p>
        </w:tc>
        <w:tc>
          <w:tcPr>
            <w:tcW w:w="1455" w:type="dxa"/>
            <w:vMerge w:val="restart"/>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CREDIT -16</w:t>
            </w:r>
          </w:p>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MARKS 400</w:t>
            </w:r>
          </w:p>
        </w:tc>
        <w:tc>
          <w:tcPr>
            <w:tcW w:w="1282" w:type="dxa"/>
            <w:vMerge w:val="restart"/>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CORE COURSE</w:t>
            </w:r>
          </w:p>
        </w:tc>
        <w:tc>
          <w:tcPr>
            <w:tcW w:w="1552"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CC-1</w:t>
            </w:r>
          </w:p>
        </w:tc>
        <w:tc>
          <w:tcPr>
            <w:tcW w:w="2746"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LEGAL THEORY</w:t>
            </w:r>
          </w:p>
        </w:tc>
        <w:tc>
          <w:tcPr>
            <w:tcW w:w="1170"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4</w:t>
            </w:r>
          </w:p>
        </w:tc>
        <w:tc>
          <w:tcPr>
            <w:tcW w:w="1080"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100</w:t>
            </w:r>
          </w:p>
        </w:tc>
      </w:tr>
      <w:tr w:rsidR="00B85B89" w:rsidRPr="00B85B89" w:rsidTr="00FE75D7">
        <w:tc>
          <w:tcPr>
            <w:tcW w:w="1240" w:type="dxa"/>
            <w:vMerge/>
          </w:tcPr>
          <w:p w:rsidR="00B85B89" w:rsidRPr="00B85B89" w:rsidRDefault="00B85B89" w:rsidP="009A6B46">
            <w:pPr>
              <w:spacing w:line="360" w:lineRule="auto"/>
              <w:rPr>
                <w:rFonts w:ascii="Times New Roman" w:hAnsi="Times New Roman" w:cs="Times New Roman"/>
                <w:sz w:val="24"/>
                <w:szCs w:val="24"/>
              </w:rPr>
            </w:pPr>
          </w:p>
        </w:tc>
        <w:tc>
          <w:tcPr>
            <w:tcW w:w="1455" w:type="dxa"/>
            <w:vMerge/>
          </w:tcPr>
          <w:p w:rsidR="00B85B89" w:rsidRPr="00B85B89" w:rsidRDefault="00B85B89" w:rsidP="009A6B46">
            <w:pPr>
              <w:spacing w:line="360" w:lineRule="auto"/>
              <w:rPr>
                <w:rFonts w:ascii="Times New Roman" w:hAnsi="Times New Roman" w:cs="Times New Roman"/>
                <w:sz w:val="24"/>
                <w:szCs w:val="24"/>
              </w:rPr>
            </w:pPr>
          </w:p>
        </w:tc>
        <w:tc>
          <w:tcPr>
            <w:tcW w:w="1282" w:type="dxa"/>
            <w:vMerge/>
          </w:tcPr>
          <w:p w:rsidR="00B85B89" w:rsidRPr="00B85B89" w:rsidRDefault="00B85B89" w:rsidP="009A6B46">
            <w:pPr>
              <w:spacing w:line="360" w:lineRule="auto"/>
              <w:rPr>
                <w:rFonts w:ascii="Times New Roman" w:hAnsi="Times New Roman" w:cs="Times New Roman"/>
                <w:sz w:val="24"/>
                <w:szCs w:val="24"/>
              </w:rPr>
            </w:pPr>
          </w:p>
        </w:tc>
        <w:tc>
          <w:tcPr>
            <w:tcW w:w="1552"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CC-2</w:t>
            </w:r>
          </w:p>
        </w:tc>
        <w:tc>
          <w:tcPr>
            <w:tcW w:w="2746"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LEGAL CONCEPTS</w:t>
            </w:r>
          </w:p>
        </w:tc>
        <w:tc>
          <w:tcPr>
            <w:tcW w:w="1170"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4</w:t>
            </w:r>
          </w:p>
        </w:tc>
        <w:tc>
          <w:tcPr>
            <w:tcW w:w="1080"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100</w:t>
            </w:r>
          </w:p>
        </w:tc>
      </w:tr>
      <w:tr w:rsidR="00B85B89" w:rsidRPr="00B85B89" w:rsidTr="00FE75D7">
        <w:tc>
          <w:tcPr>
            <w:tcW w:w="1240" w:type="dxa"/>
            <w:vMerge/>
          </w:tcPr>
          <w:p w:rsidR="00B85B89" w:rsidRPr="00B85B89" w:rsidRDefault="00B85B89" w:rsidP="009A6B46">
            <w:pPr>
              <w:spacing w:line="360" w:lineRule="auto"/>
              <w:rPr>
                <w:rFonts w:ascii="Times New Roman" w:hAnsi="Times New Roman" w:cs="Times New Roman"/>
                <w:sz w:val="24"/>
                <w:szCs w:val="24"/>
              </w:rPr>
            </w:pPr>
          </w:p>
        </w:tc>
        <w:tc>
          <w:tcPr>
            <w:tcW w:w="1455" w:type="dxa"/>
            <w:vMerge/>
          </w:tcPr>
          <w:p w:rsidR="00B85B89" w:rsidRPr="00B85B89" w:rsidRDefault="00B85B89" w:rsidP="009A6B46">
            <w:pPr>
              <w:spacing w:line="360" w:lineRule="auto"/>
              <w:rPr>
                <w:rFonts w:ascii="Times New Roman" w:hAnsi="Times New Roman" w:cs="Times New Roman"/>
                <w:sz w:val="24"/>
                <w:szCs w:val="24"/>
              </w:rPr>
            </w:pPr>
          </w:p>
        </w:tc>
        <w:tc>
          <w:tcPr>
            <w:tcW w:w="1282" w:type="dxa"/>
            <w:vMerge/>
          </w:tcPr>
          <w:p w:rsidR="00B85B89" w:rsidRPr="00B85B89" w:rsidRDefault="00B85B89" w:rsidP="009A6B46">
            <w:pPr>
              <w:spacing w:line="360" w:lineRule="auto"/>
              <w:rPr>
                <w:rFonts w:ascii="Times New Roman" w:hAnsi="Times New Roman" w:cs="Times New Roman"/>
                <w:sz w:val="24"/>
                <w:szCs w:val="24"/>
              </w:rPr>
            </w:pPr>
          </w:p>
        </w:tc>
        <w:tc>
          <w:tcPr>
            <w:tcW w:w="1552"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CC-</w:t>
            </w:r>
            <w:r>
              <w:rPr>
                <w:rFonts w:ascii="Times New Roman" w:hAnsi="Times New Roman" w:cs="Times New Roman"/>
                <w:sz w:val="24"/>
                <w:szCs w:val="24"/>
              </w:rPr>
              <w:t>3</w:t>
            </w:r>
          </w:p>
        </w:tc>
        <w:tc>
          <w:tcPr>
            <w:tcW w:w="2746"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CONSTITUTIONAL LAW –I [PART I-IVA]</w:t>
            </w:r>
          </w:p>
        </w:tc>
        <w:tc>
          <w:tcPr>
            <w:tcW w:w="1170"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4</w:t>
            </w:r>
          </w:p>
        </w:tc>
        <w:tc>
          <w:tcPr>
            <w:tcW w:w="1080"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100</w:t>
            </w:r>
          </w:p>
        </w:tc>
      </w:tr>
      <w:tr w:rsidR="00B85B89" w:rsidRPr="00B85B89" w:rsidTr="00FE75D7">
        <w:tc>
          <w:tcPr>
            <w:tcW w:w="1240" w:type="dxa"/>
            <w:vMerge/>
          </w:tcPr>
          <w:p w:rsidR="00B85B89" w:rsidRPr="00B85B89" w:rsidRDefault="00B85B89" w:rsidP="009A6B46">
            <w:pPr>
              <w:spacing w:line="360" w:lineRule="auto"/>
              <w:rPr>
                <w:rFonts w:ascii="Times New Roman" w:hAnsi="Times New Roman" w:cs="Times New Roman"/>
                <w:sz w:val="24"/>
                <w:szCs w:val="24"/>
              </w:rPr>
            </w:pPr>
          </w:p>
        </w:tc>
        <w:tc>
          <w:tcPr>
            <w:tcW w:w="1455" w:type="dxa"/>
            <w:vMerge/>
          </w:tcPr>
          <w:p w:rsidR="00B85B89" w:rsidRPr="00B85B89" w:rsidRDefault="00B85B89" w:rsidP="009A6B46">
            <w:pPr>
              <w:spacing w:line="360" w:lineRule="auto"/>
              <w:rPr>
                <w:rFonts w:ascii="Times New Roman" w:hAnsi="Times New Roman" w:cs="Times New Roman"/>
                <w:sz w:val="24"/>
                <w:szCs w:val="24"/>
              </w:rPr>
            </w:pPr>
          </w:p>
        </w:tc>
        <w:tc>
          <w:tcPr>
            <w:tcW w:w="1282" w:type="dxa"/>
            <w:vMerge/>
          </w:tcPr>
          <w:p w:rsidR="00B85B89" w:rsidRPr="00B85B89" w:rsidRDefault="00B85B89" w:rsidP="009A6B46">
            <w:pPr>
              <w:spacing w:line="360" w:lineRule="auto"/>
              <w:rPr>
                <w:rFonts w:ascii="Times New Roman" w:hAnsi="Times New Roman" w:cs="Times New Roman"/>
                <w:sz w:val="24"/>
                <w:szCs w:val="24"/>
              </w:rPr>
            </w:pPr>
          </w:p>
        </w:tc>
        <w:tc>
          <w:tcPr>
            <w:tcW w:w="1552"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AEC-1</w:t>
            </w:r>
          </w:p>
        </w:tc>
        <w:tc>
          <w:tcPr>
            <w:tcW w:w="2746"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To be offered by the University centrally</w:t>
            </w:r>
          </w:p>
        </w:tc>
        <w:tc>
          <w:tcPr>
            <w:tcW w:w="1170"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2</w:t>
            </w:r>
          </w:p>
        </w:tc>
        <w:tc>
          <w:tcPr>
            <w:tcW w:w="1080"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50</w:t>
            </w:r>
          </w:p>
        </w:tc>
      </w:tr>
      <w:tr w:rsidR="00B85B89" w:rsidRPr="00B85B89" w:rsidTr="00FE75D7">
        <w:tc>
          <w:tcPr>
            <w:tcW w:w="1240" w:type="dxa"/>
            <w:vMerge/>
          </w:tcPr>
          <w:p w:rsidR="00B85B89" w:rsidRPr="00B85B89" w:rsidRDefault="00B85B89" w:rsidP="009A6B46">
            <w:pPr>
              <w:spacing w:line="360" w:lineRule="auto"/>
              <w:rPr>
                <w:rFonts w:ascii="Times New Roman" w:hAnsi="Times New Roman" w:cs="Times New Roman"/>
                <w:sz w:val="24"/>
                <w:szCs w:val="24"/>
              </w:rPr>
            </w:pPr>
          </w:p>
        </w:tc>
        <w:tc>
          <w:tcPr>
            <w:tcW w:w="1455" w:type="dxa"/>
          </w:tcPr>
          <w:p w:rsidR="00B85B89" w:rsidRPr="00B85B89" w:rsidRDefault="00B85B89" w:rsidP="009A6B46">
            <w:pPr>
              <w:spacing w:line="360" w:lineRule="auto"/>
              <w:rPr>
                <w:rFonts w:ascii="Times New Roman" w:hAnsi="Times New Roman" w:cs="Times New Roman"/>
                <w:sz w:val="24"/>
                <w:szCs w:val="24"/>
              </w:rPr>
            </w:pPr>
          </w:p>
        </w:tc>
        <w:tc>
          <w:tcPr>
            <w:tcW w:w="1282"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FOUNDATIONAL SOFT SKILL</w:t>
            </w:r>
          </w:p>
        </w:tc>
        <w:tc>
          <w:tcPr>
            <w:tcW w:w="1552"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DSE-1</w:t>
            </w:r>
          </w:p>
        </w:tc>
        <w:tc>
          <w:tcPr>
            <w:tcW w:w="2746"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LEGAL RESEARCH [FIELD WORK WRITTEN REPORT AND VIVA VOCE]</w:t>
            </w:r>
          </w:p>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OR</w:t>
            </w:r>
          </w:p>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ACADEMIC WRITING [TERM PAPER+ SEMINAR]</w:t>
            </w:r>
          </w:p>
        </w:tc>
        <w:tc>
          <w:tcPr>
            <w:tcW w:w="1170"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2</w:t>
            </w:r>
          </w:p>
        </w:tc>
        <w:tc>
          <w:tcPr>
            <w:tcW w:w="1080"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50</w:t>
            </w:r>
          </w:p>
        </w:tc>
      </w:tr>
      <w:tr w:rsidR="00B85B89" w:rsidRPr="00B85B89" w:rsidTr="00FE75D7">
        <w:tc>
          <w:tcPr>
            <w:tcW w:w="8275" w:type="dxa"/>
            <w:gridSpan w:val="5"/>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TOTAL</w:t>
            </w:r>
          </w:p>
        </w:tc>
        <w:tc>
          <w:tcPr>
            <w:tcW w:w="1170"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16</w:t>
            </w:r>
          </w:p>
        </w:tc>
        <w:tc>
          <w:tcPr>
            <w:tcW w:w="1080" w:type="dxa"/>
          </w:tcPr>
          <w:p w:rsidR="00B85B89" w:rsidRPr="00B85B89" w:rsidRDefault="00B85B89"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400</w:t>
            </w:r>
          </w:p>
        </w:tc>
      </w:tr>
    </w:tbl>
    <w:p w:rsidR="00B85B89" w:rsidRPr="00AE4E4E" w:rsidRDefault="00B85B89" w:rsidP="009A6B46">
      <w:pPr>
        <w:spacing w:line="360" w:lineRule="auto"/>
        <w:jc w:val="center"/>
        <w:rPr>
          <w:rFonts w:ascii="Times New Roman" w:hAnsi="Times New Roman" w:cs="Times New Roman"/>
          <w:b/>
          <w:sz w:val="28"/>
          <w:szCs w:val="28"/>
        </w:rPr>
      </w:pPr>
    </w:p>
    <w:p w:rsidR="00B85B89" w:rsidRDefault="00B85B89" w:rsidP="009A6B46">
      <w:pPr>
        <w:spacing w:line="360" w:lineRule="auto"/>
        <w:jc w:val="center"/>
        <w:rPr>
          <w:rFonts w:ascii="Times New Roman" w:hAnsi="Times New Roman" w:cs="Times New Roman"/>
          <w:b/>
          <w:sz w:val="24"/>
          <w:szCs w:val="24"/>
        </w:rPr>
      </w:pPr>
    </w:p>
    <w:p w:rsidR="00B85B89" w:rsidRDefault="00B85B89" w:rsidP="009A6B46">
      <w:pPr>
        <w:spacing w:line="360" w:lineRule="auto"/>
        <w:jc w:val="center"/>
        <w:rPr>
          <w:rFonts w:ascii="Times New Roman" w:hAnsi="Times New Roman" w:cs="Times New Roman"/>
          <w:b/>
          <w:sz w:val="24"/>
          <w:szCs w:val="24"/>
        </w:rPr>
      </w:pPr>
    </w:p>
    <w:p w:rsidR="00B85B89" w:rsidRDefault="00B85B89" w:rsidP="009A6B46">
      <w:pPr>
        <w:spacing w:line="360" w:lineRule="auto"/>
        <w:jc w:val="center"/>
        <w:rPr>
          <w:rFonts w:ascii="Times New Roman" w:hAnsi="Times New Roman" w:cs="Times New Roman"/>
          <w:b/>
          <w:sz w:val="24"/>
          <w:szCs w:val="24"/>
        </w:rPr>
      </w:pPr>
    </w:p>
    <w:p w:rsidR="00B85B89" w:rsidRDefault="00B85B89" w:rsidP="009A6B46">
      <w:pPr>
        <w:spacing w:line="360" w:lineRule="auto"/>
        <w:jc w:val="center"/>
        <w:rPr>
          <w:rFonts w:ascii="Times New Roman" w:hAnsi="Times New Roman" w:cs="Times New Roman"/>
          <w:b/>
          <w:sz w:val="24"/>
          <w:szCs w:val="24"/>
        </w:rPr>
      </w:pPr>
    </w:p>
    <w:p w:rsidR="00B85B89" w:rsidRPr="00AE4E4E" w:rsidRDefault="00B85B89" w:rsidP="009A6B46">
      <w:pPr>
        <w:spacing w:line="360" w:lineRule="auto"/>
        <w:jc w:val="center"/>
        <w:rPr>
          <w:rFonts w:ascii="Times New Roman" w:hAnsi="Times New Roman" w:cs="Times New Roman"/>
          <w:b/>
          <w:sz w:val="28"/>
          <w:szCs w:val="28"/>
        </w:rPr>
      </w:pPr>
      <w:r w:rsidRPr="00B85B89">
        <w:rPr>
          <w:rFonts w:ascii="Times New Roman" w:hAnsi="Times New Roman" w:cs="Times New Roman"/>
          <w:b/>
          <w:sz w:val="32"/>
          <w:szCs w:val="28"/>
        </w:rPr>
        <w:t>CC-1: LEGAL THEORY CREDIT 4, MARKS 100</w:t>
      </w:r>
    </w:p>
    <w:p w:rsidR="00B85B89" w:rsidRPr="00AE4E4E" w:rsidRDefault="00B85B89" w:rsidP="009A6B46">
      <w:pPr>
        <w:spacing w:line="360" w:lineRule="auto"/>
        <w:jc w:val="both"/>
        <w:rPr>
          <w:rFonts w:ascii="Times New Roman" w:hAnsi="Times New Roman" w:cs="Times New Roman"/>
          <w:b/>
          <w:sz w:val="28"/>
          <w:szCs w:val="28"/>
        </w:rPr>
      </w:pPr>
      <w:r w:rsidRPr="00AE4E4E">
        <w:rPr>
          <w:rFonts w:ascii="Times New Roman" w:hAnsi="Times New Roman" w:cs="Times New Roman"/>
          <w:b/>
          <w:sz w:val="28"/>
          <w:szCs w:val="28"/>
        </w:rPr>
        <w:lastRenderedPageBreak/>
        <w:t>MODULE I- NATURAL LAW</w:t>
      </w:r>
    </w:p>
    <w:p w:rsidR="00B85B89" w:rsidRPr="00AE4E4E" w:rsidRDefault="00B85B89" w:rsidP="009A6B46">
      <w:pPr>
        <w:pStyle w:val="ListParagraph"/>
        <w:numPr>
          <w:ilvl w:val="0"/>
          <w:numId w:val="1"/>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Concept of ‘a priori IS’</w:t>
      </w:r>
    </w:p>
    <w:p w:rsidR="00B85B89" w:rsidRPr="00AE4E4E" w:rsidRDefault="00B85B89" w:rsidP="009A6B46">
      <w:pPr>
        <w:pStyle w:val="ListParagraph"/>
        <w:numPr>
          <w:ilvl w:val="0"/>
          <w:numId w:val="1"/>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Classical natural law-natural law during medieval period</w:t>
      </w:r>
    </w:p>
    <w:p w:rsidR="00B85B89" w:rsidRPr="00AE4E4E" w:rsidRDefault="00B85B89" w:rsidP="009A6B46">
      <w:pPr>
        <w:pStyle w:val="ListParagraph"/>
        <w:numPr>
          <w:ilvl w:val="0"/>
          <w:numId w:val="1"/>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Decline of natural law</w:t>
      </w:r>
    </w:p>
    <w:p w:rsidR="00B85B89" w:rsidRPr="00AE4E4E" w:rsidRDefault="00B85B89" w:rsidP="009A6B46">
      <w:pPr>
        <w:pStyle w:val="ListParagraph"/>
        <w:numPr>
          <w:ilvl w:val="0"/>
          <w:numId w:val="1"/>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Revival of Natural Law</w:t>
      </w:r>
    </w:p>
    <w:p w:rsidR="00B85B89" w:rsidRPr="00AE4E4E" w:rsidRDefault="00B85B89" w:rsidP="009A6B46">
      <w:pPr>
        <w:pStyle w:val="ListParagraph"/>
        <w:numPr>
          <w:ilvl w:val="0"/>
          <w:numId w:val="1"/>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Renaissance Theories: Thomas Hobbs, John Lock, Rousseau</w:t>
      </w:r>
    </w:p>
    <w:p w:rsidR="00B85B89" w:rsidRPr="00AE4E4E" w:rsidRDefault="00B85B89" w:rsidP="009A6B46">
      <w:pPr>
        <w:pStyle w:val="ListParagraph"/>
        <w:numPr>
          <w:ilvl w:val="0"/>
          <w:numId w:val="1"/>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Modern Theories: </w:t>
      </w:r>
      <w:proofErr w:type="spellStart"/>
      <w:r w:rsidRPr="00AE4E4E">
        <w:rPr>
          <w:rFonts w:ascii="Times New Roman" w:hAnsi="Times New Roman" w:cs="Times New Roman"/>
          <w:sz w:val="28"/>
          <w:szCs w:val="28"/>
        </w:rPr>
        <w:t>Finnis</w:t>
      </w:r>
      <w:proofErr w:type="spellEnd"/>
      <w:r w:rsidRPr="00AE4E4E">
        <w:rPr>
          <w:rFonts w:ascii="Times New Roman" w:hAnsi="Times New Roman" w:cs="Times New Roman"/>
          <w:sz w:val="28"/>
          <w:szCs w:val="28"/>
        </w:rPr>
        <w:t>, Fuller</w:t>
      </w:r>
    </w:p>
    <w:p w:rsidR="00B85B89" w:rsidRPr="00AE4E4E" w:rsidRDefault="00B85B89" w:rsidP="009A6B46">
      <w:pPr>
        <w:spacing w:line="360" w:lineRule="auto"/>
        <w:jc w:val="both"/>
        <w:rPr>
          <w:rFonts w:ascii="Times New Roman" w:hAnsi="Times New Roman" w:cs="Times New Roman"/>
          <w:b/>
          <w:sz w:val="28"/>
          <w:szCs w:val="28"/>
        </w:rPr>
      </w:pPr>
      <w:r w:rsidRPr="00AE4E4E">
        <w:rPr>
          <w:rFonts w:ascii="Times New Roman" w:hAnsi="Times New Roman" w:cs="Times New Roman"/>
          <w:b/>
          <w:sz w:val="28"/>
          <w:szCs w:val="28"/>
        </w:rPr>
        <w:t>MODULE II- POSITIVE SCHOOL OF THOUGHT</w:t>
      </w:r>
    </w:p>
    <w:p w:rsidR="00B85B89" w:rsidRPr="00AE4E4E" w:rsidRDefault="00B85B89" w:rsidP="009A6B46">
      <w:pPr>
        <w:pStyle w:val="ListParagraph"/>
        <w:numPr>
          <w:ilvl w:val="0"/>
          <w:numId w:val="2"/>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Utilitarian Theory: </w:t>
      </w:r>
      <w:r w:rsidRPr="00AE4E4E">
        <w:rPr>
          <w:rFonts w:ascii="Times New Roman" w:hAnsi="Times New Roman" w:cs="Times New Roman"/>
          <w:sz w:val="28"/>
          <w:szCs w:val="28"/>
        </w:rPr>
        <w:tab/>
        <w:t>Jeremy Bentham, John Stuart Mill</w:t>
      </w:r>
    </w:p>
    <w:p w:rsidR="00B85B89" w:rsidRPr="00AE4E4E" w:rsidRDefault="00B85B89" w:rsidP="009A6B46">
      <w:pPr>
        <w:pStyle w:val="ListParagraph"/>
        <w:numPr>
          <w:ilvl w:val="0"/>
          <w:numId w:val="2"/>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Command Theory: </w:t>
      </w:r>
      <w:r w:rsidRPr="00AE4E4E">
        <w:rPr>
          <w:rFonts w:ascii="Times New Roman" w:hAnsi="Times New Roman" w:cs="Times New Roman"/>
          <w:sz w:val="28"/>
          <w:szCs w:val="28"/>
        </w:rPr>
        <w:tab/>
        <w:t>John Austin</w:t>
      </w:r>
    </w:p>
    <w:p w:rsidR="00B85B89" w:rsidRPr="00AE4E4E" w:rsidRDefault="00B85B89" w:rsidP="009A6B46">
      <w:pPr>
        <w:pStyle w:val="ListParagraph"/>
        <w:numPr>
          <w:ilvl w:val="0"/>
          <w:numId w:val="2"/>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Concept Theory: </w:t>
      </w:r>
      <w:r w:rsidRPr="00AE4E4E">
        <w:rPr>
          <w:rFonts w:ascii="Times New Roman" w:hAnsi="Times New Roman" w:cs="Times New Roman"/>
          <w:sz w:val="28"/>
          <w:szCs w:val="28"/>
        </w:rPr>
        <w:tab/>
      </w:r>
      <w:r w:rsidRPr="00AE4E4E">
        <w:rPr>
          <w:rFonts w:ascii="Times New Roman" w:hAnsi="Times New Roman" w:cs="Times New Roman"/>
          <w:sz w:val="28"/>
          <w:szCs w:val="28"/>
        </w:rPr>
        <w:tab/>
        <w:t>H. L. A. Hart</w:t>
      </w:r>
    </w:p>
    <w:p w:rsidR="00B85B89" w:rsidRPr="00AE4E4E" w:rsidRDefault="00B85B89" w:rsidP="009A6B46">
      <w:pPr>
        <w:pStyle w:val="ListParagraph"/>
        <w:numPr>
          <w:ilvl w:val="0"/>
          <w:numId w:val="2"/>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Pure Theory: </w:t>
      </w:r>
      <w:r w:rsidRPr="00AE4E4E">
        <w:rPr>
          <w:rFonts w:ascii="Times New Roman" w:hAnsi="Times New Roman" w:cs="Times New Roman"/>
          <w:sz w:val="28"/>
          <w:szCs w:val="28"/>
        </w:rPr>
        <w:tab/>
      </w:r>
      <w:r w:rsidRPr="00AE4E4E">
        <w:rPr>
          <w:rFonts w:ascii="Times New Roman" w:hAnsi="Times New Roman" w:cs="Times New Roman"/>
          <w:sz w:val="28"/>
          <w:szCs w:val="28"/>
        </w:rPr>
        <w:tab/>
        <w:t xml:space="preserve">Hans </w:t>
      </w:r>
      <w:proofErr w:type="spellStart"/>
      <w:r w:rsidRPr="00AE4E4E">
        <w:rPr>
          <w:rFonts w:ascii="Times New Roman" w:hAnsi="Times New Roman" w:cs="Times New Roman"/>
          <w:sz w:val="28"/>
          <w:szCs w:val="28"/>
        </w:rPr>
        <w:t>Kelsen</w:t>
      </w:r>
      <w:proofErr w:type="spellEnd"/>
    </w:p>
    <w:p w:rsidR="00B85B89" w:rsidRPr="00AE4E4E" w:rsidRDefault="00B85B89" w:rsidP="009A6B46">
      <w:pPr>
        <w:pStyle w:val="ListParagraph"/>
        <w:numPr>
          <w:ilvl w:val="0"/>
          <w:numId w:val="2"/>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HART – FULLER DEBATE</w:t>
      </w:r>
    </w:p>
    <w:p w:rsidR="00B85B89" w:rsidRPr="00AE4E4E" w:rsidRDefault="00B85B89" w:rsidP="009A6B46">
      <w:pPr>
        <w:spacing w:line="360" w:lineRule="auto"/>
        <w:jc w:val="both"/>
        <w:rPr>
          <w:rFonts w:ascii="Times New Roman" w:hAnsi="Times New Roman" w:cs="Times New Roman"/>
          <w:b/>
          <w:sz w:val="28"/>
          <w:szCs w:val="28"/>
        </w:rPr>
      </w:pPr>
      <w:r w:rsidRPr="00AE4E4E">
        <w:rPr>
          <w:rFonts w:ascii="Times New Roman" w:hAnsi="Times New Roman" w:cs="Times New Roman"/>
          <w:b/>
          <w:sz w:val="28"/>
          <w:szCs w:val="28"/>
        </w:rPr>
        <w:t>MODULE III- SOCIOLOGICAL SCHOOL OF THOUGHT</w:t>
      </w:r>
    </w:p>
    <w:p w:rsidR="00B85B89" w:rsidRPr="00AE4E4E" w:rsidRDefault="00B85B89" w:rsidP="009A6B46">
      <w:pPr>
        <w:pStyle w:val="ListParagraph"/>
        <w:numPr>
          <w:ilvl w:val="0"/>
          <w:numId w:val="3"/>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Social Interest Theory</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 xml:space="preserve">Von </w:t>
      </w:r>
      <w:proofErr w:type="spellStart"/>
      <w:r w:rsidRPr="00AE4E4E">
        <w:rPr>
          <w:rFonts w:ascii="Times New Roman" w:hAnsi="Times New Roman" w:cs="Times New Roman"/>
          <w:sz w:val="28"/>
          <w:szCs w:val="28"/>
        </w:rPr>
        <w:t>Jhering</w:t>
      </w:r>
      <w:proofErr w:type="spellEnd"/>
    </w:p>
    <w:p w:rsidR="00B85B89" w:rsidRPr="00AE4E4E" w:rsidRDefault="00B85B89" w:rsidP="009A6B46">
      <w:pPr>
        <w:pStyle w:val="ListParagraph"/>
        <w:numPr>
          <w:ilvl w:val="0"/>
          <w:numId w:val="3"/>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Social Integration Theory</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Emil Durkheim</w:t>
      </w:r>
    </w:p>
    <w:p w:rsidR="00B85B89" w:rsidRPr="00AE4E4E" w:rsidRDefault="00B85B89" w:rsidP="009A6B46">
      <w:pPr>
        <w:pStyle w:val="ListParagraph"/>
        <w:numPr>
          <w:ilvl w:val="0"/>
          <w:numId w:val="3"/>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Social Engineering</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Roscoe Pound</w:t>
      </w:r>
    </w:p>
    <w:p w:rsidR="00B85B89" w:rsidRPr="00AE4E4E" w:rsidRDefault="00B85B89" w:rsidP="009A6B46">
      <w:pPr>
        <w:pStyle w:val="ListParagraph"/>
        <w:numPr>
          <w:ilvl w:val="0"/>
          <w:numId w:val="3"/>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Dialectical Materialism</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Karl Marx</w:t>
      </w:r>
    </w:p>
    <w:p w:rsidR="00B85B89" w:rsidRPr="00AE4E4E" w:rsidRDefault="00B85B89" w:rsidP="009A6B46">
      <w:pPr>
        <w:pStyle w:val="ListParagraph"/>
        <w:numPr>
          <w:ilvl w:val="0"/>
          <w:numId w:val="3"/>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Theory of Bureaucracy</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 xml:space="preserve">Max </w:t>
      </w:r>
      <w:proofErr w:type="spellStart"/>
      <w:r w:rsidRPr="00AE4E4E">
        <w:rPr>
          <w:rFonts w:ascii="Times New Roman" w:hAnsi="Times New Roman" w:cs="Times New Roman"/>
          <w:sz w:val="28"/>
          <w:szCs w:val="28"/>
        </w:rPr>
        <w:t>Waber</w:t>
      </w:r>
      <w:proofErr w:type="spellEnd"/>
    </w:p>
    <w:p w:rsidR="00B85B89" w:rsidRPr="00AE4E4E" w:rsidRDefault="00B85B89" w:rsidP="009A6B46">
      <w:pPr>
        <w:spacing w:line="360" w:lineRule="auto"/>
        <w:jc w:val="both"/>
        <w:rPr>
          <w:rFonts w:ascii="Times New Roman" w:hAnsi="Times New Roman" w:cs="Times New Roman"/>
          <w:b/>
          <w:sz w:val="28"/>
          <w:szCs w:val="28"/>
        </w:rPr>
      </w:pPr>
      <w:r w:rsidRPr="00AE4E4E">
        <w:rPr>
          <w:rFonts w:ascii="Times New Roman" w:hAnsi="Times New Roman" w:cs="Times New Roman"/>
          <w:b/>
          <w:sz w:val="28"/>
          <w:szCs w:val="28"/>
        </w:rPr>
        <w:t>MODULE IV- HISTORICAL SCHOOL OF THOUGHT</w:t>
      </w:r>
    </w:p>
    <w:p w:rsidR="00B85B89" w:rsidRPr="00AE4E4E" w:rsidRDefault="00B85B89" w:rsidP="009A6B46">
      <w:pPr>
        <w:pStyle w:val="ListParagraph"/>
        <w:numPr>
          <w:ilvl w:val="0"/>
          <w:numId w:val="4"/>
        </w:numPr>
        <w:spacing w:line="360" w:lineRule="auto"/>
        <w:jc w:val="both"/>
        <w:rPr>
          <w:rFonts w:ascii="Times New Roman" w:hAnsi="Times New Roman" w:cs="Times New Roman"/>
          <w:sz w:val="28"/>
          <w:szCs w:val="28"/>
        </w:rPr>
      </w:pPr>
      <w:proofErr w:type="spellStart"/>
      <w:r w:rsidRPr="00AE4E4E">
        <w:rPr>
          <w:rFonts w:ascii="Times New Roman" w:hAnsi="Times New Roman" w:cs="Times New Roman"/>
          <w:sz w:val="28"/>
          <w:szCs w:val="28"/>
        </w:rPr>
        <w:t>Volkgeist</w:t>
      </w:r>
      <w:proofErr w:type="spellEnd"/>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 xml:space="preserve">Frederick Von Karl </w:t>
      </w:r>
      <w:proofErr w:type="spellStart"/>
      <w:r w:rsidRPr="00AE4E4E">
        <w:rPr>
          <w:rFonts w:ascii="Times New Roman" w:hAnsi="Times New Roman" w:cs="Times New Roman"/>
          <w:sz w:val="28"/>
          <w:szCs w:val="28"/>
        </w:rPr>
        <w:t>Savigny</w:t>
      </w:r>
      <w:proofErr w:type="spellEnd"/>
      <w:r w:rsidRPr="00AE4E4E">
        <w:rPr>
          <w:rFonts w:ascii="Times New Roman" w:hAnsi="Times New Roman" w:cs="Times New Roman"/>
          <w:sz w:val="28"/>
          <w:szCs w:val="28"/>
        </w:rPr>
        <w:t xml:space="preserve"> </w:t>
      </w:r>
    </w:p>
    <w:p w:rsidR="00B85B89" w:rsidRPr="00AE4E4E" w:rsidRDefault="00B85B89" w:rsidP="009A6B46">
      <w:pPr>
        <w:pStyle w:val="ListParagraph"/>
        <w:numPr>
          <w:ilvl w:val="0"/>
          <w:numId w:val="4"/>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Custom</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Henry Sumner Maine</w:t>
      </w:r>
    </w:p>
    <w:p w:rsidR="00B85B89" w:rsidRPr="00AE4E4E" w:rsidRDefault="00B85B89" w:rsidP="009A6B46">
      <w:pPr>
        <w:spacing w:line="360" w:lineRule="auto"/>
        <w:jc w:val="both"/>
        <w:rPr>
          <w:rFonts w:ascii="Times New Roman" w:hAnsi="Times New Roman" w:cs="Times New Roman"/>
          <w:b/>
          <w:sz w:val="28"/>
          <w:szCs w:val="28"/>
        </w:rPr>
      </w:pPr>
      <w:r w:rsidRPr="00AE4E4E">
        <w:rPr>
          <w:rFonts w:ascii="Times New Roman" w:hAnsi="Times New Roman" w:cs="Times New Roman"/>
          <w:b/>
          <w:sz w:val="28"/>
          <w:szCs w:val="28"/>
        </w:rPr>
        <w:t>MODULE V- REALIST SCHOOL OF THOUGHT</w:t>
      </w:r>
    </w:p>
    <w:p w:rsidR="00B85B89" w:rsidRPr="00AE4E4E" w:rsidRDefault="00B85B89" w:rsidP="009A6B46">
      <w:pPr>
        <w:pStyle w:val="ListParagraph"/>
        <w:numPr>
          <w:ilvl w:val="0"/>
          <w:numId w:val="4"/>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American Realism </w:t>
      </w:r>
      <w:r w:rsidRPr="00AE4E4E">
        <w:rPr>
          <w:rFonts w:ascii="Times New Roman" w:hAnsi="Times New Roman" w:cs="Times New Roman"/>
          <w:sz w:val="28"/>
          <w:szCs w:val="28"/>
        </w:rPr>
        <w:tab/>
      </w:r>
      <w:r w:rsidRPr="00AE4E4E">
        <w:rPr>
          <w:rFonts w:ascii="Times New Roman" w:hAnsi="Times New Roman" w:cs="Times New Roman"/>
          <w:sz w:val="28"/>
          <w:szCs w:val="28"/>
        </w:rPr>
        <w:tab/>
        <w:t xml:space="preserve">Oliver </w:t>
      </w:r>
      <w:proofErr w:type="spellStart"/>
      <w:r w:rsidRPr="00AE4E4E">
        <w:rPr>
          <w:rFonts w:ascii="Times New Roman" w:hAnsi="Times New Roman" w:cs="Times New Roman"/>
          <w:sz w:val="28"/>
          <w:szCs w:val="28"/>
        </w:rPr>
        <w:t>Wendel</w:t>
      </w:r>
      <w:proofErr w:type="spellEnd"/>
      <w:r w:rsidRPr="00AE4E4E">
        <w:rPr>
          <w:rFonts w:ascii="Times New Roman" w:hAnsi="Times New Roman" w:cs="Times New Roman"/>
          <w:sz w:val="28"/>
          <w:szCs w:val="28"/>
        </w:rPr>
        <w:t xml:space="preserve"> Holms, </w:t>
      </w:r>
      <w:r w:rsidRPr="00AE4E4E">
        <w:rPr>
          <w:rFonts w:ascii="Times New Roman" w:hAnsi="Times New Roman" w:cs="Times New Roman"/>
          <w:sz w:val="28"/>
          <w:szCs w:val="28"/>
        </w:rPr>
        <w:tab/>
        <w:t>Jerome Frank</w:t>
      </w:r>
    </w:p>
    <w:p w:rsidR="00B85B89" w:rsidRDefault="00B85B89" w:rsidP="009A6B46">
      <w:pPr>
        <w:pStyle w:val="ListParagraph"/>
        <w:numPr>
          <w:ilvl w:val="0"/>
          <w:numId w:val="4"/>
        </w:numPr>
        <w:spacing w:line="360" w:lineRule="auto"/>
        <w:jc w:val="both"/>
        <w:rPr>
          <w:rFonts w:ascii="Times New Roman" w:hAnsi="Times New Roman" w:cs="Times New Roman"/>
          <w:sz w:val="28"/>
          <w:szCs w:val="28"/>
        </w:rPr>
      </w:pPr>
      <w:proofErr w:type="spellStart"/>
      <w:r w:rsidRPr="00AE4E4E">
        <w:rPr>
          <w:rFonts w:ascii="Times New Roman" w:hAnsi="Times New Roman" w:cs="Times New Roman"/>
          <w:sz w:val="28"/>
          <w:szCs w:val="28"/>
        </w:rPr>
        <w:t>Scandenavian</w:t>
      </w:r>
      <w:proofErr w:type="spellEnd"/>
      <w:r w:rsidRPr="00AE4E4E">
        <w:rPr>
          <w:rFonts w:ascii="Times New Roman" w:hAnsi="Times New Roman" w:cs="Times New Roman"/>
          <w:sz w:val="28"/>
          <w:szCs w:val="28"/>
        </w:rPr>
        <w:t xml:space="preserve"> Realism</w:t>
      </w:r>
      <w:r w:rsidRPr="00AE4E4E">
        <w:rPr>
          <w:rFonts w:ascii="Times New Roman" w:hAnsi="Times New Roman" w:cs="Times New Roman"/>
          <w:sz w:val="28"/>
          <w:szCs w:val="28"/>
        </w:rPr>
        <w:tab/>
      </w:r>
      <w:r w:rsidRPr="00AE4E4E">
        <w:rPr>
          <w:rFonts w:ascii="Times New Roman" w:hAnsi="Times New Roman" w:cs="Times New Roman"/>
          <w:sz w:val="28"/>
          <w:szCs w:val="28"/>
        </w:rPr>
        <w:tab/>
      </w:r>
      <w:proofErr w:type="spellStart"/>
      <w:r w:rsidRPr="00AE4E4E">
        <w:rPr>
          <w:rFonts w:ascii="Times New Roman" w:hAnsi="Times New Roman" w:cs="Times New Roman"/>
          <w:sz w:val="28"/>
          <w:szCs w:val="28"/>
        </w:rPr>
        <w:t>Hagerstrom</w:t>
      </w:r>
      <w:proofErr w:type="spellEnd"/>
      <w:r w:rsidRPr="00AE4E4E">
        <w:rPr>
          <w:rFonts w:ascii="Times New Roman" w:hAnsi="Times New Roman" w:cs="Times New Roman"/>
          <w:sz w:val="28"/>
          <w:szCs w:val="28"/>
        </w:rPr>
        <w:t xml:space="preserve">, </w:t>
      </w:r>
      <w:r w:rsidRPr="00AE4E4E">
        <w:rPr>
          <w:rFonts w:ascii="Times New Roman" w:hAnsi="Times New Roman" w:cs="Times New Roman"/>
          <w:sz w:val="28"/>
          <w:szCs w:val="28"/>
        </w:rPr>
        <w:tab/>
      </w:r>
      <w:r w:rsidRPr="00AE4E4E">
        <w:rPr>
          <w:rFonts w:ascii="Times New Roman" w:hAnsi="Times New Roman" w:cs="Times New Roman"/>
          <w:sz w:val="28"/>
          <w:szCs w:val="28"/>
        </w:rPr>
        <w:tab/>
        <w:t>Ross</w:t>
      </w:r>
    </w:p>
    <w:p w:rsidR="00B85B89" w:rsidRDefault="00B85B89" w:rsidP="009A6B46">
      <w:pPr>
        <w:spacing w:line="360" w:lineRule="auto"/>
        <w:jc w:val="both"/>
        <w:rPr>
          <w:rFonts w:ascii="Times New Roman" w:hAnsi="Times New Roman" w:cs="Times New Roman"/>
          <w:sz w:val="28"/>
          <w:szCs w:val="28"/>
        </w:rPr>
      </w:pPr>
    </w:p>
    <w:p w:rsidR="00B85B89" w:rsidRPr="00AE4E4E" w:rsidRDefault="00B85B89" w:rsidP="009A6B46">
      <w:pPr>
        <w:spacing w:line="360" w:lineRule="auto"/>
        <w:jc w:val="center"/>
        <w:rPr>
          <w:rFonts w:ascii="Times New Roman" w:hAnsi="Times New Roman" w:cs="Times New Roman"/>
          <w:b/>
          <w:sz w:val="28"/>
          <w:szCs w:val="28"/>
        </w:rPr>
      </w:pPr>
      <w:r w:rsidRPr="00AE4E4E">
        <w:rPr>
          <w:rFonts w:ascii="Times New Roman" w:hAnsi="Times New Roman" w:cs="Times New Roman"/>
          <w:b/>
          <w:sz w:val="28"/>
          <w:szCs w:val="28"/>
        </w:rPr>
        <w:t xml:space="preserve">CC-2: LEGAL </w:t>
      </w:r>
      <w:r>
        <w:rPr>
          <w:rFonts w:ascii="Times New Roman" w:hAnsi="Times New Roman" w:cs="Times New Roman"/>
          <w:b/>
          <w:sz w:val="28"/>
          <w:szCs w:val="28"/>
        </w:rPr>
        <w:t>CONCEPTS</w:t>
      </w:r>
      <w:r w:rsidRPr="00AE4E4E">
        <w:rPr>
          <w:rFonts w:ascii="Times New Roman" w:hAnsi="Times New Roman" w:cs="Times New Roman"/>
          <w:b/>
          <w:sz w:val="28"/>
          <w:szCs w:val="28"/>
        </w:rPr>
        <w:t xml:space="preserve"> CREDIT 4, MARKS 100</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MODULE I: </w:t>
      </w:r>
      <w:r w:rsidRPr="00AE4E4E">
        <w:rPr>
          <w:rFonts w:ascii="Times New Roman" w:hAnsi="Times New Roman" w:cs="Times New Roman"/>
          <w:sz w:val="28"/>
          <w:szCs w:val="28"/>
        </w:rPr>
        <w:tab/>
        <w:t>Law and Morality</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MODULE II: </w:t>
      </w:r>
      <w:r w:rsidRPr="00AE4E4E">
        <w:rPr>
          <w:rFonts w:ascii="Times New Roman" w:hAnsi="Times New Roman" w:cs="Times New Roman"/>
          <w:sz w:val="28"/>
          <w:szCs w:val="28"/>
        </w:rPr>
        <w:tab/>
        <w:t>Rights, Duty, Privilege Obligation</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proofErr w:type="spellStart"/>
      <w:r w:rsidRPr="00AE4E4E">
        <w:rPr>
          <w:rFonts w:ascii="Times New Roman" w:hAnsi="Times New Roman" w:cs="Times New Roman"/>
          <w:sz w:val="28"/>
          <w:szCs w:val="28"/>
        </w:rPr>
        <w:t>Hohfeld’s</w:t>
      </w:r>
      <w:proofErr w:type="spellEnd"/>
      <w:r w:rsidRPr="00AE4E4E">
        <w:rPr>
          <w:rFonts w:ascii="Times New Roman" w:hAnsi="Times New Roman" w:cs="Times New Roman"/>
          <w:sz w:val="28"/>
          <w:szCs w:val="28"/>
        </w:rPr>
        <w:t xml:space="preserve"> Theory</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MODULE III: </w:t>
      </w:r>
      <w:r w:rsidRPr="00AE4E4E">
        <w:rPr>
          <w:rFonts w:ascii="Times New Roman" w:hAnsi="Times New Roman" w:cs="Times New Roman"/>
          <w:sz w:val="28"/>
          <w:szCs w:val="28"/>
        </w:rPr>
        <w:tab/>
        <w:t>Interest</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MODULE IV: </w:t>
      </w:r>
      <w:r w:rsidRPr="00AE4E4E">
        <w:rPr>
          <w:rFonts w:ascii="Times New Roman" w:hAnsi="Times New Roman" w:cs="Times New Roman"/>
          <w:sz w:val="28"/>
          <w:szCs w:val="28"/>
        </w:rPr>
        <w:tab/>
        <w:t>Liability</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V:</w:t>
      </w:r>
      <w:r w:rsidRPr="00AE4E4E">
        <w:rPr>
          <w:rFonts w:ascii="Times New Roman" w:hAnsi="Times New Roman" w:cs="Times New Roman"/>
          <w:sz w:val="28"/>
          <w:szCs w:val="28"/>
        </w:rPr>
        <w:tab/>
        <w:t>Personality</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VI:</w:t>
      </w:r>
      <w:r w:rsidRPr="00AE4E4E">
        <w:rPr>
          <w:rFonts w:ascii="Times New Roman" w:hAnsi="Times New Roman" w:cs="Times New Roman"/>
          <w:sz w:val="28"/>
          <w:szCs w:val="28"/>
        </w:rPr>
        <w:tab/>
        <w:t>Property</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VII:</w:t>
      </w:r>
      <w:r w:rsidRPr="00AE4E4E">
        <w:rPr>
          <w:rFonts w:ascii="Times New Roman" w:hAnsi="Times New Roman" w:cs="Times New Roman"/>
          <w:sz w:val="28"/>
          <w:szCs w:val="28"/>
        </w:rPr>
        <w:tab/>
        <w:t>Ownership</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VIII:</w:t>
      </w:r>
      <w:r w:rsidRPr="00AE4E4E">
        <w:rPr>
          <w:rFonts w:ascii="Times New Roman" w:hAnsi="Times New Roman" w:cs="Times New Roman"/>
          <w:sz w:val="28"/>
          <w:szCs w:val="28"/>
        </w:rPr>
        <w:tab/>
        <w:t>Possession</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MODULE IX: </w:t>
      </w:r>
      <w:r w:rsidRPr="00AE4E4E">
        <w:rPr>
          <w:rFonts w:ascii="Times New Roman" w:hAnsi="Times New Roman" w:cs="Times New Roman"/>
          <w:sz w:val="28"/>
          <w:szCs w:val="28"/>
        </w:rPr>
        <w:tab/>
        <w:t>Justice- John Rawls, Dworkin</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MODULE X: </w:t>
      </w:r>
      <w:r w:rsidRPr="00AE4E4E">
        <w:rPr>
          <w:rFonts w:ascii="Times New Roman" w:hAnsi="Times New Roman" w:cs="Times New Roman"/>
          <w:sz w:val="28"/>
          <w:szCs w:val="28"/>
        </w:rPr>
        <w:tab/>
        <w:t>Environment</w:t>
      </w:r>
    </w:p>
    <w:p w:rsidR="00B85B89" w:rsidRPr="00AE4E4E" w:rsidRDefault="00B85B89" w:rsidP="009A6B46">
      <w:pPr>
        <w:spacing w:line="360" w:lineRule="auto"/>
        <w:jc w:val="center"/>
        <w:rPr>
          <w:rFonts w:ascii="Times New Roman" w:hAnsi="Times New Roman" w:cs="Times New Roman"/>
          <w:b/>
          <w:sz w:val="28"/>
          <w:szCs w:val="28"/>
        </w:rPr>
      </w:pPr>
      <w:r w:rsidRPr="00AE4E4E">
        <w:rPr>
          <w:rFonts w:ascii="Times New Roman" w:hAnsi="Times New Roman" w:cs="Times New Roman"/>
          <w:b/>
          <w:sz w:val="28"/>
          <w:szCs w:val="28"/>
        </w:rPr>
        <w:t>CC-3: CONSTITUTIONAL LAW CREDIT 4, MARKS 100</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I:</w:t>
      </w:r>
      <w:r w:rsidRPr="00AE4E4E">
        <w:rPr>
          <w:rFonts w:ascii="Times New Roman" w:hAnsi="Times New Roman" w:cs="Times New Roman"/>
          <w:sz w:val="28"/>
          <w:szCs w:val="28"/>
        </w:rPr>
        <w:tab/>
      </w:r>
      <w:r w:rsidRPr="00AE4E4E">
        <w:rPr>
          <w:rFonts w:ascii="Times New Roman" w:hAnsi="Times New Roman" w:cs="Times New Roman"/>
          <w:sz w:val="28"/>
          <w:szCs w:val="28"/>
        </w:rPr>
        <w:tab/>
        <w:t>Preamble</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II:</w:t>
      </w:r>
      <w:r w:rsidRPr="00AE4E4E">
        <w:rPr>
          <w:rFonts w:ascii="Times New Roman" w:hAnsi="Times New Roman" w:cs="Times New Roman"/>
          <w:sz w:val="28"/>
          <w:szCs w:val="28"/>
        </w:rPr>
        <w:tab/>
        <w:t>Union &amp; Territory of India- Articles 1-4</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III:</w:t>
      </w:r>
      <w:r w:rsidRPr="00AE4E4E">
        <w:rPr>
          <w:rFonts w:ascii="Times New Roman" w:hAnsi="Times New Roman" w:cs="Times New Roman"/>
          <w:sz w:val="28"/>
          <w:szCs w:val="28"/>
        </w:rPr>
        <w:tab/>
        <w:t>Citizenship – Articles 5-11</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IV:</w:t>
      </w:r>
      <w:r w:rsidRPr="00AE4E4E">
        <w:rPr>
          <w:rFonts w:ascii="Times New Roman" w:hAnsi="Times New Roman" w:cs="Times New Roman"/>
          <w:sz w:val="28"/>
          <w:szCs w:val="28"/>
        </w:rPr>
        <w:tab/>
        <w:t>Fundamental Rights – Articles 12-32</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V:</w:t>
      </w:r>
      <w:r w:rsidRPr="00AE4E4E">
        <w:rPr>
          <w:rFonts w:ascii="Times New Roman" w:hAnsi="Times New Roman" w:cs="Times New Roman"/>
          <w:sz w:val="28"/>
          <w:szCs w:val="28"/>
        </w:rPr>
        <w:tab/>
        <w:t>Directive Principles of State Policy – Articles 36-51</w:t>
      </w:r>
    </w:p>
    <w:p w:rsidR="00B85B89"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VI:</w:t>
      </w:r>
      <w:r w:rsidRPr="00AE4E4E">
        <w:rPr>
          <w:rFonts w:ascii="Times New Roman" w:hAnsi="Times New Roman" w:cs="Times New Roman"/>
          <w:sz w:val="28"/>
          <w:szCs w:val="28"/>
        </w:rPr>
        <w:tab/>
        <w:t>Fundamental Duties -  Article - 51A</w:t>
      </w:r>
    </w:p>
    <w:p w:rsidR="00441C2F" w:rsidRPr="00AE4E4E" w:rsidRDefault="00441C2F" w:rsidP="009A6B46">
      <w:pPr>
        <w:spacing w:line="360" w:lineRule="auto"/>
        <w:jc w:val="both"/>
        <w:rPr>
          <w:rFonts w:ascii="Times New Roman" w:hAnsi="Times New Roman" w:cs="Times New Roman"/>
          <w:sz w:val="28"/>
          <w:szCs w:val="28"/>
        </w:rPr>
      </w:pPr>
    </w:p>
    <w:p w:rsidR="00B85B89" w:rsidRPr="00AE4E4E" w:rsidRDefault="00B85B89" w:rsidP="009A6B46">
      <w:pPr>
        <w:spacing w:line="360" w:lineRule="auto"/>
        <w:jc w:val="both"/>
        <w:rPr>
          <w:rFonts w:ascii="Times New Roman" w:hAnsi="Times New Roman" w:cs="Times New Roman"/>
          <w:sz w:val="28"/>
          <w:szCs w:val="28"/>
        </w:rPr>
      </w:pPr>
    </w:p>
    <w:p w:rsidR="00B85B89" w:rsidRPr="00AE4E4E" w:rsidRDefault="00B85B89" w:rsidP="009A6B46">
      <w:pPr>
        <w:spacing w:line="360" w:lineRule="auto"/>
        <w:rPr>
          <w:rFonts w:ascii="Times New Roman" w:hAnsi="Times New Roman" w:cs="Times New Roman"/>
          <w:b/>
          <w:sz w:val="28"/>
          <w:szCs w:val="28"/>
        </w:rPr>
      </w:pPr>
      <w:r w:rsidRPr="00AE4E4E">
        <w:rPr>
          <w:rFonts w:ascii="Times New Roman" w:hAnsi="Times New Roman" w:cs="Times New Roman"/>
          <w:b/>
          <w:sz w:val="28"/>
          <w:szCs w:val="28"/>
        </w:rPr>
        <w:lastRenderedPageBreak/>
        <w:t>DSE-1 LEGAL RESEARCH [FIELD WORK WRITTEN REPORT AND VIVA VOCE]</w:t>
      </w:r>
    </w:p>
    <w:p w:rsidR="00B85B89" w:rsidRPr="00AE4E4E" w:rsidRDefault="00B85B89" w:rsidP="009A6B46">
      <w:pPr>
        <w:spacing w:line="360" w:lineRule="auto"/>
        <w:ind w:left="3600" w:firstLine="720"/>
        <w:rPr>
          <w:rFonts w:ascii="Times New Roman" w:hAnsi="Times New Roman" w:cs="Times New Roman"/>
          <w:b/>
          <w:sz w:val="28"/>
          <w:szCs w:val="28"/>
        </w:rPr>
      </w:pPr>
      <w:r w:rsidRPr="00AE4E4E">
        <w:rPr>
          <w:rFonts w:ascii="Times New Roman" w:hAnsi="Times New Roman" w:cs="Times New Roman"/>
          <w:b/>
          <w:sz w:val="28"/>
          <w:szCs w:val="28"/>
        </w:rPr>
        <w:t>OR</w:t>
      </w:r>
    </w:p>
    <w:p w:rsidR="00B85B89" w:rsidRPr="00AE4E4E" w:rsidRDefault="00B85B89" w:rsidP="009A6B46">
      <w:pPr>
        <w:spacing w:line="360" w:lineRule="auto"/>
        <w:jc w:val="center"/>
        <w:rPr>
          <w:rFonts w:ascii="Times New Roman" w:hAnsi="Times New Roman" w:cs="Times New Roman"/>
          <w:b/>
          <w:sz w:val="28"/>
          <w:szCs w:val="28"/>
        </w:rPr>
      </w:pPr>
      <w:r w:rsidRPr="00AE4E4E">
        <w:rPr>
          <w:rFonts w:ascii="Times New Roman" w:hAnsi="Times New Roman" w:cs="Times New Roman"/>
          <w:b/>
          <w:sz w:val="28"/>
          <w:szCs w:val="28"/>
        </w:rPr>
        <w:t>ACADEMIC WRITING [TERM PAPER+ SEMINAR]</w:t>
      </w:r>
    </w:p>
    <w:p w:rsidR="00B85B89" w:rsidRPr="00AE4E4E" w:rsidRDefault="00B85B89" w:rsidP="009A6B46">
      <w:pPr>
        <w:spacing w:line="360" w:lineRule="auto"/>
        <w:jc w:val="center"/>
        <w:rPr>
          <w:rFonts w:ascii="Times New Roman" w:hAnsi="Times New Roman" w:cs="Times New Roman"/>
          <w:b/>
          <w:sz w:val="28"/>
          <w:szCs w:val="28"/>
        </w:rPr>
      </w:pPr>
      <w:r w:rsidRPr="00AE4E4E">
        <w:rPr>
          <w:rFonts w:ascii="Times New Roman" w:hAnsi="Times New Roman" w:cs="Times New Roman"/>
          <w:b/>
          <w:sz w:val="28"/>
          <w:szCs w:val="28"/>
        </w:rPr>
        <w:t xml:space="preserve"> CREDIT </w:t>
      </w:r>
      <w:r w:rsidR="00FB7459">
        <w:rPr>
          <w:rFonts w:ascii="Times New Roman" w:hAnsi="Times New Roman" w:cs="Times New Roman"/>
          <w:b/>
          <w:sz w:val="28"/>
          <w:szCs w:val="28"/>
        </w:rPr>
        <w:t>2</w:t>
      </w:r>
      <w:r w:rsidRPr="00AE4E4E">
        <w:rPr>
          <w:rFonts w:ascii="Times New Roman" w:hAnsi="Times New Roman" w:cs="Times New Roman"/>
          <w:b/>
          <w:sz w:val="28"/>
          <w:szCs w:val="28"/>
        </w:rPr>
        <w:t>, MARKS 50</w:t>
      </w:r>
    </w:p>
    <w:p w:rsidR="00B85B89" w:rsidRPr="00AE4E4E" w:rsidRDefault="00B85B89" w:rsidP="009A6B46">
      <w:pPr>
        <w:spacing w:line="360" w:lineRule="auto"/>
        <w:rPr>
          <w:rFonts w:ascii="Times New Roman" w:hAnsi="Times New Roman" w:cs="Times New Roman"/>
          <w:b/>
          <w:sz w:val="28"/>
          <w:szCs w:val="28"/>
        </w:rPr>
      </w:pPr>
      <w:r w:rsidRPr="00AE4E4E">
        <w:rPr>
          <w:rFonts w:ascii="Times New Roman" w:hAnsi="Times New Roman" w:cs="Times New Roman"/>
          <w:b/>
          <w:sz w:val="28"/>
          <w:szCs w:val="28"/>
        </w:rPr>
        <w:t>LEGAL RESEARCH [FIELD WORK WRITTEN REPORT AND VIVA VOCE]</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MODULE I: </w:t>
      </w:r>
      <w:r w:rsidRPr="00AE4E4E">
        <w:rPr>
          <w:rFonts w:ascii="Times New Roman" w:hAnsi="Times New Roman" w:cs="Times New Roman"/>
          <w:sz w:val="28"/>
          <w:szCs w:val="28"/>
        </w:rPr>
        <w:tab/>
        <w:t xml:space="preserve">Title Framing </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05 marks</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II:</w:t>
      </w:r>
      <w:r w:rsidRPr="00AE4E4E">
        <w:rPr>
          <w:rFonts w:ascii="Times New Roman" w:hAnsi="Times New Roman" w:cs="Times New Roman"/>
          <w:sz w:val="28"/>
          <w:szCs w:val="28"/>
        </w:rPr>
        <w:tab/>
        <w:t>Synopsis</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15 marks</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MODULE III: </w:t>
      </w:r>
      <w:r w:rsidRPr="00AE4E4E">
        <w:rPr>
          <w:rFonts w:ascii="Times New Roman" w:hAnsi="Times New Roman" w:cs="Times New Roman"/>
          <w:sz w:val="28"/>
          <w:szCs w:val="28"/>
        </w:rPr>
        <w:tab/>
        <w:t>Data Analysis &amp; Report</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20 marks</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IV</w:t>
      </w:r>
      <w:r w:rsidRPr="00AE4E4E">
        <w:rPr>
          <w:rFonts w:ascii="Times New Roman" w:hAnsi="Times New Roman" w:cs="Times New Roman"/>
          <w:sz w:val="28"/>
          <w:szCs w:val="28"/>
        </w:rPr>
        <w:tab/>
        <w:t>Viva Voce</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10 marks</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Total </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50 marks</w:t>
      </w:r>
    </w:p>
    <w:p w:rsidR="00B85B89" w:rsidRPr="00AE4E4E" w:rsidRDefault="00B85B89" w:rsidP="009A6B46">
      <w:pPr>
        <w:spacing w:line="360" w:lineRule="auto"/>
        <w:ind w:left="3600" w:firstLine="720"/>
        <w:rPr>
          <w:rFonts w:ascii="Times New Roman" w:hAnsi="Times New Roman" w:cs="Times New Roman"/>
          <w:b/>
          <w:sz w:val="28"/>
          <w:szCs w:val="28"/>
        </w:rPr>
      </w:pPr>
      <w:r w:rsidRPr="00AE4E4E">
        <w:rPr>
          <w:rFonts w:ascii="Times New Roman" w:hAnsi="Times New Roman" w:cs="Times New Roman"/>
          <w:b/>
          <w:sz w:val="28"/>
          <w:szCs w:val="28"/>
        </w:rPr>
        <w:t>OR</w:t>
      </w:r>
    </w:p>
    <w:p w:rsidR="00B85B89" w:rsidRPr="00AE4E4E" w:rsidRDefault="00B85B89" w:rsidP="009A6B46">
      <w:pPr>
        <w:spacing w:line="360" w:lineRule="auto"/>
        <w:jc w:val="center"/>
        <w:rPr>
          <w:rFonts w:ascii="Times New Roman" w:hAnsi="Times New Roman" w:cs="Times New Roman"/>
          <w:b/>
          <w:sz w:val="28"/>
          <w:szCs w:val="28"/>
        </w:rPr>
      </w:pPr>
      <w:r w:rsidRPr="00AE4E4E">
        <w:rPr>
          <w:rFonts w:ascii="Times New Roman" w:hAnsi="Times New Roman" w:cs="Times New Roman"/>
          <w:b/>
          <w:sz w:val="28"/>
          <w:szCs w:val="28"/>
        </w:rPr>
        <w:t>ACADEMIC WRITING [TERM PAPER+ SEMINAR]</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 MODULE I: </w:t>
      </w:r>
      <w:r w:rsidRPr="00AE4E4E">
        <w:rPr>
          <w:rFonts w:ascii="Times New Roman" w:hAnsi="Times New Roman" w:cs="Times New Roman"/>
          <w:sz w:val="28"/>
          <w:szCs w:val="28"/>
        </w:rPr>
        <w:tab/>
        <w:t xml:space="preserve">Title Framing </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05 marks</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II:</w:t>
      </w:r>
      <w:r w:rsidRPr="00AE4E4E">
        <w:rPr>
          <w:rFonts w:ascii="Times New Roman" w:hAnsi="Times New Roman" w:cs="Times New Roman"/>
          <w:sz w:val="28"/>
          <w:szCs w:val="28"/>
        </w:rPr>
        <w:tab/>
        <w:t>Abstract &amp; Key words</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10 marks</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MODULE III: </w:t>
      </w:r>
      <w:r w:rsidRPr="00AE4E4E">
        <w:rPr>
          <w:rFonts w:ascii="Times New Roman" w:hAnsi="Times New Roman" w:cs="Times New Roman"/>
          <w:sz w:val="28"/>
          <w:szCs w:val="28"/>
        </w:rPr>
        <w:tab/>
        <w:t xml:space="preserve">Complete paper </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20 marks</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IV</w:t>
      </w:r>
      <w:r w:rsidRPr="00AE4E4E">
        <w:rPr>
          <w:rFonts w:ascii="Times New Roman" w:hAnsi="Times New Roman" w:cs="Times New Roman"/>
          <w:sz w:val="28"/>
          <w:szCs w:val="28"/>
        </w:rPr>
        <w:tab/>
        <w:t>Seminar</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15marks</w:t>
      </w:r>
    </w:p>
    <w:p w:rsidR="00B85B89" w:rsidRPr="00AE4E4E" w:rsidRDefault="00B85B89"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Total </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50 marks</w:t>
      </w:r>
    </w:p>
    <w:p w:rsidR="00B12F48" w:rsidRPr="00906676" w:rsidRDefault="00B12F48" w:rsidP="009A6B46">
      <w:pPr>
        <w:spacing w:line="360" w:lineRule="auto"/>
        <w:jc w:val="center"/>
        <w:rPr>
          <w:rFonts w:ascii="Times New Roman" w:hAnsi="Times New Roman" w:cs="Times New Roman"/>
          <w:b/>
          <w:sz w:val="28"/>
          <w:szCs w:val="28"/>
        </w:rPr>
      </w:pPr>
      <w:r w:rsidRPr="00906676">
        <w:rPr>
          <w:rFonts w:ascii="Times New Roman" w:hAnsi="Times New Roman" w:cs="Times New Roman"/>
          <w:b/>
          <w:sz w:val="28"/>
          <w:szCs w:val="28"/>
        </w:rPr>
        <w:t>SEMESTER II</w:t>
      </w:r>
    </w:p>
    <w:tbl>
      <w:tblPr>
        <w:tblStyle w:val="TableGrid"/>
        <w:tblW w:w="0" w:type="auto"/>
        <w:tblLook w:val="04A0" w:firstRow="1" w:lastRow="0" w:firstColumn="1" w:lastColumn="0" w:noHBand="0" w:noVBand="1"/>
      </w:tblPr>
      <w:tblGrid>
        <w:gridCol w:w="1285"/>
        <w:gridCol w:w="972"/>
        <w:gridCol w:w="1867"/>
        <w:gridCol w:w="1041"/>
        <w:gridCol w:w="2146"/>
        <w:gridCol w:w="972"/>
        <w:gridCol w:w="960"/>
      </w:tblGrid>
      <w:tr w:rsidR="0018410E" w:rsidRPr="009A6B46" w:rsidTr="0018410E">
        <w:tc>
          <w:tcPr>
            <w:tcW w:w="1300"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SEMESTER</w:t>
            </w:r>
          </w:p>
        </w:tc>
        <w:tc>
          <w:tcPr>
            <w:tcW w:w="982"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TOTAL CREDI</w:t>
            </w:r>
            <w:r w:rsidRPr="009A6B46">
              <w:rPr>
                <w:rFonts w:ascii="Times New Roman" w:hAnsi="Times New Roman" w:cs="Times New Roman"/>
                <w:sz w:val="24"/>
                <w:szCs w:val="24"/>
              </w:rPr>
              <w:lastRenderedPageBreak/>
              <w:t>T AND MARKS</w:t>
            </w:r>
          </w:p>
        </w:tc>
        <w:tc>
          <w:tcPr>
            <w:tcW w:w="1890"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lastRenderedPageBreak/>
              <w:t>NATURE OF COURSE</w:t>
            </w:r>
          </w:p>
        </w:tc>
        <w:tc>
          <w:tcPr>
            <w:tcW w:w="1053"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COURSE</w:t>
            </w:r>
          </w:p>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CODE</w:t>
            </w:r>
          </w:p>
        </w:tc>
        <w:tc>
          <w:tcPr>
            <w:tcW w:w="1970"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COURSE TITLE</w:t>
            </w:r>
          </w:p>
        </w:tc>
        <w:tc>
          <w:tcPr>
            <w:tcW w:w="1184"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CREDIT</w:t>
            </w:r>
          </w:p>
        </w:tc>
        <w:tc>
          <w:tcPr>
            <w:tcW w:w="971"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MARKS</w:t>
            </w:r>
          </w:p>
        </w:tc>
      </w:tr>
      <w:tr w:rsidR="0018410E" w:rsidRPr="009A6B46" w:rsidTr="0018410E">
        <w:tc>
          <w:tcPr>
            <w:tcW w:w="1300" w:type="dxa"/>
            <w:vMerge w:val="restart"/>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lastRenderedPageBreak/>
              <w:t>SEMESTER II</w:t>
            </w:r>
          </w:p>
        </w:tc>
        <w:tc>
          <w:tcPr>
            <w:tcW w:w="982"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CREDIT -16</w:t>
            </w:r>
          </w:p>
        </w:tc>
        <w:tc>
          <w:tcPr>
            <w:tcW w:w="1890" w:type="dxa"/>
            <w:vMerge w:val="restart"/>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CORE COURSE</w:t>
            </w:r>
          </w:p>
        </w:tc>
        <w:tc>
          <w:tcPr>
            <w:tcW w:w="1053"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CC-1</w:t>
            </w:r>
          </w:p>
        </w:tc>
        <w:tc>
          <w:tcPr>
            <w:tcW w:w="1970"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ADMINISTRATIVE LAW</w:t>
            </w:r>
          </w:p>
        </w:tc>
        <w:tc>
          <w:tcPr>
            <w:tcW w:w="1184"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4</w:t>
            </w:r>
          </w:p>
        </w:tc>
        <w:tc>
          <w:tcPr>
            <w:tcW w:w="971"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100</w:t>
            </w:r>
          </w:p>
        </w:tc>
      </w:tr>
      <w:tr w:rsidR="0018410E" w:rsidRPr="009A6B46" w:rsidTr="0018410E">
        <w:tc>
          <w:tcPr>
            <w:tcW w:w="1300" w:type="dxa"/>
            <w:vMerge/>
          </w:tcPr>
          <w:p w:rsidR="00B12F48" w:rsidRPr="009A6B46" w:rsidRDefault="00B12F48" w:rsidP="009A6B46">
            <w:pPr>
              <w:spacing w:line="360" w:lineRule="auto"/>
              <w:rPr>
                <w:rFonts w:ascii="Times New Roman" w:hAnsi="Times New Roman" w:cs="Times New Roman"/>
                <w:sz w:val="24"/>
                <w:szCs w:val="24"/>
              </w:rPr>
            </w:pPr>
          </w:p>
        </w:tc>
        <w:tc>
          <w:tcPr>
            <w:tcW w:w="982"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MARKS 400</w:t>
            </w:r>
          </w:p>
        </w:tc>
        <w:tc>
          <w:tcPr>
            <w:tcW w:w="1890" w:type="dxa"/>
            <w:vMerge/>
          </w:tcPr>
          <w:p w:rsidR="00B12F48" w:rsidRPr="009A6B46" w:rsidRDefault="00B12F48" w:rsidP="009A6B46">
            <w:pPr>
              <w:spacing w:line="360" w:lineRule="auto"/>
              <w:rPr>
                <w:rFonts w:ascii="Times New Roman" w:hAnsi="Times New Roman" w:cs="Times New Roman"/>
                <w:sz w:val="24"/>
                <w:szCs w:val="24"/>
              </w:rPr>
            </w:pPr>
          </w:p>
        </w:tc>
        <w:tc>
          <w:tcPr>
            <w:tcW w:w="1053"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CC-2</w:t>
            </w:r>
          </w:p>
        </w:tc>
        <w:tc>
          <w:tcPr>
            <w:tcW w:w="1970"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JUDICIAL PROCESS</w:t>
            </w:r>
          </w:p>
        </w:tc>
        <w:tc>
          <w:tcPr>
            <w:tcW w:w="1184"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4</w:t>
            </w:r>
          </w:p>
        </w:tc>
        <w:tc>
          <w:tcPr>
            <w:tcW w:w="971"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100</w:t>
            </w:r>
          </w:p>
        </w:tc>
      </w:tr>
      <w:tr w:rsidR="0018410E" w:rsidRPr="009A6B46" w:rsidTr="0018410E">
        <w:tc>
          <w:tcPr>
            <w:tcW w:w="1300" w:type="dxa"/>
            <w:vMerge/>
          </w:tcPr>
          <w:p w:rsidR="00B12F48" w:rsidRPr="009A6B46" w:rsidRDefault="00B12F48" w:rsidP="009A6B46">
            <w:pPr>
              <w:spacing w:line="360" w:lineRule="auto"/>
              <w:rPr>
                <w:rFonts w:ascii="Times New Roman" w:hAnsi="Times New Roman" w:cs="Times New Roman"/>
                <w:sz w:val="24"/>
                <w:szCs w:val="24"/>
              </w:rPr>
            </w:pPr>
          </w:p>
        </w:tc>
        <w:tc>
          <w:tcPr>
            <w:tcW w:w="982" w:type="dxa"/>
          </w:tcPr>
          <w:p w:rsidR="00B12F48" w:rsidRPr="009A6B46" w:rsidRDefault="00B12F48" w:rsidP="009A6B46">
            <w:pPr>
              <w:spacing w:line="360" w:lineRule="auto"/>
              <w:rPr>
                <w:rFonts w:ascii="Times New Roman" w:hAnsi="Times New Roman" w:cs="Times New Roman"/>
                <w:sz w:val="24"/>
                <w:szCs w:val="24"/>
              </w:rPr>
            </w:pPr>
          </w:p>
        </w:tc>
        <w:tc>
          <w:tcPr>
            <w:tcW w:w="1890" w:type="dxa"/>
            <w:vMerge/>
          </w:tcPr>
          <w:p w:rsidR="00B12F48" w:rsidRPr="009A6B46" w:rsidRDefault="00B12F48" w:rsidP="009A6B46">
            <w:pPr>
              <w:spacing w:line="360" w:lineRule="auto"/>
              <w:rPr>
                <w:rFonts w:ascii="Times New Roman" w:hAnsi="Times New Roman" w:cs="Times New Roman"/>
                <w:sz w:val="24"/>
                <w:szCs w:val="24"/>
              </w:rPr>
            </w:pPr>
          </w:p>
        </w:tc>
        <w:tc>
          <w:tcPr>
            <w:tcW w:w="1053"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CC-3</w:t>
            </w:r>
          </w:p>
        </w:tc>
        <w:tc>
          <w:tcPr>
            <w:tcW w:w="1970"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CONSTITUTION AND SOCIAL TRANSFORMATION</w:t>
            </w:r>
          </w:p>
        </w:tc>
        <w:tc>
          <w:tcPr>
            <w:tcW w:w="1184"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4</w:t>
            </w:r>
          </w:p>
        </w:tc>
        <w:tc>
          <w:tcPr>
            <w:tcW w:w="971"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100</w:t>
            </w:r>
          </w:p>
        </w:tc>
      </w:tr>
      <w:tr w:rsidR="0018410E" w:rsidRPr="009A6B46" w:rsidTr="0018410E">
        <w:tc>
          <w:tcPr>
            <w:tcW w:w="1300" w:type="dxa"/>
            <w:vMerge/>
          </w:tcPr>
          <w:p w:rsidR="00B12F48" w:rsidRPr="009A6B46" w:rsidRDefault="00B12F48" w:rsidP="009A6B46">
            <w:pPr>
              <w:spacing w:line="360" w:lineRule="auto"/>
              <w:rPr>
                <w:rFonts w:ascii="Times New Roman" w:hAnsi="Times New Roman" w:cs="Times New Roman"/>
                <w:sz w:val="24"/>
                <w:szCs w:val="24"/>
              </w:rPr>
            </w:pPr>
          </w:p>
        </w:tc>
        <w:tc>
          <w:tcPr>
            <w:tcW w:w="982" w:type="dxa"/>
          </w:tcPr>
          <w:p w:rsidR="00B12F48" w:rsidRPr="009A6B46" w:rsidRDefault="00B12F48" w:rsidP="009A6B46">
            <w:pPr>
              <w:spacing w:line="360" w:lineRule="auto"/>
              <w:rPr>
                <w:rFonts w:ascii="Times New Roman" w:hAnsi="Times New Roman" w:cs="Times New Roman"/>
                <w:sz w:val="24"/>
                <w:szCs w:val="24"/>
              </w:rPr>
            </w:pPr>
          </w:p>
        </w:tc>
        <w:tc>
          <w:tcPr>
            <w:tcW w:w="1890" w:type="dxa"/>
            <w:vMerge/>
          </w:tcPr>
          <w:p w:rsidR="00B12F48" w:rsidRPr="009A6B46" w:rsidRDefault="00B12F48" w:rsidP="009A6B46">
            <w:pPr>
              <w:spacing w:line="360" w:lineRule="auto"/>
              <w:rPr>
                <w:rFonts w:ascii="Times New Roman" w:hAnsi="Times New Roman" w:cs="Times New Roman"/>
                <w:sz w:val="24"/>
                <w:szCs w:val="24"/>
              </w:rPr>
            </w:pPr>
          </w:p>
        </w:tc>
        <w:tc>
          <w:tcPr>
            <w:tcW w:w="1053"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SEC-1</w:t>
            </w:r>
          </w:p>
        </w:tc>
        <w:tc>
          <w:tcPr>
            <w:tcW w:w="1970"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To be offered by the University centrally</w:t>
            </w:r>
          </w:p>
        </w:tc>
        <w:tc>
          <w:tcPr>
            <w:tcW w:w="1184"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2</w:t>
            </w:r>
          </w:p>
        </w:tc>
        <w:tc>
          <w:tcPr>
            <w:tcW w:w="971"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50</w:t>
            </w:r>
          </w:p>
        </w:tc>
      </w:tr>
      <w:tr w:rsidR="0018410E" w:rsidRPr="009A6B46" w:rsidTr="0018410E">
        <w:tc>
          <w:tcPr>
            <w:tcW w:w="1300" w:type="dxa"/>
            <w:vMerge/>
          </w:tcPr>
          <w:p w:rsidR="00B12F48" w:rsidRPr="009A6B46" w:rsidRDefault="00B12F48" w:rsidP="009A6B46">
            <w:pPr>
              <w:spacing w:line="360" w:lineRule="auto"/>
              <w:rPr>
                <w:rFonts w:ascii="Times New Roman" w:hAnsi="Times New Roman" w:cs="Times New Roman"/>
                <w:sz w:val="24"/>
                <w:szCs w:val="24"/>
              </w:rPr>
            </w:pPr>
          </w:p>
        </w:tc>
        <w:tc>
          <w:tcPr>
            <w:tcW w:w="982" w:type="dxa"/>
          </w:tcPr>
          <w:p w:rsidR="00B12F48" w:rsidRPr="009A6B46" w:rsidRDefault="00B12F48" w:rsidP="009A6B46">
            <w:pPr>
              <w:spacing w:line="360" w:lineRule="auto"/>
              <w:rPr>
                <w:rFonts w:ascii="Times New Roman" w:hAnsi="Times New Roman" w:cs="Times New Roman"/>
                <w:sz w:val="24"/>
                <w:szCs w:val="24"/>
              </w:rPr>
            </w:pPr>
          </w:p>
        </w:tc>
        <w:tc>
          <w:tcPr>
            <w:tcW w:w="1890"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FOUNDATIONAL SOFT SKILL</w:t>
            </w:r>
          </w:p>
        </w:tc>
        <w:tc>
          <w:tcPr>
            <w:tcW w:w="1053"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DSE-1</w:t>
            </w:r>
          </w:p>
        </w:tc>
        <w:tc>
          <w:tcPr>
            <w:tcW w:w="1970"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INTERNATIONAL ARBITRATION OR FOOD LAW</w:t>
            </w:r>
          </w:p>
        </w:tc>
        <w:tc>
          <w:tcPr>
            <w:tcW w:w="1184"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2</w:t>
            </w:r>
          </w:p>
        </w:tc>
        <w:tc>
          <w:tcPr>
            <w:tcW w:w="971"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50</w:t>
            </w:r>
          </w:p>
        </w:tc>
      </w:tr>
      <w:tr w:rsidR="00B12F48" w:rsidRPr="009A6B46" w:rsidTr="0018410E">
        <w:tc>
          <w:tcPr>
            <w:tcW w:w="7195" w:type="dxa"/>
            <w:gridSpan w:val="5"/>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TOTAL</w:t>
            </w:r>
          </w:p>
        </w:tc>
        <w:tc>
          <w:tcPr>
            <w:tcW w:w="1184"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16</w:t>
            </w:r>
          </w:p>
        </w:tc>
        <w:tc>
          <w:tcPr>
            <w:tcW w:w="971" w:type="dxa"/>
          </w:tcPr>
          <w:p w:rsidR="00B12F48" w:rsidRPr="009A6B46" w:rsidRDefault="00B12F48"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400</w:t>
            </w:r>
          </w:p>
        </w:tc>
      </w:tr>
    </w:tbl>
    <w:p w:rsidR="00B85B89" w:rsidRPr="00AE4E4E" w:rsidRDefault="00B85B89" w:rsidP="009A6B46">
      <w:pPr>
        <w:spacing w:line="360" w:lineRule="auto"/>
        <w:jc w:val="both"/>
        <w:rPr>
          <w:rFonts w:ascii="Times New Roman" w:hAnsi="Times New Roman" w:cs="Times New Roman"/>
          <w:sz w:val="28"/>
          <w:szCs w:val="28"/>
        </w:rPr>
      </w:pPr>
    </w:p>
    <w:p w:rsidR="00B85B89" w:rsidRPr="002612CE" w:rsidRDefault="0018410E" w:rsidP="009A6B46">
      <w:pPr>
        <w:spacing w:line="360" w:lineRule="auto"/>
        <w:jc w:val="center"/>
        <w:rPr>
          <w:rFonts w:ascii="Times New Roman" w:hAnsi="Times New Roman" w:cs="Times New Roman"/>
          <w:b/>
          <w:sz w:val="28"/>
          <w:szCs w:val="28"/>
        </w:rPr>
      </w:pPr>
      <w:r w:rsidRPr="002612CE">
        <w:rPr>
          <w:rFonts w:ascii="Times New Roman" w:hAnsi="Times New Roman" w:cs="Times New Roman"/>
          <w:b/>
          <w:sz w:val="28"/>
          <w:szCs w:val="28"/>
        </w:rPr>
        <w:t>CC</w:t>
      </w:r>
      <w:r w:rsidR="0065557B">
        <w:rPr>
          <w:rFonts w:ascii="Times New Roman" w:hAnsi="Times New Roman" w:cs="Times New Roman"/>
          <w:b/>
          <w:sz w:val="28"/>
          <w:szCs w:val="28"/>
        </w:rPr>
        <w:t xml:space="preserve"> </w:t>
      </w:r>
      <w:r w:rsidRPr="002612CE">
        <w:rPr>
          <w:rFonts w:ascii="Times New Roman" w:hAnsi="Times New Roman" w:cs="Times New Roman"/>
          <w:b/>
          <w:sz w:val="28"/>
          <w:szCs w:val="28"/>
        </w:rPr>
        <w:t>I ADMINISTRATIVE LAW CREDIT 4 MARKS 100</w:t>
      </w:r>
    </w:p>
    <w:p w:rsidR="0018410E" w:rsidRPr="005433B7" w:rsidRDefault="002612CE" w:rsidP="009A6B46">
      <w:pPr>
        <w:spacing w:after="200" w:line="360" w:lineRule="auto"/>
        <w:rPr>
          <w:rFonts w:ascii="Times New Roman" w:hAnsi="Times New Roman" w:cs="Times New Roman"/>
          <w:b/>
          <w:sz w:val="28"/>
          <w:szCs w:val="24"/>
        </w:rPr>
      </w:pPr>
      <w:r w:rsidRPr="005433B7">
        <w:rPr>
          <w:rFonts w:ascii="Times New Roman" w:hAnsi="Times New Roman" w:cs="Times New Roman"/>
          <w:b/>
          <w:sz w:val="28"/>
          <w:szCs w:val="24"/>
        </w:rPr>
        <w:t xml:space="preserve">MODULE I: </w:t>
      </w:r>
      <w:r w:rsidR="0018410E" w:rsidRPr="005433B7">
        <w:rPr>
          <w:rFonts w:ascii="Times New Roman" w:hAnsi="Times New Roman" w:cs="Times New Roman"/>
          <w:b/>
          <w:sz w:val="28"/>
          <w:szCs w:val="24"/>
        </w:rPr>
        <w:t>NATURE, SCOPE, DEVELOPMENT</w:t>
      </w:r>
      <w:r w:rsidRPr="005433B7">
        <w:rPr>
          <w:rFonts w:ascii="Times New Roman" w:hAnsi="Times New Roman" w:cs="Times New Roman"/>
          <w:b/>
          <w:sz w:val="28"/>
          <w:szCs w:val="24"/>
        </w:rPr>
        <w:t xml:space="preserve"> </w:t>
      </w:r>
      <w:r w:rsidR="0018410E" w:rsidRPr="005433B7">
        <w:rPr>
          <w:rFonts w:ascii="Times New Roman" w:hAnsi="Times New Roman" w:cs="Times New Roman"/>
          <w:b/>
          <w:sz w:val="28"/>
          <w:szCs w:val="24"/>
        </w:rPr>
        <w:t>AND IMPORTANCE</w:t>
      </w:r>
    </w:p>
    <w:p w:rsidR="0018410E" w:rsidRPr="005433B7" w:rsidRDefault="002612CE" w:rsidP="009A6B46">
      <w:pPr>
        <w:spacing w:after="200" w:line="360" w:lineRule="auto"/>
        <w:rPr>
          <w:rFonts w:ascii="Times New Roman" w:hAnsi="Times New Roman" w:cs="Times New Roman"/>
          <w:b/>
          <w:sz w:val="28"/>
          <w:szCs w:val="24"/>
        </w:rPr>
      </w:pPr>
      <w:r w:rsidRPr="005433B7">
        <w:rPr>
          <w:rFonts w:ascii="Times New Roman" w:hAnsi="Times New Roman" w:cs="Times New Roman"/>
          <w:b/>
          <w:sz w:val="28"/>
          <w:szCs w:val="24"/>
        </w:rPr>
        <w:t xml:space="preserve">MODULE II: </w:t>
      </w:r>
      <w:r w:rsidR="0018410E" w:rsidRPr="005433B7">
        <w:rPr>
          <w:rFonts w:ascii="Times New Roman" w:hAnsi="Times New Roman" w:cs="Times New Roman"/>
          <w:b/>
          <w:sz w:val="28"/>
          <w:szCs w:val="24"/>
        </w:rPr>
        <w:t xml:space="preserve">SEPARATION OF POWER </w:t>
      </w:r>
    </w:p>
    <w:p w:rsidR="002612CE" w:rsidRPr="005433B7" w:rsidRDefault="002612CE" w:rsidP="009A6B46">
      <w:pPr>
        <w:pStyle w:val="ListParagraph"/>
        <w:numPr>
          <w:ilvl w:val="0"/>
          <w:numId w:val="7"/>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Concept</w:t>
      </w:r>
    </w:p>
    <w:p w:rsidR="002612CE" w:rsidRPr="005433B7" w:rsidRDefault="002612CE" w:rsidP="009A6B46">
      <w:pPr>
        <w:pStyle w:val="ListParagraph"/>
        <w:numPr>
          <w:ilvl w:val="0"/>
          <w:numId w:val="7"/>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Theories</w:t>
      </w:r>
    </w:p>
    <w:p w:rsidR="002612CE" w:rsidRPr="005433B7" w:rsidRDefault="002612CE" w:rsidP="009A6B46">
      <w:pPr>
        <w:pStyle w:val="ListParagraph"/>
        <w:numPr>
          <w:ilvl w:val="0"/>
          <w:numId w:val="7"/>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Separation of Power in India</w:t>
      </w:r>
    </w:p>
    <w:p w:rsidR="0018410E" w:rsidRPr="005433B7" w:rsidRDefault="005433B7" w:rsidP="009A6B46">
      <w:pPr>
        <w:spacing w:after="200" w:line="360" w:lineRule="auto"/>
        <w:rPr>
          <w:rFonts w:ascii="Times New Roman" w:hAnsi="Times New Roman" w:cs="Times New Roman"/>
          <w:sz w:val="28"/>
          <w:szCs w:val="24"/>
        </w:rPr>
      </w:pPr>
      <w:r w:rsidRPr="005433B7">
        <w:rPr>
          <w:rFonts w:ascii="Times New Roman" w:hAnsi="Times New Roman" w:cs="Times New Roman"/>
          <w:b/>
          <w:sz w:val="28"/>
          <w:szCs w:val="24"/>
        </w:rPr>
        <w:t xml:space="preserve">MODULE III: </w:t>
      </w:r>
      <w:r w:rsidR="0018410E" w:rsidRPr="005433B7">
        <w:rPr>
          <w:rFonts w:ascii="Times New Roman" w:hAnsi="Times New Roman" w:cs="Times New Roman"/>
          <w:b/>
          <w:sz w:val="28"/>
          <w:szCs w:val="24"/>
        </w:rPr>
        <w:t>RULE OF LAW</w:t>
      </w:r>
    </w:p>
    <w:p w:rsidR="002612CE" w:rsidRPr="005433B7" w:rsidRDefault="002612CE" w:rsidP="009A6B46">
      <w:pPr>
        <w:pStyle w:val="ListParagraph"/>
        <w:numPr>
          <w:ilvl w:val="0"/>
          <w:numId w:val="8"/>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Concept</w:t>
      </w:r>
    </w:p>
    <w:p w:rsidR="002612CE" w:rsidRPr="005433B7" w:rsidRDefault="002612CE" w:rsidP="009A6B46">
      <w:pPr>
        <w:pStyle w:val="ListParagraph"/>
        <w:numPr>
          <w:ilvl w:val="0"/>
          <w:numId w:val="8"/>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Rule of Law in India</w:t>
      </w:r>
    </w:p>
    <w:p w:rsidR="002612CE" w:rsidRPr="005433B7" w:rsidRDefault="002612CE" w:rsidP="009A6B46">
      <w:pPr>
        <w:pStyle w:val="ListParagraph"/>
        <w:numPr>
          <w:ilvl w:val="0"/>
          <w:numId w:val="8"/>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Procedure Established by Law and Due Process Of Law</w:t>
      </w:r>
    </w:p>
    <w:p w:rsidR="0018410E" w:rsidRPr="005433B7" w:rsidRDefault="005433B7" w:rsidP="009A6B46">
      <w:pPr>
        <w:spacing w:after="200" w:line="360" w:lineRule="auto"/>
        <w:rPr>
          <w:rFonts w:ascii="Times New Roman" w:hAnsi="Times New Roman" w:cs="Times New Roman"/>
          <w:b/>
          <w:sz w:val="28"/>
          <w:szCs w:val="24"/>
        </w:rPr>
      </w:pPr>
      <w:r w:rsidRPr="005433B7">
        <w:rPr>
          <w:rFonts w:ascii="Times New Roman" w:hAnsi="Times New Roman" w:cs="Times New Roman"/>
          <w:b/>
          <w:sz w:val="28"/>
          <w:szCs w:val="24"/>
        </w:rPr>
        <w:lastRenderedPageBreak/>
        <w:t xml:space="preserve">MODULE IV: </w:t>
      </w:r>
      <w:r w:rsidR="0018410E" w:rsidRPr="005433B7">
        <w:rPr>
          <w:rFonts w:ascii="Times New Roman" w:hAnsi="Times New Roman" w:cs="Times New Roman"/>
          <w:b/>
          <w:sz w:val="28"/>
          <w:szCs w:val="24"/>
        </w:rPr>
        <w:t>DELEGATED LEGISLATION AND ITS ADMINISTRATIVE AND JUDICIAL CONTROL</w:t>
      </w:r>
    </w:p>
    <w:p w:rsidR="0018410E" w:rsidRPr="005433B7" w:rsidRDefault="0018410E" w:rsidP="009A6B46">
      <w:pPr>
        <w:pStyle w:val="ListParagraph"/>
        <w:numPr>
          <w:ilvl w:val="0"/>
          <w:numId w:val="9"/>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Concept</w:t>
      </w:r>
    </w:p>
    <w:p w:rsidR="0018410E" w:rsidRPr="005433B7" w:rsidRDefault="0018410E" w:rsidP="009A6B46">
      <w:pPr>
        <w:pStyle w:val="ListParagraph"/>
        <w:numPr>
          <w:ilvl w:val="0"/>
          <w:numId w:val="9"/>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Growth and Need</w:t>
      </w:r>
    </w:p>
    <w:p w:rsidR="0018410E" w:rsidRPr="005433B7" w:rsidRDefault="0018410E" w:rsidP="009A6B46">
      <w:pPr>
        <w:pStyle w:val="ListParagraph"/>
        <w:numPr>
          <w:ilvl w:val="0"/>
          <w:numId w:val="9"/>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Restraints</w:t>
      </w:r>
    </w:p>
    <w:p w:rsidR="0018410E" w:rsidRPr="005433B7" w:rsidRDefault="005433B7" w:rsidP="009A6B46">
      <w:pPr>
        <w:spacing w:after="200" w:line="360" w:lineRule="auto"/>
        <w:ind w:left="360"/>
        <w:rPr>
          <w:rFonts w:ascii="Times New Roman" w:hAnsi="Times New Roman" w:cs="Times New Roman"/>
          <w:b/>
          <w:sz w:val="28"/>
          <w:szCs w:val="24"/>
        </w:rPr>
      </w:pPr>
      <w:r w:rsidRPr="005433B7">
        <w:rPr>
          <w:rFonts w:ascii="Times New Roman" w:hAnsi="Times New Roman" w:cs="Times New Roman"/>
          <w:b/>
          <w:sz w:val="28"/>
          <w:szCs w:val="24"/>
        </w:rPr>
        <w:t xml:space="preserve">MODULE V: </w:t>
      </w:r>
      <w:r w:rsidR="0018410E" w:rsidRPr="005433B7">
        <w:rPr>
          <w:rFonts w:ascii="Times New Roman" w:hAnsi="Times New Roman" w:cs="Times New Roman"/>
          <w:b/>
          <w:sz w:val="28"/>
          <w:szCs w:val="24"/>
        </w:rPr>
        <w:t>JUDICIAL CONTROL OF DELEGATED LEGISLATION</w:t>
      </w:r>
    </w:p>
    <w:p w:rsidR="0018410E" w:rsidRPr="005433B7" w:rsidRDefault="005433B7" w:rsidP="009A6B46">
      <w:pPr>
        <w:spacing w:after="200" w:line="360" w:lineRule="auto"/>
        <w:ind w:firstLine="360"/>
        <w:rPr>
          <w:rFonts w:ascii="Times New Roman" w:hAnsi="Times New Roman" w:cs="Times New Roman"/>
          <w:b/>
          <w:sz w:val="28"/>
          <w:szCs w:val="24"/>
        </w:rPr>
      </w:pPr>
      <w:r w:rsidRPr="005433B7">
        <w:rPr>
          <w:rFonts w:ascii="Times New Roman" w:hAnsi="Times New Roman" w:cs="Times New Roman"/>
          <w:b/>
          <w:sz w:val="28"/>
          <w:szCs w:val="24"/>
        </w:rPr>
        <w:t xml:space="preserve">MODULE VI: </w:t>
      </w:r>
      <w:r w:rsidR="0018410E" w:rsidRPr="005433B7">
        <w:rPr>
          <w:rFonts w:ascii="Times New Roman" w:hAnsi="Times New Roman" w:cs="Times New Roman"/>
          <w:b/>
          <w:sz w:val="28"/>
          <w:szCs w:val="24"/>
        </w:rPr>
        <w:t>LEGISLATIVE CONTROL OF DELEGATED LEGISLATION</w:t>
      </w:r>
    </w:p>
    <w:p w:rsidR="0018410E" w:rsidRPr="005433B7" w:rsidRDefault="005433B7" w:rsidP="009A6B46">
      <w:pPr>
        <w:spacing w:after="200" w:line="360" w:lineRule="auto"/>
        <w:ind w:firstLine="360"/>
        <w:rPr>
          <w:rFonts w:ascii="Times New Roman" w:hAnsi="Times New Roman" w:cs="Times New Roman"/>
          <w:b/>
          <w:sz w:val="28"/>
          <w:szCs w:val="24"/>
        </w:rPr>
      </w:pPr>
      <w:r w:rsidRPr="005433B7">
        <w:rPr>
          <w:rFonts w:ascii="Times New Roman" w:hAnsi="Times New Roman" w:cs="Times New Roman"/>
          <w:b/>
          <w:sz w:val="28"/>
          <w:szCs w:val="24"/>
        </w:rPr>
        <w:t xml:space="preserve">MODULE VII: </w:t>
      </w:r>
      <w:r w:rsidR="0018410E" w:rsidRPr="005433B7">
        <w:rPr>
          <w:rFonts w:ascii="Times New Roman" w:hAnsi="Times New Roman" w:cs="Times New Roman"/>
          <w:b/>
          <w:sz w:val="28"/>
          <w:szCs w:val="24"/>
        </w:rPr>
        <w:t>ADMINISTRATIVE CONTROL OF DELEGATED LEGISLATION</w:t>
      </w:r>
    </w:p>
    <w:p w:rsidR="0018410E" w:rsidRPr="005433B7" w:rsidRDefault="005433B7" w:rsidP="009A6B46">
      <w:pPr>
        <w:spacing w:after="200" w:line="360" w:lineRule="auto"/>
        <w:ind w:firstLine="360"/>
        <w:rPr>
          <w:rFonts w:ascii="Times New Roman" w:hAnsi="Times New Roman" w:cs="Times New Roman"/>
          <w:sz w:val="28"/>
          <w:szCs w:val="24"/>
        </w:rPr>
      </w:pPr>
      <w:r w:rsidRPr="005433B7">
        <w:rPr>
          <w:rFonts w:ascii="Times New Roman" w:hAnsi="Times New Roman" w:cs="Times New Roman"/>
          <w:b/>
          <w:sz w:val="28"/>
          <w:szCs w:val="24"/>
        </w:rPr>
        <w:t xml:space="preserve">MODULE VIII: </w:t>
      </w:r>
      <w:r w:rsidR="0018410E" w:rsidRPr="005433B7">
        <w:rPr>
          <w:rFonts w:ascii="Times New Roman" w:hAnsi="Times New Roman" w:cs="Times New Roman"/>
          <w:b/>
          <w:sz w:val="28"/>
          <w:szCs w:val="24"/>
        </w:rPr>
        <w:t>SUB-DELEGATION</w:t>
      </w:r>
    </w:p>
    <w:p w:rsidR="0018410E" w:rsidRPr="005433B7" w:rsidRDefault="005433B7" w:rsidP="009A6B46">
      <w:pPr>
        <w:spacing w:after="200" w:line="360" w:lineRule="auto"/>
        <w:ind w:firstLine="360"/>
        <w:rPr>
          <w:rFonts w:ascii="Times New Roman" w:hAnsi="Times New Roman" w:cs="Times New Roman"/>
          <w:b/>
          <w:sz w:val="28"/>
          <w:szCs w:val="24"/>
        </w:rPr>
      </w:pPr>
      <w:r w:rsidRPr="005433B7">
        <w:rPr>
          <w:rFonts w:ascii="Times New Roman" w:hAnsi="Times New Roman" w:cs="Times New Roman"/>
          <w:b/>
          <w:sz w:val="28"/>
          <w:szCs w:val="24"/>
        </w:rPr>
        <w:t xml:space="preserve">MODULE IX: </w:t>
      </w:r>
      <w:r w:rsidR="0018410E" w:rsidRPr="005433B7">
        <w:rPr>
          <w:rFonts w:ascii="Times New Roman" w:hAnsi="Times New Roman" w:cs="Times New Roman"/>
          <w:b/>
          <w:sz w:val="28"/>
          <w:szCs w:val="24"/>
        </w:rPr>
        <w:t>ADMINISTRATIVE ADJUDICATION</w:t>
      </w:r>
    </w:p>
    <w:p w:rsidR="0018410E" w:rsidRPr="005433B7" w:rsidRDefault="005433B7" w:rsidP="009A6B46">
      <w:pPr>
        <w:spacing w:after="200" w:line="360" w:lineRule="auto"/>
        <w:ind w:firstLine="360"/>
        <w:rPr>
          <w:rFonts w:ascii="Times New Roman" w:hAnsi="Times New Roman" w:cs="Times New Roman"/>
          <w:b/>
          <w:sz w:val="28"/>
          <w:szCs w:val="24"/>
        </w:rPr>
      </w:pPr>
      <w:r w:rsidRPr="005433B7">
        <w:rPr>
          <w:rFonts w:ascii="Times New Roman" w:hAnsi="Times New Roman" w:cs="Times New Roman"/>
          <w:b/>
          <w:sz w:val="28"/>
          <w:szCs w:val="24"/>
        </w:rPr>
        <w:t xml:space="preserve">MODULE IX: </w:t>
      </w:r>
      <w:r w:rsidR="0018410E" w:rsidRPr="005433B7">
        <w:rPr>
          <w:rFonts w:ascii="Times New Roman" w:hAnsi="Times New Roman" w:cs="Times New Roman"/>
          <w:b/>
          <w:sz w:val="28"/>
          <w:szCs w:val="24"/>
        </w:rPr>
        <w:t>PRINCIPLES OF NATURAL JUSTICE</w:t>
      </w:r>
    </w:p>
    <w:p w:rsidR="0018410E" w:rsidRPr="005433B7" w:rsidRDefault="0018410E" w:rsidP="009A6B46">
      <w:pPr>
        <w:pStyle w:val="ListParagraph"/>
        <w:numPr>
          <w:ilvl w:val="0"/>
          <w:numId w:val="10"/>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 xml:space="preserve">Audi </w:t>
      </w:r>
      <w:proofErr w:type="spellStart"/>
      <w:r w:rsidRPr="005433B7">
        <w:rPr>
          <w:rFonts w:ascii="Times New Roman" w:hAnsi="Times New Roman" w:cs="Times New Roman"/>
          <w:sz w:val="28"/>
          <w:szCs w:val="24"/>
        </w:rPr>
        <w:t>Alteram</w:t>
      </w:r>
      <w:proofErr w:type="spellEnd"/>
      <w:r w:rsidRPr="005433B7">
        <w:rPr>
          <w:rFonts w:ascii="Times New Roman" w:hAnsi="Times New Roman" w:cs="Times New Roman"/>
          <w:sz w:val="28"/>
          <w:szCs w:val="24"/>
        </w:rPr>
        <w:t xml:space="preserve"> </w:t>
      </w:r>
      <w:proofErr w:type="spellStart"/>
      <w:r w:rsidRPr="005433B7">
        <w:rPr>
          <w:rFonts w:ascii="Times New Roman" w:hAnsi="Times New Roman" w:cs="Times New Roman"/>
          <w:sz w:val="28"/>
          <w:szCs w:val="24"/>
        </w:rPr>
        <w:t>Partem</w:t>
      </w:r>
      <w:proofErr w:type="spellEnd"/>
    </w:p>
    <w:p w:rsidR="0018410E" w:rsidRPr="005433B7" w:rsidRDefault="0018410E" w:rsidP="009A6B46">
      <w:pPr>
        <w:pStyle w:val="ListParagraph"/>
        <w:numPr>
          <w:ilvl w:val="0"/>
          <w:numId w:val="10"/>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Bias</w:t>
      </w:r>
    </w:p>
    <w:p w:rsidR="0018410E" w:rsidRPr="005433B7" w:rsidRDefault="0018410E" w:rsidP="009A6B46">
      <w:pPr>
        <w:pStyle w:val="ListParagraph"/>
        <w:numPr>
          <w:ilvl w:val="0"/>
          <w:numId w:val="10"/>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Reasoned Decision</w:t>
      </w:r>
    </w:p>
    <w:p w:rsidR="0018410E" w:rsidRPr="005433B7" w:rsidRDefault="0018410E" w:rsidP="009A6B46">
      <w:pPr>
        <w:pStyle w:val="ListParagraph"/>
        <w:numPr>
          <w:ilvl w:val="0"/>
          <w:numId w:val="10"/>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Procedure Established by Law</w:t>
      </w:r>
    </w:p>
    <w:p w:rsidR="0018410E" w:rsidRPr="005433B7" w:rsidRDefault="005433B7" w:rsidP="009A6B46">
      <w:pPr>
        <w:spacing w:line="360" w:lineRule="auto"/>
        <w:ind w:firstLine="360"/>
        <w:rPr>
          <w:rFonts w:ascii="Times New Roman" w:hAnsi="Times New Roman" w:cs="Times New Roman"/>
          <w:b/>
          <w:sz w:val="28"/>
          <w:szCs w:val="24"/>
        </w:rPr>
      </w:pPr>
      <w:r w:rsidRPr="005433B7">
        <w:rPr>
          <w:rFonts w:ascii="Times New Roman" w:hAnsi="Times New Roman" w:cs="Times New Roman"/>
          <w:b/>
          <w:sz w:val="28"/>
          <w:szCs w:val="24"/>
        </w:rPr>
        <w:t>MODULE X:</w:t>
      </w:r>
      <w:r w:rsidRPr="005433B7">
        <w:rPr>
          <w:rFonts w:ascii="Times New Roman" w:hAnsi="Times New Roman" w:cs="Times New Roman"/>
          <w:sz w:val="28"/>
          <w:szCs w:val="24"/>
        </w:rPr>
        <w:t xml:space="preserve"> </w:t>
      </w:r>
      <w:r w:rsidR="0018410E" w:rsidRPr="005433B7">
        <w:rPr>
          <w:rFonts w:ascii="Times New Roman" w:hAnsi="Times New Roman" w:cs="Times New Roman"/>
          <w:sz w:val="28"/>
          <w:szCs w:val="24"/>
        </w:rPr>
        <w:t xml:space="preserve"> </w:t>
      </w:r>
      <w:r w:rsidR="0018410E" w:rsidRPr="005433B7">
        <w:rPr>
          <w:rFonts w:ascii="Times New Roman" w:hAnsi="Times New Roman" w:cs="Times New Roman"/>
          <w:b/>
          <w:sz w:val="28"/>
          <w:szCs w:val="24"/>
        </w:rPr>
        <w:t>ADMINISTRATIVE DISCRETION</w:t>
      </w:r>
    </w:p>
    <w:p w:rsidR="0018410E" w:rsidRPr="005433B7" w:rsidRDefault="005433B7" w:rsidP="009A6B46">
      <w:pPr>
        <w:spacing w:line="360" w:lineRule="auto"/>
        <w:ind w:firstLine="360"/>
        <w:rPr>
          <w:rFonts w:ascii="Times New Roman" w:hAnsi="Times New Roman" w:cs="Times New Roman"/>
          <w:sz w:val="28"/>
          <w:szCs w:val="24"/>
        </w:rPr>
      </w:pPr>
      <w:r w:rsidRPr="005433B7">
        <w:rPr>
          <w:rFonts w:ascii="Times New Roman" w:hAnsi="Times New Roman" w:cs="Times New Roman"/>
          <w:b/>
          <w:sz w:val="28"/>
          <w:szCs w:val="24"/>
        </w:rPr>
        <w:t>MODULE XI: STATUTORY</w:t>
      </w:r>
      <w:r w:rsidR="0018410E" w:rsidRPr="005433B7">
        <w:rPr>
          <w:rFonts w:ascii="Times New Roman" w:hAnsi="Times New Roman" w:cs="Times New Roman"/>
          <w:b/>
          <w:sz w:val="28"/>
          <w:szCs w:val="24"/>
        </w:rPr>
        <w:t xml:space="preserve"> AND JUDICIAL REMEDIES</w:t>
      </w:r>
    </w:p>
    <w:p w:rsidR="0018410E" w:rsidRPr="005433B7" w:rsidRDefault="0018410E" w:rsidP="009A6B46">
      <w:pPr>
        <w:pStyle w:val="ListParagraph"/>
        <w:numPr>
          <w:ilvl w:val="0"/>
          <w:numId w:val="5"/>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Injunction</w:t>
      </w:r>
    </w:p>
    <w:p w:rsidR="0018410E" w:rsidRPr="005433B7" w:rsidRDefault="0018410E" w:rsidP="009A6B46">
      <w:pPr>
        <w:pStyle w:val="ListParagraph"/>
        <w:numPr>
          <w:ilvl w:val="0"/>
          <w:numId w:val="5"/>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Limitation</w:t>
      </w:r>
    </w:p>
    <w:p w:rsidR="0018410E" w:rsidRPr="005433B7" w:rsidRDefault="0018410E" w:rsidP="009A6B46">
      <w:pPr>
        <w:pStyle w:val="ListParagraph"/>
        <w:numPr>
          <w:ilvl w:val="0"/>
          <w:numId w:val="5"/>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Declaratory Action</w:t>
      </w:r>
    </w:p>
    <w:p w:rsidR="0018410E" w:rsidRPr="005433B7" w:rsidRDefault="0018410E" w:rsidP="009A6B46">
      <w:pPr>
        <w:pStyle w:val="ListParagraph"/>
        <w:numPr>
          <w:ilvl w:val="0"/>
          <w:numId w:val="5"/>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Specific Relief</w:t>
      </w:r>
    </w:p>
    <w:p w:rsidR="0018410E" w:rsidRPr="005433B7" w:rsidRDefault="005433B7" w:rsidP="009A6B46">
      <w:pPr>
        <w:spacing w:line="360" w:lineRule="auto"/>
        <w:ind w:firstLine="360"/>
        <w:rPr>
          <w:rFonts w:ascii="Times New Roman" w:hAnsi="Times New Roman" w:cs="Times New Roman"/>
          <w:b/>
          <w:sz w:val="28"/>
          <w:szCs w:val="24"/>
        </w:rPr>
      </w:pPr>
      <w:r w:rsidRPr="005433B7">
        <w:rPr>
          <w:rFonts w:ascii="Times New Roman" w:hAnsi="Times New Roman" w:cs="Times New Roman"/>
          <w:b/>
          <w:sz w:val="28"/>
          <w:szCs w:val="24"/>
        </w:rPr>
        <w:lastRenderedPageBreak/>
        <w:t>MODULE XII:</w:t>
      </w:r>
      <w:r w:rsidRPr="005433B7">
        <w:rPr>
          <w:rFonts w:ascii="Times New Roman" w:hAnsi="Times New Roman" w:cs="Times New Roman"/>
          <w:sz w:val="28"/>
          <w:szCs w:val="24"/>
        </w:rPr>
        <w:t xml:space="preserve"> </w:t>
      </w:r>
      <w:r w:rsidR="0018410E" w:rsidRPr="005433B7">
        <w:rPr>
          <w:rFonts w:ascii="Times New Roman" w:hAnsi="Times New Roman" w:cs="Times New Roman"/>
          <w:b/>
          <w:sz w:val="28"/>
          <w:szCs w:val="24"/>
        </w:rPr>
        <w:t>ESTOPPEL AND WAIVER</w:t>
      </w:r>
    </w:p>
    <w:p w:rsidR="0018410E" w:rsidRPr="005433B7" w:rsidRDefault="005433B7" w:rsidP="009A6B46">
      <w:pPr>
        <w:spacing w:line="360" w:lineRule="auto"/>
        <w:ind w:firstLine="360"/>
        <w:rPr>
          <w:rFonts w:ascii="Times New Roman" w:hAnsi="Times New Roman" w:cs="Times New Roman"/>
          <w:sz w:val="28"/>
          <w:szCs w:val="24"/>
        </w:rPr>
      </w:pPr>
      <w:r w:rsidRPr="005433B7">
        <w:rPr>
          <w:rFonts w:ascii="Times New Roman" w:hAnsi="Times New Roman" w:cs="Times New Roman"/>
          <w:b/>
          <w:sz w:val="28"/>
          <w:szCs w:val="24"/>
        </w:rPr>
        <w:t xml:space="preserve">MODULE XIII: </w:t>
      </w:r>
      <w:r w:rsidR="0018410E" w:rsidRPr="005433B7">
        <w:rPr>
          <w:rFonts w:ascii="Times New Roman" w:hAnsi="Times New Roman" w:cs="Times New Roman"/>
          <w:b/>
          <w:sz w:val="28"/>
          <w:szCs w:val="24"/>
        </w:rPr>
        <w:t>CONSTITUTIONAL PRINCIPLE OF ADMINISTRATIVE LIABILITY</w:t>
      </w:r>
    </w:p>
    <w:p w:rsidR="0018410E" w:rsidRPr="005433B7" w:rsidRDefault="0018410E" w:rsidP="009A6B46">
      <w:pPr>
        <w:pStyle w:val="ListParagraph"/>
        <w:numPr>
          <w:ilvl w:val="0"/>
          <w:numId w:val="6"/>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In Contract</w:t>
      </w:r>
    </w:p>
    <w:p w:rsidR="0018410E" w:rsidRPr="005433B7" w:rsidRDefault="0018410E" w:rsidP="009A6B46">
      <w:pPr>
        <w:pStyle w:val="ListParagraph"/>
        <w:numPr>
          <w:ilvl w:val="0"/>
          <w:numId w:val="6"/>
        </w:numPr>
        <w:spacing w:after="200" w:line="360" w:lineRule="auto"/>
        <w:rPr>
          <w:rFonts w:ascii="Times New Roman" w:hAnsi="Times New Roman" w:cs="Times New Roman"/>
          <w:sz w:val="28"/>
          <w:szCs w:val="24"/>
        </w:rPr>
      </w:pPr>
      <w:r w:rsidRPr="005433B7">
        <w:rPr>
          <w:rFonts w:ascii="Times New Roman" w:hAnsi="Times New Roman" w:cs="Times New Roman"/>
          <w:sz w:val="28"/>
          <w:szCs w:val="24"/>
        </w:rPr>
        <w:t>In Torts</w:t>
      </w:r>
    </w:p>
    <w:p w:rsidR="0018410E" w:rsidRPr="005433B7" w:rsidRDefault="005433B7" w:rsidP="009A6B46">
      <w:pPr>
        <w:spacing w:after="200" w:line="360" w:lineRule="auto"/>
        <w:ind w:firstLine="360"/>
        <w:rPr>
          <w:rFonts w:ascii="Times New Roman" w:hAnsi="Times New Roman" w:cs="Times New Roman"/>
          <w:b/>
          <w:sz w:val="28"/>
          <w:szCs w:val="24"/>
        </w:rPr>
      </w:pPr>
      <w:r w:rsidRPr="005433B7">
        <w:rPr>
          <w:rFonts w:ascii="Times New Roman" w:hAnsi="Times New Roman" w:cs="Times New Roman"/>
          <w:b/>
          <w:sz w:val="28"/>
          <w:szCs w:val="24"/>
        </w:rPr>
        <w:t xml:space="preserve">MODULE XIV: </w:t>
      </w:r>
      <w:r w:rsidR="0018410E" w:rsidRPr="005433B7">
        <w:rPr>
          <w:rFonts w:ascii="Times New Roman" w:hAnsi="Times New Roman" w:cs="Times New Roman"/>
          <w:b/>
          <w:sz w:val="28"/>
          <w:szCs w:val="24"/>
        </w:rPr>
        <w:t>JUDICIAL REVIEW AND PUBLIC REMEDIES</w:t>
      </w:r>
    </w:p>
    <w:p w:rsidR="0018410E" w:rsidRPr="005433B7" w:rsidRDefault="0018410E" w:rsidP="009A6B46">
      <w:pPr>
        <w:pStyle w:val="ListParagraph"/>
        <w:spacing w:line="360" w:lineRule="auto"/>
        <w:ind w:left="1080"/>
        <w:rPr>
          <w:rFonts w:ascii="Times New Roman" w:hAnsi="Times New Roman" w:cs="Times New Roman"/>
          <w:b/>
          <w:sz w:val="28"/>
          <w:szCs w:val="24"/>
        </w:rPr>
      </w:pPr>
    </w:p>
    <w:p w:rsidR="0018410E" w:rsidRPr="005524BB" w:rsidRDefault="0018410E" w:rsidP="009A6B46">
      <w:pPr>
        <w:spacing w:line="360" w:lineRule="auto"/>
        <w:jc w:val="center"/>
        <w:rPr>
          <w:rFonts w:cs="Times New Roman"/>
          <w:sz w:val="24"/>
          <w:szCs w:val="24"/>
        </w:rPr>
      </w:pPr>
    </w:p>
    <w:p w:rsidR="0018410E" w:rsidRDefault="005433B7" w:rsidP="009A6B46">
      <w:pPr>
        <w:spacing w:line="360" w:lineRule="auto"/>
        <w:jc w:val="center"/>
        <w:rPr>
          <w:rFonts w:ascii="Times New Roman" w:hAnsi="Times New Roman" w:cs="Times New Roman"/>
          <w:b/>
          <w:sz w:val="28"/>
          <w:szCs w:val="28"/>
        </w:rPr>
      </w:pPr>
      <w:r w:rsidRPr="005433B7">
        <w:rPr>
          <w:rFonts w:ascii="Times New Roman" w:hAnsi="Times New Roman" w:cs="Times New Roman"/>
          <w:b/>
          <w:sz w:val="28"/>
          <w:szCs w:val="28"/>
        </w:rPr>
        <w:t xml:space="preserve">CC </w:t>
      </w:r>
      <w:r w:rsidR="0065557B">
        <w:rPr>
          <w:rFonts w:ascii="Times New Roman" w:hAnsi="Times New Roman" w:cs="Times New Roman"/>
          <w:b/>
          <w:sz w:val="28"/>
          <w:szCs w:val="28"/>
        </w:rPr>
        <w:t>II</w:t>
      </w:r>
      <w:r w:rsidRPr="005433B7">
        <w:rPr>
          <w:rFonts w:ascii="Times New Roman" w:hAnsi="Times New Roman" w:cs="Times New Roman"/>
          <w:b/>
          <w:sz w:val="28"/>
          <w:szCs w:val="28"/>
        </w:rPr>
        <w:t xml:space="preserve"> JUDICIAL PROCESS CREDIT 4 MARKS 100</w:t>
      </w:r>
    </w:p>
    <w:p w:rsidR="005433B7" w:rsidRPr="009A6B46" w:rsidRDefault="009576DE" w:rsidP="009A6B46">
      <w:pPr>
        <w:spacing w:after="200" w:line="360" w:lineRule="auto"/>
        <w:rPr>
          <w:rFonts w:ascii="Times New Roman" w:hAnsi="Times New Roman" w:cs="Times New Roman"/>
          <w:b/>
          <w:bCs/>
          <w:sz w:val="28"/>
          <w:szCs w:val="24"/>
        </w:rPr>
      </w:pPr>
      <w:r w:rsidRPr="005433B7">
        <w:rPr>
          <w:rFonts w:ascii="Times New Roman" w:hAnsi="Times New Roman" w:cs="Times New Roman"/>
          <w:b/>
          <w:sz w:val="28"/>
          <w:szCs w:val="24"/>
        </w:rPr>
        <w:t>MODULE</w:t>
      </w:r>
      <w:r>
        <w:rPr>
          <w:rFonts w:ascii="Times New Roman" w:hAnsi="Times New Roman" w:cs="Times New Roman"/>
          <w:b/>
          <w:sz w:val="28"/>
          <w:szCs w:val="24"/>
        </w:rPr>
        <w:t xml:space="preserve"> I: </w:t>
      </w:r>
      <w:r w:rsidRPr="009576DE">
        <w:rPr>
          <w:rFonts w:ascii="Times New Roman" w:hAnsi="Times New Roman" w:cs="Times New Roman"/>
          <w:bCs/>
          <w:sz w:val="28"/>
          <w:szCs w:val="24"/>
        </w:rPr>
        <w:t xml:space="preserve"> </w:t>
      </w:r>
      <w:r w:rsidR="005433B7" w:rsidRPr="009A6B46">
        <w:rPr>
          <w:rFonts w:ascii="Times New Roman" w:hAnsi="Times New Roman" w:cs="Times New Roman"/>
          <w:b/>
          <w:bCs/>
          <w:sz w:val="28"/>
          <w:szCs w:val="24"/>
        </w:rPr>
        <w:t xml:space="preserve">LEGAL SYSTEMS </w:t>
      </w:r>
    </w:p>
    <w:p w:rsidR="009576DE" w:rsidRPr="009A6B46" w:rsidRDefault="009576DE" w:rsidP="009A6B46">
      <w:pPr>
        <w:spacing w:after="200" w:line="360" w:lineRule="auto"/>
        <w:rPr>
          <w:rFonts w:ascii="Times New Roman" w:hAnsi="Times New Roman" w:cs="Times New Roman"/>
          <w:b/>
          <w:bCs/>
          <w:sz w:val="28"/>
          <w:szCs w:val="24"/>
        </w:rPr>
      </w:pPr>
      <w:r w:rsidRPr="005433B7">
        <w:rPr>
          <w:rFonts w:ascii="Times New Roman" w:hAnsi="Times New Roman" w:cs="Times New Roman"/>
          <w:b/>
          <w:sz w:val="28"/>
          <w:szCs w:val="24"/>
        </w:rPr>
        <w:t>MODULE</w:t>
      </w:r>
      <w:r>
        <w:rPr>
          <w:rFonts w:ascii="Times New Roman" w:hAnsi="Times New Roman" w:cs="Times New Roman"/>
          <w:b/>
          <w:sz w:val="28"/>
          <w:szCs w:val="24"/>
        </w:rPr>
        <w:t xml:space="preserve"> II: </w:t>
      </w:r>
      <w:r w:rsidRPr="009576DE">
        <w:rPr>
          <w:rFonts w:ascii="Times New Roman" w:hAnsi="Times New Roman" w:cs="Times New Roman"/>
          <w:bCs/>
          <w:sz w:val="28"/>
          <w:szCs w:val="24"/>
        </w:rPr>
        <w:t xml:space="preserve"> </w:t>
      </w:r>
      <w:r w:rsidRPr="009A6B46">
        <w:rPr>
          <w:rFonts w:ascii="Times New Roman" w:hAnsi="Times New Roman" w:cs="Times New Roman"/>
          <w:b/>
          <w:bCs/>
          <w:sz w:val="28"/>
          <w:szCs w:val="24"/>
        </w:rPr>
        <w:t>JUDICIAL PROCESS</w:t>
      </w:r>
    </w:p>
    <w:p w:rsidR="005433B7" w:rsidRPr="009576DE" w:rsidRDefault="009576DE" w:rsidP="009A6B46">
      <w:pPr>
        <w:pStyle w:val="ListParagraph"/>
        <w:numPr>
          <w:ilvl w:val="0"/>
          <w:numId w:val="12"/>
        </w:numPr>
        <w:spacing w:after="200" w:line="360" w:lineRule="auto"/>
        <w:rPr>
          <w:rFonts w:ascii="Times New Roman" w:hAnsi="Times New Roman" w:cs="Times New Roman"/>
          <w:bCs/>
          <w:sz w:val="28"/>
          <w:szCs w:val="24"/>
        </w:rPr>
      </w:pPr>
      <w:r w:rsidRPr="009576DE">
        <w:rPr>
          <w:rFonts w:ascii="Times New Roman" w:hAnsi="Times New Roman" w:cs="Times New Roman"/>
          <w:bCs/>
          <w:sz w:val="28"/>
          <w:szCs w:val="24"/>
        </w:rPr>
        <w:t>Concept, Nature &amp; Scope</w:t>
      </w:r>
    </w:p>
    <w:p w:rsidR="009576DE" w:rsidRDefault="009576DE" w:rsidP="009A6B46">
      <w:pPr>
        <w:spacing w:after="200" w:line="360" w:lineRule="auto"/>
        <w:rPr>
          <w:rFonts w:ascii="Times New Roman" w:hAnsi="Times New Roman" w:cs="Times New Roman"/>
          <w:bCs/>
          <w:sz w:val="28"/>
          <w:szCs w:val="24"/>
        </w:rPr>
      </w:pPr>
      <w:r w:rsidRPr="005433B7">
        <w:rPr>
          <w:rFonts w:ascii="Times New Roman" w:hAnsi="Times New Roman" w:cs="Times New Roman"/>
          <w:b/>
          <w:sz w:val="28"/>
          <w:szCs w:val="24"/>
        </w:rPr>
        <w:t>MODULE</w:t>
      </w:r>
      <w:r>
        <w:rPr>
          <w:rFonts w:ascii="Times New Roman" w:hAnsi="Times New Roman" w:cs="Times New Roman"/>
          <w:b/>
          <w:sz w:val="28"/>
          <w:szCs w:val="24"/>
        </w:rPr>
        <w:t xml:space="preserve"> III:</w:t>
      </w:r>
      <w:r w:rsidRPr="009576DE">
        <w:rPr>
          <w:rFonts w:ascii="Times New Roman" w:hAnsi="Times New Roman" w:cs="Times New Roman"/>
          <w:bCs/>
          <w:sz w:val="28"/>
          <w:szCs w:val="24"/>
        </w:rPr>
        <w:t xml:space="preserve"> </w:t>
      </w:r>
      <w:r w:rsidR="005433B7" w:rsidRPr="009576DE">
        <w:rPr>
          <w:rFonts w:ascii="Times New Roman" w:hAnsi="Times New Roman" w:cs="Times New Roman"/>
          <w:bCs/>
          <w:sz w:val="28"/>
          <w:szCs w:val="24"/>
        </w:rPr>
        <w:t>REALIST SCHOOL OF THOUG</w:t>
      </w:r>
      <w:r>
        <w:rPr>
          <w:rFonts w:ascii="Times New Roman" w:hAnsi="Times New Roman" w:cs="Times New Roman"/>
          <w:bCs/>
          <w:sz w:val="28"/>
          <w:szCs w:val="24"/>
        </w:rPr>
        <w:t>HT</w:t>
      </w:r>
    </w:p>
    <w:p w:rsidR="005433B7" w:rsidRPr="009576DE" w:rsidRDefault="009576DE" w:rsidP="009A6B46">
      <w:pPr>
        <w:spacing w:after="200" w:line="360" w:lineRule="auto"/>
        <w:rPr>
          <w:rFonts w:ascii="Times New Roman" w:hAnsi="Times New Roman" w:cs="Times New Roman"/>
          <w:bCs/>
          <w:sz w:val="28"/>
          <w:szCs w:val="24"/>
        </w:rPr>
      </w:pPr>
      <w:r w:rsidRPr="005433B7">
        <w:rPr>
          <w:rFonts w:ascii="Times New Roman" w:hAnsi="Times New Roman" w:cs="Times New Roman"/>
          <w:b/>
          <w:sz w:val="28"/>
          <w:szCs w:val="24"/>
        </w:rPr>
        <w:t>MODULE</w:t>
      </w:r>
      <w:r>
        <w:rPr>
          <w:rFonts w:ascii="Times New Roman" w:hAnsi="Times New Roman" w:cs="Times New Roman"/>
          <w:b/>
          <w:sz w:val="28"/>
          <w:szCs w:val="24"/>
        </w:rPr>
        <w:t xml:space="preserve"> IV: </w:t>
      </w:r>
      <w:r w:rsidRPr="009576DE">
        <w:rPr>
          <w:rFonts w:ascii="Times New Roman" w:hAnsi="Times New Roman" w:cs="Times New Roman"/>
          <w:bCs/>
          <w:sz w:val="28"/>
          <w:szCs w:val="24"/>
        </w:rPr>
        <w:t xml:space="preserve"> </w:t>
      </w:r>
      <w:r w:rsidR="005433B7" w:rsidRPr="009576DE">
        <w:rPr>
          <w:rFonts w:ascii="Times New Roman" w:hAnsi="Times New Roman" w:cs="Times New Roman"/>
          <w:bCs/>
          <w:sz w:val="28"/>
          <w:szCs w:val="24"/>
        </w:rPr>
        <w:t>CONCEPT OF JUSTICE</w:t>
      </w:r>
    </w:p>
    <w:p w:rsidR="005433B7" w:rsidRPr="009576DE" w:rsidRDefault="009576DE" w:rsidP="009A6B46">
      <w:pPr>
        <w:spacing w:after="200" w:line="360" w:lineRule="auto"/>
        <w:rPr>
          <w:rFonts w:ascii="Times New Roman" w:hAnsi="Times New Roman" w:cs="Times New Roman"/>
          <w:bCs/>
          <w:sz w:val="28"/>
          <w:szCs w:val="24"/>
        </w:rPr>
      </w:pPr>
      <w:r w:rsidRPr="005433B7">
        <w:rPr>
          <w:rFonts w:ascii="Times New Roman" w:hAnsi="Times New Roman" w:cs="Times New Roman"/>
          <w:b/>
          <w:sz w:val="28"/>
          <w:szCs w:val="24"/>
        </w:rPr>
        <w:t>MODULE</w:t>
      </w:r>
      <w:r>
        <w:rPr>
          <w:rFonts w:ascii="Times New Roman" w:hAnsi="Times New Roman" w:cs="Times New Roman"/>
          <w:b/>
          <w:sz w:val="28"/>
          <w:szCs w:val="24"/>
        </w:rPr>
        <w:t xml:space="preserve"> V: </w:t>
      </w:r>
      <w:r w:rsidRPr="009576DE">
        <w:rPr>
          <w:rFonts w:ascii="Times New Roman" w:hAnsi="Times New Roman" w:cs="Times New Roman"/>
          <w:sz w:val="28"/>
          <w:szCs w:val="24"/>
        </w:rPr>
        <w:t xml:space="preserve"> </w:t>
      </w:r>
      <w:r w:rsidR="005433B7" w:rsidRPr="009576DE">
        <w:rPr>
          <w:rFonts w:ascii="Times New Roman" w:hAnsi="Times New Roman" w:cs="Times New Roman"/>
          <w:sz w:val="28"/>
          <w:szCs w:val="24"/>
        </w:rPr>
        <w:t>JUDICIAL INDEPENDENCE AND ACCOUNTABILITY</w:t>
      </w:r>
    </w:p>
    <w:p w:rsidR="005433B7" w:rsidRPr="009576DE" w:rsidRDefault="009576DE" w:rsidP="009A6B46">
      <w:pPr>
        <w:spacing w:after="200" w:line="360" w:lineRule="auto"/>
        <w:rPr>
          <w:rFonts w:ascii="Times New Roman" w:hAnsi="Times New Roman" w:cs="Times New Roman"/>
          <w:bCs/>
          <w:sz w:val="28"/>
          <w:szCs w:val="24"/>
        </w:rPr>
      </w:pPr>
      <w:r w:rsidRPr="005433B7">
        <w:rPr>
          <w:rFonts w:ascii="Times New Roman" w:hAnsi="Times New Roman" w:cs="Times New Roman"/>
          <w:b/>
          <w:sz w:val="28"/>
          <w:szCs w:val="24"/>
        </w:rPr>
        <w:t>MODULE</w:t>
      </w:r>
      <w:r>
        <w:rPr>
          <w:rFonts w:ascii="Times New Roman" w:hAnsi="Times New Roman" w:cs="Times New Roman"/>
          <w:b/>
          <w:sz w:val="28"/>
          <w:szCs w:val="24"/>
        </w:rPr>
        <w:t xml:space="preserve"> VI: </w:t>
      </w:r>
      <w:r w:rsidRPr="009576DE">
        <w:rPr>
          <w:rFonts w:ascii="Times New Roman" w:hAnsi="Times New Roman" w:cs="Times New Roman"/>
          <w:sz w:val="28"/>
          <w:szCs w:val="24"/>
        </w:rPr>
        <w:t xml:space="preserve"> </w:t>
      </w:r>
      <w:r w:rsidR="005433B7" w:rsidRPr="009576DE">
        <w:rPr>
          <w:rFonts w:ascii="Times New Roman" w:hAnsi="Times New Roman" w:cs="Times New Roman"/>
          <w:sz w:val="28"/>
          <w:szCs w:val="24"/>
        </w:rPr>
        <w:t>A</w:t>
      </w:r>
      <w:r>
        <w:rPr>
          <w:rFonts w:ascii="Times New Roman" w:hAnsi="Times New Roman" w:cs="Times New Roman"/>
          <w:sz w:val="28"/>
          <w:szCs w:val="24"/>
        </w:rPr>
        <w:t>PPOINTMENT AND REMOVAL OF JUDGE</w:t>
      </w:r>
    </w:p>
    <w:p w:rsidR="005433B7" w:rsidRPr="009576DE" w:rsidRDefault="009576DE" w:rsidP="009A6B46">
      <w:pPr>
        <w:spacing w:after="200" w:line="360" w:lineRule="auto"/>
        <w:rPr>
          <w:rFonts w:ascii="Times New Roman" w:hAnsi="Times New Roman" w:cs="Times New Roman"/>
          <w:bCs/>
          <w:sz w:val="28"/>
          <w:szCs w:val="24"/>
        </w:rPr>
      </w:pPr>
      <w:r w:rsidRPr="005433B7">
        <w:rPr>
          <w:rFonts w:ascii="Times New Roman" w:hAnsi="Times New Roman" w:cs="Times New Roman"/>
          <w:b/>
          <w:sz w:val="28"/>
          <w:szCs w:val="24"/>
        </w:rPr>
        <w:t>MODULE</w:t>
      </w:r>
      <w:r>
        <w:rPr>
          <w:rFonts w:ascii="Times New Roman" w:hAnsi="Times New Roman" w:cs="Times New Roman"/>
          <w:b/>
          <w:sz w:val="28"/>
          <w:szCs w:val="24"/>
        </w:rPr>
        <w:t xml:space="preserve"> VII: </w:t>
      </w:r>
      <w:r w:rsidRPr="009576DE">
        <w:rPr>
          <w:rFonts w:ascii="Times New Roman" w:hAnsi="Times New Roman" w:cs="Times New Roman"/>
          <w:sz w:val="28"/>
          <w:szCs w:val="24"/>
        </w:rPr>
        <w:t xml:space="preserve"> </w:t>
      </w:r>
      <w:r w:rsidR="005433B7" w:rsidRPr="009576DE">
        <w:rPr>
          <w:rFonts w:ascii="Times New Roman" w:hAnsi="Times New Roman" w:cs="Times New Roman"/>
          <w:sz w:val="28"/>
          <w:szCs w:val="24"/>
        </w:rPr>
        <w:t xml:space="preserve">DOCTRINE OF STARE DECISIS – </w:t>
      </w:r>
    </w:p>
    <w:p w:rsidR="009576DE" w:rsidRPr="009576DE" w:rsidRDefault="009576DE" w:rsidP="009A6B46">
      <w:pPr>
        <w:pStyle w:val="ListParagraph"/>
        <w:numPr>
          <w:ilvl w:val="0"/>
          <w:numId w:val="11"/>
        </w:numPr>
        <w:spacing w:after="200" w:line="360" w:lineRule="auto"/>
        <w:rPr>
          <w:rFonts w:ascii="Times New Roman" w:hAnsi="Times New Roman" w:cs="Times New Roman"/>
          <w:bCs/>
          <w:sz w:val="28"/>
          <w:szCs w:val="24"/>
        </w:rPr>
      </w:pPr>
      <w:r w:rsidRPr="009576DE">
        <w:rPr>
          <w:rFonts w:ascii="Times New Roman" w:hAnsi="Times New Roman" w:cs="Times New Roman"/>
          <w:sz w:val="28"/>
          <w:szCs w:val="24"/>
        </w:rPr>
        <w:t xml:space="preserve">Ratio </w:t>
      </w:r>
      <w:proofErr w:type="spellStart"/>
      <w:r w:rsidRPr="009576DE">
        <w:rPr>
          <w:rFonts w:ascii="Times New Roman" w:hAnsi="Times New Roman" w:cs="Times New Roman"/>
          <w:sz w:val="28"/>
          <w:szCs w:val="24"/>
        </w:rPr>
        <w:t>Decidendi</w:t>
      </w:r>
      <w:proofErr w:type="spellEnd"/>
      <w:r w:rsidRPr="009576DE">
        <w:rPr>
          <w:rFonts w:ascii="Times New Roman" w:hAnsi="Times New Roman" w:cs="Times New Roman"/>
          <w:sz w:val="28"/>
          <w:szCs w:val="24"/>
        </w:rPr>
        <w:t xml:space="preserve"> and Obiter Dicta of A Case</w:t>
      </w:r>
    </w:p>
    <w:p w:rsidR="005433B7" w:rsidRPr="009576DE" w:rsidRDefault="009576DE" w:rsidP="009A6B46">
      <w:pPr>
        <w:pStyle w:val="ListParagraph"/>
        <w:numPr>
          <w:ilvl w:val="0"/>
          <w:numId w:val="11"/>
        </w:numPr>
        <w:spacing w:after="200" w:line="360" w:lineRule="auto"/>
        <w:rPr>
          <w:rFonts w:ascii="Times New Roman" w:hAnsi="Times New Roman" w:cs="Times New Roman"/>
          <w:bCs/>
          <w:sz w:val="28"/>
          <w:szCs w:val="24"/>
        </w:rPr>
      </w:pPr>
      <w:r w:rsidRPr="009576DE">
        <w:rPr>
          <w:rFonts w:ascii="Times New Roman" w:hAnsi="Times New Roman" w:cs="Times New Roman"/>
          <w:sz w:val="28"/>
          <w:szCs w:val="24"/>
        </w:rPr>
        <w:t xml:space="preserve">Test of Ratio </w:t>
      </w:r>
      <w:proofErr w:type="spellStart"/>
      <w:r w:rsidRPr="009576DE">
        <w:rPr>
          <w:rFonts w:ascii="Times New Roman" w:hAnsi="Times New Roman" w:cs="Times New Roman"/>
          <w:sz w:val="28"/>
          <w:szCs w:val="24"/>
        </w:rPr>
        <w:t>Decidendi</w:t>
      </w:r>
      <w:proofErr w:type="spellEnd"/>
      <w:r w:rsidRPr="009576DE">
        <w:rPr>
          <w:rFonts w:ascii="Times New Roman" w:hAnsi="Times New Roman" w:cs="Times New Roman"/>
          <w:bCs/>
          <w:sz w:val="28"/>
          <w:szCs w:val="24"/>
        </w:rPr>
        <w:t xml:space="preserve"> </w:t>
      </w:r>
    </w:p>
    <w:p w:rsidR="005433B7" w:rsidRPr="005B76CD" w:rsidRDefault="009576DE" w:rsidP="009A6B46">
      <w:pPr>
        <w:spacing w:after="200" w:line="360" w:lineRule="auto"/>
        <w:rPr>
          <w:rFonts w:ascii="Times New Roman" w:hAnsi="Times New Roman" w:cs="Times New Roman"/>
          <w:b/>
          <w:bCs/>
          <w:sz w:val="28"/>
          <w:szCs w:val="24"/>
        </w:rPr>
      </w:pPr>
      <w:r w:rsidRPr="005433B7">
        <w:rPr>
          <w:rFonts w:ascii="Times New Roman" w:hAnsi="Times New Roman" w:cs="Times New Roman"/>
          <w:b/>
          <w:sz w:val="28"/>
          <w:szCs w:val="24"/>
        </w:rPr>
        <w:t>MODULE</w:t>
      </w:r>
      <w:r>
        <w:rPr>
          <w:rFonts w:ascii="Times New Roman" w:hAnsi="Times New Roman" w:cs="Times New Roman"/>
          <w:b/>
          <w:sz w:val="28"/>
          <w:szCs w:val="24"/>
        </w:rPr>
        <w:t xml:space="preserve"> VIII: </w:t>
      </w:r>
      <w:r w:rsidRPr="009576DE">
        <w:rPr>
          <w:rFonts w:ascii="Times New Roman" w:hAnsi="Times New Roman" w:cs="Times New Roman"/>
          <w:bCs/>
          <w:sz w:val="28"/>
          <w:szCs w:val="24"/>
        </w:rPr>
        <w:t xml:space="preserve"> </w:t>
      </w:r>
      <w:r w:rsidR="005433B7" w:rsidRPr="005B76CD">
        <w:rPr>
          <w:rFonts w:ascii="Times New Roman" w:hAnsi="Times New Roman" w:cs="Times New Roman"/>
          <w:b/>
          <w:bCs/>
          <w:sz w:val="28"/>
          <w:szCs w:val="24"/>
        </w:rPr>
        <w:t>LOGIC AND LAW</w:t>
      </w:r>
      <w:r w:rsidRPr="005B76CD">
        <w:rPr>
          <w:rFonts w:ascii="Times New Roman" w:hAnsi="Times New Roman" w:cs="Times New Roman"/>
          <w:b/>
          <w:bCs/>
          <w:sz w:val="28"/>
          <w:szCs w:val="24"/>
        </w:rPr>
        <w:t xml:space="preserve"> </w:t>
      </w:r>
    </w:p>
    <w:p w:rsidR="005433B7" w:rsidRPr="005B76CD" w:rsidRDefault="009576DE" w:rsidP="009A6B46">
      <w:pPr>
        <w:spacing w:after="200" w:line="360" w:lineRule="auto"/>
        <w:rPr>
          <w:rFonts w:ascii="Times New Roman" w:hAnsi="Times New Roman" w:cs="Times New Roman"/>
          <w:b/>
          <w:bCs/>
          <w:sz w:val="28"/>
          <w:szCs w:val="24"/>
        </w:rPr>
      </w:pPr>
      <w:r w:rsidRPr="005433B7">
        <w:rPr>
          <w:rFonts w:ascii="Times New Roman" w:hAnsi="Times New Roman" w:cs="Times New Roman"/>
          <w:b/>
          <w:sz w:val="28"/>
          <w:szCs w:val="24"/>
        </w:rPr>
        <w:t>MODULE</w:t>
      </w:r>
      <w:r>
        <w:rPr>
          <w:rFonts w:ascii="Times New Roman" w:hAnsi="Times New Roman" w:cs="Times New Roman"/>
          <w:b/>
          <w:sz w:val="28"/>
          <w:szCs w:val="24"/>
        </w:rPr>
        <w:t xml:space="preserve"> IX: </w:t>
      </w:r>
      <w:r w:rsidRPr="009576DE">
        <w:rPr>
          <w:rFonts w:ascii="Times New Roman" w:hAnsi="Times New Roman" w:cs="Times New Roman"/>
          <w:bCs/>
          <w:sz w:val="28"/>
          <w:szCs w:val="24"/>
        </w:rPr>
        <w:t xml:space="preserve"> </w:t>
      </w:r>
      <w:r w:rsidR="005433B7" w:rsidRPr="005B76CD">
        <w:rPr>
          <w:rFonts w:ascii="Times New Roman" w:hAnsi="Times New Roman" w:cs="Times New Roman"/>
          <w:b/>
          <w:bCs/>
          <w:sz w:val="28"/>
          <w:szCs w:val="24"/>
        </w:rPr>
        <w:t>REASONS AND REASONING IN JUDICIAL AND JURISTIC ARGUMENTS</w:t>
      </w:r>
    </w:p>
    <w:p w:rsidR="005433B7" w:rsidRPr="005B76CD" w:rsidRDefault="009576DE" w:rsidP="009A6B46">
      <w:pPr>
        <w:spacing w:after="200" w:line="360" w:lineRule="auto"/>
        <w:rPr>
          <w:rFonts w:ascii="Times New Roman" w:hAnsi="Times New Roman" w:cs="Times New Roman"/>
          <w:b/>
          <w:bCs/>
          <w:sz w:val="28"/>
          <w:szCs w:val="24"/>
        </w:rPr>
      </w:pPr>
      <w:r w:rsidRPr="005433B7">
        <w:rPr>
          <w:rFonts w:ascii="Times New Roman" w:hAnsi="Times New Roman" w:cs="Times New Roman"/>
          <w:b/>
          <w:sz w:val="28"/>
          <w:szCs w:val="24"/>
        </w:rPr>
        <w:lastRenderedPageBreak/>
        <w:t>MODULE</w:t>
      </w:r>
      <w:r>
        <w:rPr>
          <w:rFonts w:ascii="Times New Roman" w:hAnsi="Times New Roman" w:cs="Times New Roman"/>
          <w:b/>
          <w:sz w:val="28"/>
          <w:szCs w:val="24"/>
        </w:rPr>
        <w:t xml:space="preserve"> X: </w:t>
      </w:r>
      <w:r w:rsidRPr="009576DE">
        <w:rPr>
          <w:rFonts w:ascii="Times New Roman" w:hAnsi="Times New Roman" w:cs="Times New Roman"/>
          <w:bCs/>
          <w:sz w:val="28"/>
          <w:szCs w:val="24"/>
        </w:rPr>
        <w:t xml:space="preserve"> </w:t>
      </w:r>
      <w:r w:rsidR="005433B7" w:rsidRPr="005B76CD">
        <w:rPr>
          <w:rFonts w:ascii="Times New Roman" w:hAnsi="Times New Roman" w:cs="Times New Roman"/>
          <w:b/>
          <w:bCs/>
          <w:sz w:val="28"/>
          <w:szCs w:val="24"/>
        </w:rPr>
        <w:t>RULES OF INTERPRETATION OF STATUTES</w:t>
      </w:r>
    </w:p>
    <w:p w:rsidR="005433B7" w:rsidRPr="005B76CD" w:rsidRDefault="009576DE" w:rsidP="009A6B46">
      <w:pPr>
        <w:spacing w:after="200" w:line="360" w:lineRule="auto"/>
        <w:rPr>
          <w:rFonts w:ascii="Times New Roman" w:hAnsi="Times New Roman" w:cs="Times New Roman"/>
          <w:b/>
          <w:bCs/>
          <w:sz w:val="28"/>
          <w:szCs w:val="24"/>
        </w:rPr>
      </w:pPr>
      <w:r w:rsidRPr="005433B7">
        <w:rPr>
          <w:rFonts w:ascii="Times New Roman" w:hAnsi="Times New Roman" w:cs="Times New Roman"/>
          <w:b/>
          <w:sz w:val="28"/>
          <w:szCs w:val="24"/>
        </w:rPr>
        <w:t>MODULE</w:t>
      </w:r>
      <w:r>
        <w:rPr>
          <w:rFonts w:ascii="Times New Roman" w:hAnsi="Times New Roman" w:cs="Times New Roman"/>
          <w:b/>
          <w:sz w:val="28"/>
          <w:szCs w:val="24"/>
        </w:rPr>
        <w:t xml:space="preserve"> XI: </w:t>
      </w:r>
      <w:r w:rsidRPr="009576DE">
        <w:rPr>
          <w:rFonts w:ascii="Times New Roman" w:hAnsi="Times New Roman" w:cs="Times New Roman"/>
          <w:bCs/>
          <w:sz w:val="28"/>
          <w:szCs w:val="24"/>
        </w:rPr>
        <w:t xml:space="preserve"> </w:t>
      </w:r>
      <w:r w:rsidR="005433B7" w:rsidRPr="005B76CD">
        <w:rPr>
          <w:rFonts w:ascii="Times New Roman" w:hAnsi="Times New Roman" w:cs="Times New Roman"/>
          <w:b/>
          <w:bCs/>
          <w:sz w:val="28"/>
          <w:szCs w:val="24"/>
        </w:rPr>
        <w:t>JUDICIAL PROCESS AS PRINCIPLE OF SOCIAL ORDERING AND CHANGE</w:t>
      </w:r>
    </w:p>
    <w:p w:rsidR="005433B7" w:rsidRPr="005B76CD" w:rsidRDefault="009576DE" w:rsidP="009A6B46">
      <w:pPr>
        <w:spacing w:after="200" w:line="360" w:lineRule="auto"/>
        <w:rPr>
          <w:rFonts w:ascii="Times New Roman" w:hAnsi="Times New Roman" w:cs="Times New Roman"/>
          <w:b/>
          <w:bCs/>
          <w:sz w:val="28"/>
          <w:szCs w:val="24"/>
        </w:rPr>
      </w:pPr>
      <w:r w:rsidRPr="005433B7">
        <w:rPr>
          <w:rFonts w:ascii="Times New Roman" w:hAnsi="Times New Roman" w:cs="Times New Roman"/>
          <w:b/>
          <w:sz w:val="28"/>
          <w:szCs w:val="24"/>
        </w:rPr>
        <w:t>MODULE</w:t>
      </w:r>
      <w:r>
        <w:rPr>
          <w:rFonts w:ascii="Times New Roman" w:hAnsi="Times New Roman" w:cs="Times New Roman"/>
          <w:b/>
          <w:sz w:val="28"/>
          <w:szCs w:val="24"/>
        </w:rPr>
        <w:t xml:space="preserve"> XII: </w:t>
      </w:r>
      <w:r w:rsidRPr="009576DE">
        <w:rPr>
          <w:rFonts w:ascii="Times New Roman" w:hAnsi="Times New Roman" w:cs="Times New Roman"/>
          <w:bCs/>
          <w:sz w:val="28"/>
          <w:szCs w:val="24"/>
        </w:rPr>
        <w:t xml:space="preserve"> </w:t>
      </w:r>
      <w:r w:rsidR="005433B7" w:rsidRPr="005B76CD">
        <w:rPr>
          <w:rFonts w:ascii="Times New Roman" w:hAnsi="Times New Roman" w:cs="Times New Roman"/>
          <w:b/>
          <w:bCs/>
          <w:sz w:val="28"/>
          <w:szCs w:val="24"/>
        </w:rPr>
        <w:t>JUDICIAL PROCESS AND CREATIVITY IN LAW</w:t>
      </w:r>
    </w:p>
    <w:p w:rsidR="0018410E" w:rsidRPr="0065557B" w:rsidRDefault="0065557B" w:rsidP="009A6B46">
      <w:pPr>
        <w:spacing w:line="360" w:lineRule="auto"/>
        <w:jc w:val="center"/>
        <w:rPr>
          <w:rFonts w:ascii="Times New Roman" w:hAnsi="Times New Roman" w:cs="Times New Roman"/>
          <w:b/>
          <w:sz w:val="28"/>
          <w:szCs w:val="28"/>
        </w:rPr>
      </w:pPr>
      <w:r w:rsidRPr="0065557B">
        <w:rPr>
          <w:rFonts w:ascii="Times New Roman" w:hAnsi="Times New Roman" w:cs="Times New Roman"/>
          <w:b/>
          <w:sz w:val="28"/>
          <w:szCs w:val="28"/>
        </w:rPr>
        <w:t>CC III CONSTITUTION AND SOCIAL TRANSFORMATION CREDIT 4 MARKS 100</w:t>
      </w:r>
    </w:p>
    <w:p w:rsidR="0065557B" w:rsidRPr="00433CDF" w:rsidRDefault="00433CDF" w:rsidP="009A6B46">
      <w:pPr>
        <w:spacing w:line="360" w:lineRule="auto"/>
        <w:jc w:val="both"/>
        <w:rPr>
          <w:rFonts w:ascii="Times New Roman" w:hAnsi="Times New Roman" w:cs="Times New Roman"/>
          <w:b/>
          <w:sz w:val="28"/>
        </w:rPr>
      </w:pPr>
      <w:r w:rsidRPr="00433CDF">
        <w:rPr>
          <w:rFonts w:ascii="Times New Roman" w:hAnsi="Times New Roman" w:cs="Times New Roman"/>
          <w:b/>
          <w:sz w:val="28"/>
        </w:rPr>
        <w:t>MODULE I LAW AS AN INSTRUMENT OF SOCIAL CHANGE</w:t>
      </w:r>
    </w:p>
    <w:p w:rsidR="00433CDF" w:rsidRPr="00433CDF" w:rsidRDefault="0065557B" w:rsidP="009A6B46">
      <w:pPr>
        <w:pStyle w:val="ListParagraph"/>
        <w:numPr>
          <w:ilvl w:val="0"/>
          <w:numId w:val="13"/>
        </w:numPr>
        <w:spacing w:line="360" w:lineRule="auto"/>
        <w:jc w:val="both"/>
        <w:rPr>
          <w:rFonts w:ascii="Times New Roman" w:hAnsi="Times New Roman" w:cs="Times New Roman"/>
          <w:sz w:val="28"/>
        </w:rPr>
      </w:pPr>
      <w:r w:rsidRPr="00433CDF">
        <w:rPr>
          <w:rFonts w:ascii="Times New Roman" w:hAnsi="Times New Roman" w:cs="Times New Roman"/>
          <w:sz w:val="28"/>
        </w:rPr>
        <w:t xml:space="preserve">Law as the product of traditions and culture. </w:t>
      </w:r>
    </w:p>
    <w:p w:rsidR="00433CDF" w:rsidRPr="00433CDF" w:rsidRDefault="0065557B" w:rsidP="009A6B46">
      <w:pPr>
        <w:pStyle w:val="ListParagraph"/>
        <w:numPr>
          <w:ilvl w:val="0"/>
          <w:numId w:val="13"/>
        </w:numPr>
        <w:spacing w:line="360" w:lineRule="auto"/>
        <w:jc w:val="both"/>
        <w:rPr>
          <w:rFonts w:ascii="Times New Roman" w:hAnsi="Times New Roman" w:cs="Times New Roman"/>
          <w:sz w:val="28"/>
        </w:rPr>
      </w:pPr>
      <w:r w:rsidRPr="00433CDF">
        <w:rPr>
          <w:rFonts w:ascii="Times New Roman" w:hAnsi="Times New Roman" w:cs="Times New Roman"/>
          <w:sz w:val="28"/>
        </w:rPr>
        <w:t xml:space="preserve">Criticism and evaluation in the light of colonisation and the introduction of common law system and institutions in India and its impact on further development of law and legal institutions in India. </w:t>
      </w:r>
    </w:p>
    <w:p w:rsidR="00433CDF" w:rsidRDefault="00433CDF" w:rsidP="009A6B46">
      <w:pPr>
        <w:spacing w:line="360" w:lineRule="auto"/>
        <w:jc w:val="both"/>
        <w:rPr>
          <w:rFonts w:ascii="Times New Roman" w:hAnsi="Times New Roman" w:cs="Times New Roman"/>
          <w:b/>
          <w:sz w:val="28"/>
        </w:rPr>
      </w:pPr>
      <w:r w:rsidRPr="00433CDF">
        <w:rPr>
          <w:rFonts w:ascii="Times New Roman" w:hAnsi="Times New Roman" w:cs="Times New Roman"/>
          <w:b/>
          <w:sz w:val="28"/>
        </w:rPr>
        <w:t xml:space="preserve">MODULE II: WOMEN AND THE LAW </w:t>
      </w:r>
    </w:p>
    <w:p w:rsidR="00433CDF" w:rsidRDefault="00433CDF" w:rsidP="009A6B46">
      <w:pPr>
        <w:pStyle w:val="ListParagraph"/>
        <w:numPr>
          <w:ilvl w:val="0"/>
          <w:numId w:val="14"/>
        </w:numPr>
        <w:spacing w:line="360" w:lineRule="auto"/>
        <w:jc w:val="both"/>
        <w:rPr>
          <w:rFonts w:ascii="Times New Roman" w:hAnsi="Times New Roman" w:cs="Times New Roman"/>
          <w:sz w:val="28"/>
        </w:rPr>
      </w:pPr>
      <w:r w:rsidRPr="00002191">
        <w:rPr>
          <w:rFonts w:ascii="Times New Roman" w:hAnsi="Times New Roman" w:cs="Times New Roman"/>
          <w:sz w:val="28"/>
        </w:rPr>
        <w:t>Convention for Elimination of All Forms of Discrimination Against Women</w:t>
      </w:r>
    </w:p>
    <w:p w:rsidR="00002191" w:rsidRPr="00002191" w:rsidRDefault="00002191" w:rsidP="009A6B46">
      <w:pPr>
        <w:pStyle w:val="ListParagraph"/>
        <w:numPr>
          <w:ilvl w:val="0"/>
          <w:numId w:val="14"/>
        </w:numPr>
        <w:spacing w:line="360" w:lineRule="auto"/>
        <w:jc w:val="both"/>
        <w:rPr>
          <w:rFonts w:ascii="Times New Roman" w:hAnsi="Times New Roman" w:cs="Times New Roman"/>
          <w:sz w:val="28"/>
        </w:rPr>
      </w:pPr>
      <w:r>
        <w:rPr>
          <w:rFonts w:ascii="Times New Roman" w:hAnsi="Times New Roman" w:cs="Times New Roman"/>
          <w:sz w:val="28"/>
        </w:rPr>
        <w:t>Declaration On Violence Against Women</w:t>
      </w:r>
    </w:p>
    <w:p w:rsidR="00433CDF" w:rsidRPr="00433CDF" w:rsidRDefault="0065557B" w:rsidP="009A6B46">
      <w:pPr>
        <w:pStyle w:val="ListParagraph"/>
        <w:numPr>
          <w:ilvl w:val="0"/>
          <w:numId w:val="14"/>
        </w:numPr>
        <w:spacing w:line="360" w:lineRule="auto"/>
        <w:jc w:val="both"/>
        <w:rPr>
          <w:rFonts w:ascii="Times New Roman" w:hAnsi="Times New Roman" w:cs="Times New Roman"/>
          <w:sz w:val="28"/>
        </w:rPr>
      </w:pPr>
      <w:r w:rsidRPr="00433CDF">
        <w:rPr>
          <w:rFonts w:ascii="Times New Roman" w:hAnsi="Times New Roman" w:cs="Times New Roman"/>
          <w:sz w:val="28"/>
        </w:rPr>
        <w:t xml:space="preserve">Crimes against WOMEN </w:t>
      </w:r>
    </w:p>
    <w:p w:rsidR="00433CDF" w:rsidRPr="00433CDF" w:rsidRDefault="0065557B" w:rsidP="009A6B46">
      <w:pPr>
        <w:pStyle w:val="ListParagraph"/>
        <w:numPr>
          <w:ilvl w:val="0"/>
          <w:numId w:val="14"/>
        </w:numPr>
        <w:spacing w:line="360" w:lineRule="auto"/>
        <w:jc w:val="both"/>
        <w:rPr>
          <w:rFonts w:ascii="Times New Roman" w:hAnsi="Times New Roman" w:cs="Times New Roman"/>
          <w:sz w:val="28"/>
        </w:rPr>
      </w:pPr>
      <w:r w:rsidRPr="00433CDF">
        <w:rPr>
          <w:rFonts w:ascii="Times New Roman" w:hAnsi="Times New Roman" w:cs="Times New Roman"/>
          <w:sz w:val="28"/>
        </w:rPr>
        <w:t xml:space="preserve">Gender injustice and its various forms. </w:t>
      </w:r>
    </w:p>
    <w:p w:rsidR="00433CDF" w:rsidRPr="00433CDF" w:rsidRDefault="0065557B" w:rsidP="009A6B46">
      <w:pPr>
        <w:pStyle w:val="ListParagraph"/>
        <w:numPr>
          <w:ilvl w:val="0"/>
          <w:numId w:val="14"/>
        </w:numPr>
        <w:spacing w:line="360" w:lineRule="auto"/>
        <w:jc w:val="both"/>
        <w:rPr>
          <w:rFonts w:ascii="Times New Roman" w:hAnsi="Times New Roman" w:cs="Times New Roman"/>
          <w:sz w:val="28"/>
        </w:rPr>
      </w:pPr>
      <w:r w:rsidRPr="00433CDF">
        <w:rPr>
          <w:rFonts w:ascii="Times New Roman" w:hAnsi="Times New Roman" w:cs="Times New Roman"/>
          <w:sz w:val="28"/>
        </w:rPr>
        <w:t xml:space="preserve">Women’s Commission. </w:t>
      </w:r>
    </w:p>
    <w:p w:rsidR="00433CDF" w:rsidRPr="00433CDF" w:rsidRDefault="0065557B" w:rsidP="009A6B46">
      <w:pPr>
        <w:pStyle w:val="ListParagraph"/>
        <w:numPr>
          <w:ilvl w:val="0"/>
          <w:numId w:val="14"/>
        </w:numPr>
        <w:spacing w:line="360" w:lineRule="auto"/>
        <w:jc w:val="both"/>
        <w:rPr>
          <w:rFonts w:ascii="Times New Roman" w:hAnsi="Times New Roman" w:cs="Times New Roman"/>
          <w:sz w:val="28"/>
        </w:rPr>
      </w:pPr>
      <w:r w:rsidRPr="00433CDF">
        <w:rPr>
          <w:rFonts w:ascii="Times New Roman" w:hAnsi="Times New Roman" w:cs="Times New Roman"/>
          <w:sz w:val="28"/>
        </w:rPr>
        <w:t>Empowerment of women: Constitutional and other legal provisions.</w:t>
      </w:r>
    </w:p>
    <w:p w:rsidR="00433CDF" w:rsidRPr="00163E5F" w:rsidRDefault="0065557B" w:rsidP="009A6B46">
      <w:pPr>
        <w:spacing w:line="360" w:lineRule="auto"/>
        <w:jc w:val="both"/>
        <w:rPr>
          <w:rFonts w:ascii="Times New Roman" w:hAnsi="Times New Roman" w:cs="Times New Roman"/>
          <w:b/>
          <w:sz w:val="28"/>
        </w:rPr>
      </w:pPr>
      <w:r w:rsidRPr="0065557B">
        <w:rPr>
          <w:rFonts w:ascii="Times New Roman" w:hAnsi="Times New Roman" w:cs="Times New Roman"/>
          <w:sz w:val="28"/>
        </w:rPr>
        <w:t xml:space="preserve"> </w:t>
      </w:r>
      <w:r w:rsidR="00433CDF" w:rsidRPr="00163E5F">
        <w:rPr>
          <w:rFonts w:ascii="Times New Roman" w:hAnsi="Times New Roman" w:cs="Times New Roman"/>
          <w:b/>
          <w:sz w:val="28"/>
        </w:rPr>
        <w:t xml:space="preserve">MODULE III: CHILDREN AND LAW </w:t>
      </w:r>
    </w:p>
    <w:p w:rsidR="00002191" w:rsidRDefault="00002191" w:rsidP="009A6B46">
      <w:pPr>
        <w:pStyle w:val="ListParagraph"/>
        <w:numPr>
          <w:ilvl w:val="0"/>
          <w:numId w:val="15"/>
        </w:numPr>
        <w:spacing w:line="360" w:lineRule="auto"/>
        <w:jc w:val="both"/>
        <w:rPr>
          <w:rFonts w:ascii="Times New Roman" w:hAnsi="Times New Roman" w:cs="Times New Roman"/>
          <w:sz w:val="28"/>
        </w:rPr>
      </w:pPr>
      <w:r>
        <w:rPr>
          <w:rFonts w:ascii="Times New Roman" w:hAnsi="Times New Roman" w:cs="Times New Roman"/>
          <w:sz w:val="28"/>
        </w:rPr>
        <w:t xml:space="preserve">Convention </w:t>
      </w:r>
      <w:r w:rsidR="00381F98">
        <w:rPr>
          <w:rFonts w:ascii="Times New Roman" w:hAnsi="Times New Roman" w:cs="Times New Roman"/>
          <w:sz w:val="28"/>
        </w:rPr>
        <w:t>on the rights</w:t>
      </w:r>
      <w:r>
        <w:rPr>
          <w:rFonts w:ascii="Times New Roman" w:hAnsi="Times New Roman" w:cs="Times New Roman"/>
          <w:sz w:val="28"/>
        </w:rPr>
        <w:t xml:space="preserve"> o</w:t>
      </w:r>
      <w:r w:rsidR="00381F98">
        <w:rPr>
          <w:rFonts w:ascii="Times New Roman" w:hAnsi="Times New Roman" w:cs="Times New Roman"/>
          <w:sz w:val="28"/>
        </w:rPr>
        <w:t>f the Child</w:t>
      </w:r>
    </w:p>
    <w:p w:rsidR="00163E5F" w:rsidRPr="00163E5F" w:rsidRDefault="0065557B" w:rsidP="009A6B46">
      <w:pPr>
        <w:pStyle w:val="ListParagraph"/>
        <w:numPr>
          <w:ilvl w:val="0"/>
          <w:numId w:val="15"/>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Child labour </w:t>
      </w:r>
    </w:p>
    <w:p w:rsidR="00163E5F" w:rsidRPr="00163E5F" w:rsidRDefault="0065557B" w:rsidP="009A6B46">
      <w:pPr>
        <w:pStyle w:val="ListParagraph"/>
        <w:numPr>
          <w:ilvl w:val="0"/>
          <w:numId w:val="15"/>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Sexual exploitation </w:t>
      </w:r>
    </w:p>
    <w:p w:rsidR="00163E5F" w:rsidRPr="00163E5F" w:rsidRDefault="0065557B" w:rsidP="009A6B46">
      <w:pPr>
        <w:pStyle w:val="ListParagraph"/>
        <w:numPr>
          <w:ilvl w:val="0"/>
          <w:numId w:val="15"/>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Adoption and related problems </w:t>
      </w:r>
    </w:p>
    <w:p w:rsidR="0018410E" w:rsidRPr="00163E5F" w:rsidRDefault="0065557B" w:rsidP="009A6B46">
      <w:pPr>
        <w:pStyle w:val="ListParagraph"/>
        <w:numPr>
          <w:ilvl w:val="0"/>
          <w:numId w:val="15"/>
        </w:numPr>
        <w:spacing w:line="360" w:lineRule="auto"/>
        <w:jc w:val="both"/>
        <w:rPr>
          <w:rFonts w:ascii="Times New Roman" w:hAnsi="Times New Roman" w:cs="Times New Roman"/>
          <w:sz w:val="28"/>
        </w:rPr>
      </w:pPr>
      <w:r w:rsidRPr="00163E5F">
        <w:rPr>
          <w:rFonts w:ascii="Times New Roman" w:hAnsi="Times New Roman" w:cs="Times New Roman"/>
          <w:sz w:val="28"/>
        </w:rPr>
        <w:t>Children and education</w:t>
      </w:r>
    </w:p>
    <w:p w:rsidR="00163E5F" w:rsidRDefault="00163E5F" w:rsidP="009A6B46">
      <w:pPr>
        <w:spacing w:line="360" w:lineRule="auto"/>
        <w:jc w:val="both"/>
        <w:rPr>
          <w:rFonts w:ascii="Times New Roman" w:hAnsi="Times New Roman" w:cs="Times New Roman"/>
          <w:sz w:val="28"/>
        </w:rPr>
      </w:pPr>
      <w:r w:rsidRPr="00163E5F">
        <w:rPr>
          <w:rFonts w:ascii="Times New Roman" w:hAnsi="Times New Roman" w:cs="Times New Roman"/>
          <w:b/>
          <w:sz w:val="28"/>
        </w:rPr>
        <w:lastRenderedPageBreak/>
        <w:t>MODULE IV</w:t>
      </w:r>
      <w:r>
        <w:rPr>
          <w:rFonts w:ascii="Times New Roman" w:hAnsi="Times New Roman" w:cs="Times New Roman"/>
          <w:sz w:val="28"/>
        </w:rPr>
        <w:t xml:space="preserve">: </w:t>
      </w:r>
      <w:r w:rsidRPr="00163E5F">
        <w:rPr>
          <w:rFonts w:ascii="Times New Roman" w:hAnsi="Times New Roman" w:cs="Times New Roman"/>
          <w:b/>
          <w:sz w:val="28"/>
        </w:rPr>
        <w:t>LANGUAGE AND THE LAW</w:t>
      </w:r>
      <w:r w:rsidRPr="0065557B">
        <w:rPr>
          <w:rFonts w:ascii="Times New Roman" w:hAnsi="Times New Roman" w:cs="Times New Roman"/>
          <w:sz w:val="28"/>
        </w:rPr>
        <w:t xml:space="preserve"> </w:t>
      </w:r>
    </w:p>
    <w:p w:rsidR="00163E5F" w:rsidRPr="00163E5F" w:rsidRDefault="0065557B" w:rsidP="009A6B46">
      <w:pPr>
        <w:pStyle w:val="ListParagraph"/>
        <w:numPr>
          <w:ilvl w:val="0"/>
          <w:numId w:val="16"/>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Language as a divisive factor: formation and linguistic states. </w:t>
      </w:r>
    </w:p>
    <w:p w:rsidR="00163E5F" w:rsidRPr="00163E5F" w:rsidRDefault="0065557B" w:rsidP="009A6B46">
      <w:pPr>
        <w:pStyle w:val="ListParagraph"/>
        <w:numPr>
          <w:ilvl w:val="0"/>
          <w:numId w:val="16"/>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Constitutional guarantees to linguistic minorities. </w:t>
      </w:r>
    </w:p>
    <w:p w:rsidR="00163E5F" w:rsidRPr="00163E5F" w:rsidRDefault="0065557B" w:rsidP="009A6B46">
      <w:pPr>
        <w:pStyle w:val="ListParagraph"/>
        <w:numPr>
          <w:ilvl w:val="0"/>
          <w:numId w:val="16"/>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Language policy and the Constitution: Official language; multi-language system. </w:t>
      </w:r>
    </w:p>
    <w:p w:rsidR="00163E5F" w:rsidRPr="00163E5F" w:rsidRDefault="0065557B" w:rsidP="009A6B46">
      <w:pPr>
        <w:pStyle w:val="ListParagraph"/>
        <w:numPr>
          <w:ilvl w:val="0"/>
          <w:numId w:val="16"/>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Non-discrimination on the ground of language. Community and the law </w:t>
      </w:r>
    </w:p>
    <w:p w:rsidR="00163E5F" w:rsidRPr="00163E5F" w:rsidRDefault="0065557B" w:rsidP="009A6B46">
      <w:pPr>
        <w:pStyle w:val="ListParagraph"/>
        <w:numPr>
          <w:ilvl w:val="0"/>
          <w:numId w:val="16"/>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Caste as a divisive factor </w:t>
      </w:r>
    </w:p>
    <w:p w:rsidR="00163E5F" w:rsidRPr="00163E5F" w:rsidRDefault="0065557B" w:rsidP="009A6B46">
      <w:pPr>
        <w:pStyle w:val="ListParagraph"/>
        <w:numPr>
          <w:ilvl w:val="0"/>
          <w:numId w:val="16"/>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Non-discrimination on the ground of caste. </w:t>
      </w:r>
    </w:p>
    <w:p w:rsidR="00163E5F" w:rsidRPr="00163E5F" w:rsidRDefault="0065557B" w:rsidP="009A6B46">
      <w:pPr>
        <w:pStyle w:val="ListParagraph"/>
        <w:numPr>
          <w:ilvl w:val="0"/>
          <w:numId w:val="16"/>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Acceptance of caste as a factor to undo past injustices. </w:t>
      </w:r>
    </w:p>
    <w:p w:rsidR="00163E5F" w:rsidRPr="00163E5F" w:rsidRDefault="0065557B" w:rsidP="009A6B46">
      <w:pPr>
        <w:pStyle w:val="ListParagraph"/>
        <w:numPr>
          <w:ilvl w:val="0"/>
          <w:numId w:val="16"/>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Protective discrimination: Scheduled castes, tribes and backward classes. </w:t>
      </w:r>
    </w:p>
    <w:p w:rsidR="00163E5F" w:rsidRPr="00163E5F" w:rsidRDefault="0065557B" w:rsidP="009A6B46">
      <w:pPr>
        <w:pStyle w:val="ListParagraph"/>
        <w:numPr>
          <w:ilvl w:val="0"/>
          <w:numId w:val="16"/>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Reservation; Statutory Commissions., Statutory provisions. </w:t>
      </w:r>
    </w:p>
    <w:p w:rsidR="0065557B" w:rsidRPr="00163E5F" w:rsidRDefault="0065557B" w:rsidP="009A6B46">
      <w:pPr>
        <w:pStyle w:val="ListParagraph"/>
        <w:numPr>
          <w:ilvl w:val="0"/>
          <w:numId w:val="16"/>
        </w:numPr>
        <w:spacing w:line="360" w:lineRule="auto"/>
        <w:jc w:val="both"/>
        <w:rPr>
          <w:rFonts w:ascii="Times New Roman" w:hAnsi="Times New Roman" w:cs="Times New Roman"/>
          <w:sz w:val="28"/>
        </w:rPr>
      </w:pPr>
      <w:r w:rsidRPr="00163E5F">
        <w:rPr>
          <w:rFonts w:ascii="Times New Roman" w:hAnsi="Times New Roman" w:cs="Times New Roman"/>
          <w:sz w:val="28"/>
        </w:rPr>
        <w:t>Study of ‘One Nation, One Language’ policy in India &amp; Its Impact</w:t>
      </w:r>
    </w:p>
    <w:p w:rsidR="00163E5F" w:rsidRPr="00163E5F" w:rsidRDefault="00163E5F" w:rsidP="009A6B46">
      <w:pPr>
        <w:spacing w:line="360" w:lineRule="auto"/>
        <w:jc w:val="both"/>
        <w:rPr>
          <w:rFonts w:ascii="Times New Roman" w:hAnsi="Times New Roman" w:cs="Times New Roman"/>
          <w:b/>
          <w:sz w:val="28"/>
        </w:rPr>
      </w:pPr>
      <w:r w:rsidRPr="00163E5F">
        <w:rPr>
          <w:rFonts w:ascii="Times New Roman" w:hAnsi="Times New Roman" w:cs="Times New Roman"/>
          <w:b/>
          <w:sz w:val="28"/>
        </w:rPr>
        <w:t xml:space="preserve">MODULE V: REGIONALISM AND THE LAW </w:t>
      </w:r>
    </w:p>
    <w:p w:rsidR="00163E5F" w:rsidRPr="00163E5F" w:rsidRDefault="0065557B" w:rsidP="009A6B46">
      <w:pPr>
        <w:pStyle w:val="ListParagraph"/>
        <w:numPr>
          <w:ilvl w:val="0"/>
          <w:numId w:val="17"/>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Regionalism as a divisive factor. </w:t>
      </w:r>
    </w:p>
    <w:p w:rsidR="00163E5F" w:rsidRPr="00163E5F" w:rsidRDefault="0065557B" w:rsidP="009A6B46">
      <w:pPr>
        <w:pStyle w:val="ListParagraph"/>
        <w:numPr>
          <w:ilvl w:val="0"/>
          <w:numId w:val="17"/>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Concept of India as one unit. </w:t>
      </w:r>
    </w:p>
    <w:p w:rsidR="00163E5F" w:rsidRPr="00163E5F" w:rsidRDefault="0065557B" w:rsidP="009A6B46">
      <w:pPr>
        <w:pStyle w:val="ListParagraph"/>
        <w:numPr>
          <w:ilvl w:val="0"/>
          <w:numId w:val="17"/>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Right to movement, residence, and business; impermissibility of state or regional barriers. </w:t>
      </w:r>
    </w:p>
    <w:p w:rsidR="00163E5F" w:rsidRPr="00163E5F" w:rsidRDefault="0065557B" w:rsidP="009A6B46">
      <w:pPr>
        <w:pStyle w:val="ListParagraph"/>
        <w:numPr>
          <w:ilvl w:val="0"/>
          <w:numId w:val="17"/>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Equality in matters of employment: the slogan “Sons of the soil” and its practice. </w:t>
      </w:r>
    </w:p>
    <w:p w:rsidR="00163E5F" w:rsidRPr="00163E5F" w:rsidRDefault="0065557B" w:rsidP="009A6B46">
      <w:pPr>
        <w:pStyle w:val="ListParagraph"/>
        <w:numPr>
          <w:ilvl w:val="0"/>
          <w:numId w:val="17"/>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Admission to educational institutions; preference to residents of a state. Religion and the l Religion as a divisive factor. </w:t>
      </w:r>
    </w:p>
    <w:p w:rsidR="00163E5F" w:rsidRPr="00163E5F" w:rsidRDefault="0065557B" w:rsidP="009A6B46">
      <w:pPr>
        <w:pStyle w:val="ListParagraph"/>
        <w:numPr>
          <w:ilvl w:val="0"/>
          <w:numId w:val="17"/>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Secularism as a solution to the problem. </w:t>
      </w:r>
    </w:p>
    <w:p w:rsidR="00163E5F" w:rsidRPr="00163E5F" w:rsidRDefault="0065557B" w:rsidP="009A6B46">
      <w:pPr>
        <w:pStyle w:val="ListParagraph"/>
        <w:numPr>
          <w:ilvl w:val="0"/>
          <w:numId w:val="17"/>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Reform of the law on secular lines: Problems. </w:t>
      </w:r>
    </w:p>
    <w:p w:rsidR="00163E5F" w:rsidRPr="00163E5F" w:rsidRDefault="0065557B" w:rsidP="009A6B46">
      <w:pPr>
        <w:pStyle w:val="ListParagraph"/>
        <w:numPr>
          <w:ilvl w:val="0"/>
          <w:numId w:val="17"/>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Freedom of religion and non-discrimination on the basis of religion. </w:t>
      </w:r>
    </w:p>
    <w:p w:rsidR="00163E5F" w:rsidRPr="00163E5F" w:rsidRDefault="0065557B" w:rsidP="009A6B46">
      <w:pPr>
        <w:pStyle w:val="ListParagraph"/>
        <w:numPr>
          <w:ilvl w:val="0"/>
          <w:numId w:val="17"/>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Religious minorities and the law. </w:t>
      </w:r>
    </w:p>
    <w:p w:rsidR="00163E5F" w:rsidRPr="00163E5F" w:rsidRDefault="0065557B" w:rsidP="009A6B46">
      <w:pPr>
        <w:pStyle w:val="ListParagraph"/>
        <w:numPr>
          <w:ilvl w:val="0"/>
          <w:numId w:val="17"/>
        </w:numPr>
        <w:spacing w:line="360" w:lineRule="auto"/>
        <w:jc w:val="both"/>
        <w:rPr>
          <w:rFonts w:ascii="Times New Roman" w:hAnsi="Times New Roman" w:cs="Times New Roman"/>
          <w:sz w:val="28"/>
        </w:rPr>
      </w:pPr>
      <w:r w:rsidRPr="00163E5F">
        <w:rPr>
          <w:rFonts w:ascii="Times New Roman" w:hAnsi="Times New Roman" w:cs="Times New Roman"/>
          <w:sz w:val="28"/>
        </w:rPr>
        <w:t xml:space="preserve">Landmark Case Laws: - Ram </w:t>
      </w:r>
      <w:proofErr w:type="spellStart"/>
      <w:r w:rsidRPr="00163E5F">
        <w:rPr>
          <w:rFonts w:ascii="Times New Roman" w:hAnsi="Times New Roman" w:cs="Times New Roman"/>
          <w:sz w:val="28"/>
        </w:rPr>
        <w:t>Mandir</w:t>
      </w:r>
      <w:proofErr w:type="spellEnd"/>
      <w:r w:rsidRPr="00163E5F">
        <w:rPr>
          <w:rFonts w:ascii="Times New Roman" w:hAnsi="Times New Roman" w:cs="Times New Roman"/>
          <w:sz w:val="28"/>
        </w:rPr>
        <w:t xml:space="preserve"> case - </w:t>
      </w:r>
      <w:proofErr w:type="spellStart"/>
      <w:r w:rsidRPr="00163E5F">
        <w:rPr>
          <w:rFonts w:ascii="Times New Roman" w:hAnsi="Times New Roman" w:cs="Times New Roman"/>
          <w:sz w:val="28"/>
        </w:rPr>
        <w:t>Sabrimala</w:t>
      </w:r>
      <w:proofErr w:type="spellEnd"/>
      <w:r w:rsidRPr="00163E5F">
        <w:rPr>
          <w:rFonts w:ascii="Times New Roman" w:hAnsi="Times New Roman" w:cs="Times New Roman"/>
          <w:sz w:val="28"/>
        </w:rPr>
        <w:t xml:space="preserve"> Judgment - </w:t>
      </w:r>
      <w:proofErr w:type="spellStart"/>
      <w:r w:rsidRPr="00163E5F">
        <w:rPr>
          <w:rFonts w:ascii="Times New Roman" w:hAnsi="Times New Roman" w:cs="Times New Roman"/>
          <w:sz w:val="28"/>
        </w:rPr>
        <w:t>Jallikattu</w:t>
      </w:r>
      <w:proofErr w:type="spellEnd"/>
      <w:r w:rsidRPr="00163E5F">
        <w:rPr>
          <w:rFonts w:ascii="Times New Roman" w:hAnsi="Times New Roman" w:cs="Times New Roman"/>
          <w:sz w:val="28"/>
        </w:rPr>
        <w:t xml:space="preserve"> Judgment </w:t>
      </w:r>
    </w:p>
    <w:p w:rsidR="0065557B" w:rsidRPr="00163E5F" w:rsidRDefault="0065557B" w:rsidP="009A6B46">
      <w:pPr>
        <w:pStyle w:val="ListParagraph"/>
        <w:numPr>
          <w:ilvl w:val="0"/>
          <w:numId w:val="17"/>
        </w:numPr>
        <w:spacing w:line="360" w:lineRule="auto"/>
        <w:jc w:val="both"/>
        <w:rPr>
          <w:rFonts w:ascii="Times New Roman" w:hAnsi="Times New Roman" w:cs="Times New Roman"/>
          <w:sz w:val="28"/>
        </w:rPr>
      </w:pPr>
      <w:r w:rsidRPr="00163E5F">
        <w:rPr>
          <w:rFonts w:ascii="Times New Roman" w:hAnsi="Times New Roman" w:cs="Times New Roman"/>
          <w:sz w:val="28"/>
        </w:rPr>
        <w:t>Uniform Civil Code (UCC) in India</w:t>
      </w:r>
    </w:p>
    <w:p w:rsidR="00163E5F" w:rsidRDefault="00163E5F" w:rsidP="009A6B46">
      <w:pPr>
        <w:spacing w:line="360" w:lineRule="auto"/>
        <w:jc w:val="both"/>
        <w:rPr>
          <w:rFonts w:ascii="Times New Roman" w:hAnsi="Times New Roman" w:cs="Times New Roman"/>
          <w:sz w:val="28"/>
        </w:rPr>
      </w:pPr>
      <w:r w:rsidRPr="00163E5F">
        <w:rPr>
          <w:rFonts w:ascii="Times New Roman" w:hAnsi="Times New Roman" w:cs="Times New Roman"/>
          <w:b/>
          <w:sz w:val="28"/>
        </w:rPr>
        <w:lastRenderedPageBreak/>
        <w:t>MODULE VI: MODERNISATION AND THE LAW</w:t>
      </w:r>
      <w:r w:rsidRPr="0065557B">
        <w:rPr>
          <w:rFonts w:ascii="Times New Roman" w:hAnsi="Times New Roman" w:cs="Times New Roman"/>
          <w:sz w:val="28"/>
        </w:rPr>
        <w:t xml:space="preserve"> </w:t>
      </w:r>
    </w:p>
    <w:p w:rsidR="00163E5F" w:rsidRPr="00002191" w:rsidRDefault="0065557B" w:rsidP="009A6B46">
      <w:pPr>
        <w:pStyle w:val="ListParagraph"/>
        <w:numPr>
          <w:ilvl w:val="0"/>
          <w:numId w:val="18"/>
        </w:numPr>
        <w:spacing w:line="360" w:lineRule="auto"/>
        <w:jc w:val="both"/>
        <w:rPr>
          <w:rFonts w:ascii="Times New Roman" w:hAnsi="Times New Roman" w:cs="Times New Roman"/>
          <w:sz w:val="28"/>
        </w:rPr>
      </w:pPr>
      <w:proofErr w:type="spellStart"/>
      <w:r w:rsidRPr="00002191">
        <w:rPr>
          <w:rFonts w:ascii="Times New Roman" w:hAnsi="Times New Roman" w:cs="Times New Roman"/>
          <w:sz w:val="28"/>
        </w:rPr>
        <w:t>Modernisation</w:t>
      </w:r>
      <w:proofErr w:type="spellEnd"/>
      <w:r w:rsidRPr="00002191">
        <w:rPr>
          <w:rFonts w:ascii="Times New Roman" w:hAnsi="Times New Roman" w:cs="Times New Roman"/>
          <w:sz w:val="28"/>
        </w:rPr>
        <w:t xml:space="preserve"> as a value; </w:t>
      </w:r>
    </w:p>
    <w:p w:rsidR="00163E5F" w:rsidRPr="00002191" w:rsidRDefault="0065557B" w:rsidP="009A6B46">
      <w:pPr>
        <w:pStyle w:val="ListParagraph"/>
        <w:numPr>
          <w:ilvl w:val="0"/>
          <w:numId w:val="18"/>
        </w:numPr>
        <w:spacing w:line="360" w:lineRule="auto"/>
        <w:jc w:val="both"/>
        <w:rPr>
          <w:rFonts w:ascii="Times New Roman" w:hAnsi="Times New Roman" w:cs="Times New Roman"/>
          <w:sz w:val="28"/>
        </w:rPr>
      </w:pPr>
      <w:r w:rsidRPr="00002191">
        <w:rPr>
          <w:rFonts w:ascii="Times New Roman" w:hAnsi="Times New Roman" w:cs="Times New Roman"/>
          <w:sz w:val="28"/>
        </w:rPr>
        <w:t xml:space="preserve">Constitutional perspectives reflected in the fundamental duties. </w:t>
      </w:r>
    </w:p>
    <w:p w:rsidR="00163E5F" w:rsidRPr="00002191" w:rsidRDefault="0065557B" w:rsidP="009A6B46">
      <w:pPr>
        <w:pStyle w:val="ListParagraph"/>
        <w:numPr>
          <w:ilvl w:val="0"/>
          <w:numId w:val="18"/>
        </w:numPr>
        <w:spacing w:line="360" w:lineRule="auto"/>
        <w:jc w:val="both"/>
        <w:rPr>
          <w:rFonts w:ascii="Times New Roman" w:hAnsi="Times New Roman" w:cs="Times New Roman"/>
          <w:sz w:val="28"/>
        </w:rPr>
      </w:pPr>
      <w:proofErr w:type="spellStart"/>
      <w:r w:rsidRPr="00002191">
        <w:rPr>
          <w:rFonts w:ascii="Times New Roman" w:hAnsi="Times New Roman" w:cs="Times New Roman"/>
          <w:sz w:val="28"/>
        </w:rPr>
        <w:t>Modernisation</w:t>
      </w:r>
      <w:proofErr w:type="spellEnd"/>
      <w:r w:rsidRPr="00002191">
        <w:rPr>
          <w:rFonts w:ascii="Times New Roman" w:hAnsi="Times New Roman" w:cs="Times New Roman"/>
          <w:sz w:val="28"/>
        </w:rPr>
        <w:t xml:space="preserve"> of social institutions through law. </w:t>
      </w:r>
    </w:p>
    <w:p w:rsidR="00163E5F" w:rsidRPr="00002191" w:rsidRDefault="0065557B" w:rsidP="009A6B46">
      <w:pPr>
        <w:pStyle w:val="ListParagraph"/>
        <w:numPr>
          <w:ilvl w:val="0"/>
          <w:numId w:val="18"/>
        </w:numPr>
        <w:spacing w:line="360" w:lineRule="auto"/>
        <w:jc w:val="both"/>
        <w:rPr>
          <w:rFonts w:ascii="Times New Roman" w:hAnsi="Times New Roman" w:cs="Times New Roman"/>
          <w:sz w:val="28"/>
        </w:rPr>
      </w:pPr>
      <w:r w:rsidRPr="00002191">
        <w:rPr>
          <w:rFonts w:ascii="Times New Roman" w:hAnsi="Times New Roman" w:cs="Times New Roman"/>
          <w:sz w:val="28"/>
        </w:rPr>
        <w:t xml:space="preserve">Reform of family law </w:t>
      </w:r>
    </w:p>
    <w:p w:rsidR="00163E5F" w:rsidRPr="00002191" w:rsidRDefault="0065557B" w:rsidP="009A6B46">
      <w:pPr>
        <w:pStyle w:val="ListParagraph"/>
        <w:numPr>
          <w:ilvl w:val="0"/>
          <w:numId w:val="18"/>
        </w:numPr>
        <w:spacing w:line="360" w:lineRule="auto"/>
        <w:jc w:val="both"/>
        <w:rPr>
          <w:rFonts w:ascii="Times New Roman" w:hAnsi="Times New Roman" w:cs="Times New Roman"/>
          <w:sz w:val="28"/>
        </w:rPr>
      </w:pPr>
      <w:r w:rsidRPr="00002191">
        <w:rPr>
          <w:rFonts w:ascii="Times New Roman" w:hAnsi="Times New Roman" w:cs="Times New Roman"/>
          <w:sz w:val="28"/>
        </w:rPr>
        <w:t xml:space="preserve">Agrarian reforms- Industrialisation of agriculture. </w:t>
      </w:r>
    </w:p>
    <w:p w:rsidR="00002191" w:rsidRDefault="0065557B" w:rsidP="009A6B46">
      <w:pPr>
        <w:pStyle w:val="ListParagraph"/>
        <w:numPr>
          <w:ilvl w:val="0"/>
          <w:numId w:val="18"/>
        </w:numPr>
        <w:spacing w:line="360" w:lineRule="auto"/>
        <w:jc w:val="both"/>
        <w:rPr>
          <w:rFonts w:ascii="Times New Roman" w:hAnsi="Times New Roman" w:cs="Times New Roman"/>
          <w:sz w:val="28"/>
        </w:rPr>
      </w:pPr>
      <w:r w:rsidRPr="00002191">
        <w:rPr>
          <w:rFonts w:ascii="Times New Roman" w:hAnsi="Times New Roman" w:cs="Times New Roman"/>
          <w:sz w:val="28"/>
        </w:rPr>
        <w:t xml:space="preserve">Industrial reform: </w:t>
      </w:r>
    </w:p>
    <w:p w:rsidR="00002191" w:rsidRDefault="0065557B" w:rsidP="009A6B46">
      <w:pPr>
        <w:pStyle w:val="ListParagraph"/>
        <w:numPr>
          <w:ilvl w:val="1"/>
          <w:numId w:val="18"/>
        </w:numPr>
        <w:spacing w:line="360" w:lineRule="auto"/>
        <w:jc w:val="both"/>
        <w:rPr>
          <w:rFonts w:ascii="Times New Roman" w:hAnsi="Times New Roman" w:cs="Times New Roman"/>
          <w:sz w:val="28"/>
        </w:rPr>
      </w:pPr>
      <w:r w:rsidRPr="00002191">
        <w:rPr>
          <w:rFonts w:ascii="Times New Roman" w:hAnsi="Times New Roman" w:cs="Times New Roman"/>
          <w:sz w:val="28"/>
        </w:rPr>
        <w:t xml:space="preserve">Free enterprise v. State regulation </w:t>
      </w:r>
    </w:p>
    <w:p w:rsidR="00163E5F" w:rsidRPr="00002191" w:rsidRDefault="0065557B" w:rsidP="009A6B46">
      <w:pPr>
        <w:pStyle w:val="ListParagraph"/>
        <w:numPr>
          <w:ilvl w:val="1"/>
          <w:numId w:val="18"/>
        </w:numPr>
        <w:spacing w:line="360" w:lineRule="auto"/>
        <w:jc w:val="both"/>
        <w:rPr>
          <w:rFonts w:ascii="Times New Roman" w:hAnsi="Times New Roman" w:cs="Times New Roman"/>
          <w:sz w:val="28"/>
        </w:rPr>
      </w:pPr>
      <w:r w:rsidRPr="00002191">
        <w:rPr>
          <w:rFonts w:ascii="Times New Roman" w:hAnsi="Times New Roman" w:cs="Times New Roman"/>
          <w:sz w:val="28"/>
        </w:rPr>
        <w:t xml:space="preserve"> Industrialisation environmental protection. </w:t>
      </w:r>
    </w:p>
    <w:p w:rsidR="00163E5F" w:rsidRPr="00002191" w:rsidRDefault="0065557B" w:rsidP="009A6B46">
      <w:pPr>
        <w:pStyle w:val="ListParagraph"/>
        <w:numPr>
          <w:ilvl w:val="0"/>
          <w:numId w:val="18"/>
        </w:numPr>
        <w:spacing w:line="360" w:lineRule="auto"/>
        <w:jc w:val="both"/>
        <w:rPr>
          <w:rFonts w:ascii="Times New Roman" w:hAnsi="Times New Roman" w:cs="Times New Roman"/>
          <w:sz w:val="28"/>
        </w:rPr>
      </w:pPr>
      <w:r w:rsidRPr="00002191">
        <w:rPr>
          <w:rFonts w:ascii="Times New Roman" w:hAnsi="Times New Roman" w:cs="Times New Roman"/>
          <w:sz w:val="28"/>
        </w:rPr>
        <w:t xml:space="preserve">Reform of court processes. </w:t>
      </w:r>
    </w:p>
    <w:p w:rsidR="00163E5F" w:rsidRPr="00002191" w:rsidRDefault="0065557B" w:rsidP="009A6B46">
      <w:pPr>
        <w:pStyle w:val="ListParagraph"/>
        <w:numPr>
          <w:ilvl w:val="1"/>
          <w:numId w:val="18"/>
        </w:numPr>
        <w:spacing w:line="360" w:lineRule="auto"/>
        <w:jc w:val="both"/>
        <w:rPr>
          <w:rFonts w:ascii="Times New Roman" w:hAnsi="Times New Roman" w:cs="Times New Roman"/>
          <w:sz w:val="28"/>
        </w:rPr>
      </w:pPr>
      <w:r w:rsidRPr="00002191">
        <w:rPr>
          <w:rFonts w:ascii="Times New Roman" w:hAnsi="Times New Roman" w:cs="Times New Roman"/>
          <w:sz w:val="28"/>
        </w:rPr>
        <w:t xml:space="preserve">Criminal law: Plea bargaining: compounding and payment of compensation to victims. </w:t>
      </w:r>
    </w:p>
    <w:p w:rsidR="00381F98" w:rsidRDefault="0065557B" w:rsidP="009A6B46">
      <w:pPr>
        <w:pStyle w:val="ListParagraph"/>
        <w:numPr>
          <w:ilvl w:val="1"/>
          <w:numId w:val="18"/>
        </w:numPr>
        <w:spacing w:line="360" w:lineRule="auto"/>
        <w:jc w:val="both"/>
        <w:rPr>
          <w:rFonts w:ascii="Times New Roman" w:hAnsi="Times New Roman" w:cs="Times New Roman"/>
          <w:sz w:val="28"/>
        </w:rPr>
      </w:pPr>
      <w:r w:rsidRPr="00002191">
        <w:rPr>
          <w:rFonts w:ascii="Times New Roman" w:hAnsi="Times New Roman" w:cs="Times New Roman"/>
          <w:sz w:val="28"/>
        </w:rPr>
        <w:t xml:space="preserve">Civil law: (ADR) Confrontation v. </w:t>
      </w:r>
      <w:r w:rsidR="00381F98">
        <w:rPr>
          <w:rFonts w:ascii="Times New Roman" w:hAnsi="Times New Roman" w:cs="Times New Roman"/>
          <w:sz w:val="28"/>
        </w:rPr>
        <w:t>C</w:t>
      </w:r>
      <w:r w:rsidRPr="00002191">
        <w:rPr>
          <w:rFonts w:ascii="Times New Roman" w:hAnsi="Times New Roman" w:cs="Times New Roman"/>
          <w:sz w:val="28"/>
        </w:rPr>
        <w:t xml:space="preserve">onsensus: </w:t>
      </w:r>
    </w:p>
    <w:p w:rsidR="00381F98" w:rsidRDefault="0065557B" w:rsidP="009A6B46">
      <w:pPr>
        <w:pStyle w:val="ListParagraph"/>
        <w:numPr>
          <w:ilvl w:val="1"/>
          <w:numId w:val="18"/>
        </w:numPr>
        <w:spacing w:line="360" w:lineRule="auto"/>
        <w:jc w:val="both"/>
        <w:rPr>
          <w:rFonts w:ascii="Times New Roman" w:hAnsi="Times New Roman" w:cs="Times New Roman"/>
          <w:sz w:val="28"/>
        </w:rPr>
      </w:pPr>
      <w:r w:rsidRPr="00002191">
        <w:rPr>
          <w:rFonts w:ascii="Times New Roman" w:hAnsi="Times New Roman" w:cs="Times New Roman"/>
          <w:sz w:val="28"/>
        </w:rPr>
        <w:t xml:space="preserve">mediation and conciliation; </w:t>
      </w:r>
    </w:p>
    <w:p w:rsidR="00002191" w:rsidRPr="00002191" w:rsidRDefault="0065557B" w:rsidP="009A6B46">
      <w:pPr>
        <w:pStyle w:val="ListParagraph"/>
        <w:numPr>
          <w:ilvl w:val="1"/>
          <w:numId w:val="18"/>
        </w:numPr>
        <w:spacing w:line="360" w:lineRule="auto"/>
        <w:jc w:val="both"/>
        <w:rPr>
          <w:rFonts w:ascii="Times New Roman" w:hAnsi="Times New Roman" w:cs="Times New Roman"/>
          <w:sz w:val="28"/>
        </w:rPr>
      </w:pPr>
      <w:proofErr w:type="spellStart"/>
      <w:r w:rsidRPr="00002191">
        <w:rPr>
          <w:rFonts w:ascii="Times New Roman" w:hAnsi="Times New Roman" w:cs="Times New Roman"/>
          <w:sz w:val="28"/>
        </w:rPr>
        <w:t>Lok</w:t>
      </w:r>
      <w:proofErr w:type="spellEnd"/>
      <w:r w:rsidRPr="00002191">
        <w:rPr>
          <w:rFonts w:ascii="Times New Roman" w:hAnsi="Times New Roman" w:cs="Times New Roman"/>
          <w:sz w:val="28"/>
        </w:rPr>
        <w:t xml:space="preserve"> </w:t>
      </w:r>
      <w:proofErr w:type="spellStart"/>
      <w:r w:rsidRPr="00002191">
        <w:rPr>
          <w:rFonts w:ascii="Times New Roman" w:hAnsi="Times New Roman" w:cs="Times New Roman"/>
          <w:sz w:val="28"/>
        </w:rPr>
        <w:t>Adalats</w:t>
      </w:r>
      <w:proofErr w:type="spellEnd"/>
      <w:r w:rsidRPr="00002191">
        <w:rPr>
          <w:rFonts w:ascii="Times New Roman" w:hAnsi="Times New Roman" w:cs="Times New Roman"/>
          <w:sz w:val="28"/>
        </w:rPr>
        <w:t xml:space="preserve">. </w:t>
      </w:r>
    </w:p>
    <w:p w:rsidR="00002191" w:rsidRPr="00002191" w:rsidRDefault="0065557B" w:rsidP="009A6B46">
      <w:pPr>
        <w:pStyle w:val="ListParagraph"/>
        <w:numPr>
          <w:ilvl w:val="1"/>
          <w:numId w:val="18"/>
        </w:numPr>
        <w:spacing w:line="360" w:lineRule="auto"/>
        <w:jc w:val="both"/>
        <w:rPr>
          <w:rFonts w:ascii="Times New Roman" w:hAnsi="Times New Roman" w:cs="Times New Roman"/>
          <w:sz w:val="28"/>
        </w:rPr>
      </w:pPr>
      <w:r w:rsidRPr="00002191">
        <w:rPr>
          <w:rFonts w:ascii="Times New Roman" w:hAnsi="Times New Roman" w:cs="Times New Roman"/>
          <w:sz w:val="28"/>
        </w:rPr>
        <w:t xml:space="preserve">Prison reforms. </w:t>
      </w:r>
    </w:p>
    <w:p w:rsidR="00002191" w:rsidRPr="00002191" w:rsidRDefault="0065557B" w:rsidP="009A6B46">
      <w:pPr>
        <w:pStyle w:val="ListParagraph"/>
        <w:numPr>
          <w:ilvl w:val="0"/>
          <w:numId w:val="18"/>
        </w:numPr>
        <w:spacing w:line="360" w:lineRule="auto"/>
        <w:jc w:val="both"/>
        <w:rPr>
          <w:rFonts w:ascii="Times New Roman" w:hAnsi="Times New Roman" w:cs="Times New Roman"/>
          <w:sz w:val="28"/>
        </w:rPr>
      </w:pPr>
      <w:r w:rsidRPr="00002191">
        <w:rPr>
          <w:rFonts w:ascii="Times New Roman" w:hAnsi="Times New Roman" w:cs="Times New Roman"/>
          <w:sz w:val="28"/>
        </w:rPr>
        <w:t xml:space="preserve">Democratic </w:t>
      </w:r>
      <w:proofErr w:type="spellStart"/>
      <w:r w:rsidRPr="00002191">
        <w:rPr>
          <w:rFonts w:ascii="Times New Roman" w:hAnsi="Times New Roman" w:cs="Times New Roman"/>
          <w:sz w:val="28"/>
        </w:rPr>
        <w:t>decentralisation</w:t>
      </w:r>
      <w:proofErr w:type="spellEnd"/>
      <w:r w:rsidRPr="00002191">
        <w:rPr>
          <w:rFonts w:ascii="Times New Roman" w:hAnsi="Times New Roman" w:cs="Times New Roman"/>
          <w:sz w:val="28"/>
        </w:rPr>
        <w:t xml:space="preserve"> and local self-government. </w:t>
      </w:r>
    </w:p>
    <w:p w:rsidR="00002191" w:rsidRPr="00002191" w:rsidRDefault="0065557B" w:rsidP="009A6B46">
      <w:pPr>
        <w:pStyle w:val="ListParagraph"/>
        <w:numPr>
          <w:ilvl w:val="0"/>
          <w:numId w:val="18"/>
        </w:numPr>
        <w:spacing w:line="360" w:lineRule="auto"/>
        <w:jc w:val="both"/>
        <w:rPr>
          <w:rFonts w:ascii="Times New Roman" w:hAnsi="Times New Roman" w:cs="Times New Roman"/>
          <w:sz w:val="28"/>
        </w:rPr>
      </w:pPr>
      <w:r w:rsidRPr="00002191">
        <w:rPr>
          <w:rFonts w:ascii="Times New Roman" w:hAnsi="Times New Roman" w:cs="Times New Roman"/>
          <w:sz w:val="28"/>
        </w:rPr>
        <w:t xml:space="preserve">Study of current Agricultural laws </w:t>
      </w:r>
    </w:p>
    <w:p w:rsidR="00002191" w:rsidRPr="00002191" w:rsidRDefault="0065557B" w:rsidP="009A6B46">
      <w:pPr>
        <w:pStyle w:val="ListParagraph"/>
        <w:numPr>
          <w:ilvl w:val="0"/>
          <w:numId w:val="18"/>
        </w:numPr>
        <w:spacing w:line="360" w:lineRule="auto"/>
        <w:jc w:val="both"/>
        <w:rPr>
          <w:rFonts w:ascii="Times New Roman" w:hAnsi="Times New Roman" w:cs="Times New Roman"/>
          <w:sz w:val="28"/>
        </w:rPr>
      </w:pPr>
      <w:r w:rsidRPr="00002191">
        <w:rPr>
          <w:rFonts w:ascii="Times New Roman" w:hAnsi="Times New Roman" w:cs="Times New Roman"/>
          <w:sz w:val="28"/>
        </w:rPr>
        <w:t xml:space="preserve">ADR and Its Application to Criminal matters </w:t>
      </w:r>
    </w:p>
    <w:p w:rsidR="0018410E" w:rsidRPr="00002191" w:rsidRDefault="0065557B" w:rsidP="009A6B46">
      <w:pPr>
        <w:pStyle w:val="ListParagraph"/>
        <w:numPr>
          <w:ilvl w:val="1"/>
          <w:numId w:val="18"/>
        </w:numPr>
        <w:spacing w:line="360" w:lineRule="auto"/>
        <w:jc w:val="both"/>
        <w:rPr>
          <w:rFonts w:ascii="Times New Roman" w:hAnsi="Times New Roman" w:cs="Times New Roman"/>
          <w:sz w:val="32"/>
          <w:szCs w:val="24"/>
        </w:rPr>
      </w:pPr>
      <w:r w:rsidRPr="00002191">
        <w:rPr>
          <w:rFonts w:ascii="Times New Roman" w:hAnsi="Times New Roman" w:cs="Times New Roman"/>
          <w:sz w:val="28"/>
        </w:rPr>
        <w:t xml:space="preserve">Comparative Study of ADR </w:t>
      </w:r>
    </w:p>
    <w:p w:rsidR="00002191" w:rsidRPr="00002191" w:rsidRDefault="0065557B" w:rsidP="009A6B46">
      <w:pPr>
        <w:pStyle w:val="ListParagraph"/>
        <w:numPr>
          <w:ilvl w:val="1"/>
          <w:numId w:val="18"/>
        </w:numPr>
        <w:spacing w:line="360" w:lineRule="auto"/>
        <w:jc w:val="both"/>
        <w:rPr>
          <w:rFonts w:ascii="Times New Roman" w:hAnsi="Times New Roman" w:cs="Times New Roman"/>
          <w:sz w:val="32"/>
          <w:szCs w:val="24"/>
        </w:rPr>
      </w:pPr>
      <w:r w:rsidRPr="00002191">
        <w:rPr>
          <w:rFonts w:ascii="Times New Roman" w:hAnsi="Times New Roman" w:cs="Times New Roman"/>
          <w:sz w:val="28"/>
        </w:rPr>
        <w:t xml:space="preserve">Alternative approaches to law </w:t>
      </w:r>
    </w:p>
    <w:p w:rsidR="00002191" w:rsidRPr="00002191" w:rsidRDefault="0065557B" w:rsidP="009A6B46">
      <w:pPr>
        <w:pStyle w:val="ListParagraph"/>
        <w:numPr>
          <w:ilvl w:val="0"/>
          <w:numId w:val="18"/>
        </w:numPr>
        <w:spacing w:line="360" w:lineRule="auto"/>
        <w:jc w:val="both"/>
        <w:rPr>
          <w:rFonts w:ascii="Times New Roman" w:hAnsi="Times New Roman" w:cs="Times New Roman"/>
          <w:sz w:val="32"/>
          <w:szCs w:val="24"/>
        </w:rPr>
      </w:pPr>
      <w:r w:rsidRPr="00002191">
        <w:rPr>
          <w:rFonts w:ascii="Times New Roman" w:hAnsi="Times New Roman" w:cs="Times New Roman"/>
          <w:sz w:val="28"/>
        </w:rPr>
        <w:t xml:space="preserve"> The jurisprudence of </w:t>
      </w:r>
      <w:proofErr w:type="spellStart"/>
      <w:r w:rsidRPr="00002191">
        <w:rPr>
          <w:rFonts w:ascii="Times New Roman" w:hAnsi="Times New Roman" w:cs="Times New Roman"/>
          <w:sz w:val="28"/>
        </w:rPr>
        <w:t>Sarvodaya</w:t>
      </w:r>
      <w:proofErr w:type="spellEnd"/>
    </w:p>
    <w:p w:rsidR="00002191" w:rsidRPr="00002191" w:rsidRDefault="0065557B" w:rsidP="009A6B46">
      <w:pPr>
        <w:pStyle w:val="ListParagraph"/>
        <w:numPr>
          <w:ilvl w:val="1"/>
          <w:numId w:val="18"/>
        </w:numPr>
        <w:spacing w:line="360" w:lineRule="auto"/>
        <w:jc w:val="both"/>
        <w:rPr>
          <w:rFonts w:ascii="Times New Roman" w:hAnsi="Times New Roman" w:cs="Times New Roman"/>
          <w:sz w:val="32"/>
          <w:szCs w:val="24"/>
        </w:rPr>
      </w:pPr>
      <w:r w:rsidRPr="00002191">
        <w:rPr>
          <w:rFonts w:ascii="Times New Roman" w:hAnsi="Times New Roman" w:cs="Times New Roman"/>
          <w:sz w:val="28"/>
        </w:rPr>
        <w:t xml:space="preserve"> </w:t>
      </w:r>
      <w:proofErr w:type="spellStart"/>
      <w:r w:rsidRPr="00002191">
        <w:rPr>
          <w:rFonts w:ascii="Times New Roman" w:hAnsi="Times New Roman" w:cs="Times New Roman"/>
          <w:sz w:val="28"/>
        </w:rPr>
        <w:t>Gandhiji</w:t>
      </w:r>
      <w:proofErr w:type="spellEnd"/>
      <w:r w:rsidRPr="00002191">
        <w:rPr>
          <w:rFonts w:ascii="Times New Roman" w:hAnsi="Times New Roman" w:cs="Times New Roman"/>
          <w:sz w:val="28"/>
        </w:rPr>
        <w:t xml:space="preserve">, </w:t>
      </w:r>
    </w:p>
    <w:p w:rsidR="00002191" w:rsidRPr="00002191" w:rsidRDefault="0065557B" w:rsidP="009A6B46">
      <w:pPr>
        <w:pStyle w:val="ListParagraph"/>
        <w:numPr>
          <w:ilvl w:val="1"/>
          <w:numId w:val="18"/>
        </w:numPr>
        <w:spacing w:line="360" w:lineRule="auto"/>
        <w:jc w:val="both"/>
        <w:rPr>
          <w:rFonts w:ascii="Times New Roman" w:hAnsi="Times New Roman" w:cs="Times New Roman"/>
          <w:sz w:val="32"/>
          <w:szCs w:val="24"/>
        </w:rPr>
      </w:pPr>
      <w:proofErr w:type="spellStart"/>
      <w:r w:rsidRPr="00002191">
        <w:rPr>
          <w:rFonts w:ascii="Times New Roman" w:hAnsi="Times New Roman" w:cs="Times New Roman"/>
          <w:sz w:val="28"/>
        </w:rPr>
        <w:t>Vinoba</w:t>
      </w:r>
      <w:proofErr w:type="spellEnd"/>
      <w:r w:rsidRPr="00002191">
        <w:rPr>
          <w:rFonts w:ascii="Times New Roman" w:hAnsi="Times New Roman" w:cs="Times New Roman"/>
          <w:sz w:val="28"/>
        </w:rPr>
        <w:t xml:space="preserve"> </w:t>
      </w:r>
      <w:proofErr w:type="spellStart"/>
      <w:r w:rsidRPr="00002191">
        <w:rPr>
          <w:rFonts w:ascii="Times New Roman" w:hAnsi="Times New Roman" w:cs="Times New Roman"/>
          <w:sz w:val="28"/>
        </w:rPr>
        <w:t>Bhave</w:t>
      </w:r>
      <w:proofErr w:type="spellEnd"/>
      <w:r w:rsidRPr="00002191">
        <w:rPr>
          <w:rFonts w:ascii="Times New Roman" w:hAnsi="Times New Roman" w:cs="Times New Roman"/>
          <w:sz w:val="28"/>
        </w:rPr>
        <w:t xml:space="preserve">; </w:t>
      </w:r>
    </w:p>
    <w:p w:rsidR="00002191" w:rsidRPr="00002191" w:rsidRDefault="0065557B" w:rsidP="009A6B46">
      <w:pPr>
        <w:pStyle w:val="ListParagraph"/>
        <w:numPr>
          <w:ilvl w:val="1"/>
          <w:numId w:val="18"/>
        </w:numPr>
        <w:spacing w:line="360" w:lineRule="auto"/>
        <w:jc w:val="both"/>
        <w:rPr>
          <w:rFonts w:ascii="Times New Roman" w:hAnsi="Times New Roman" w:cs="Times New Roman"/>
          <w:sz w:val="32"/>
          <w:szCs w:val="24"/>
        </w:rPr>
      </w:pPr>
      <w:proofErr w:type="spellStart"/>
      <w:r w:rsidRPr="00002191">
        <w:rPr>
          <w:rFonts w:ascii="Times New Roman" w:hAnsi="Times New Roman" w:cs="Times New Roman"/>
          <w:sz w:val="28"/>
        </w:rPr>
        <w:t>Jayaprakash</w:t>
      </w:r>
      <w:proofErr w:type="spellEnd"/>
      <w:r w:rsidRPr="00002191">
        <w:rPr>
          <w:rFonts w:ascii="Times New Roman" w:hAnsi="Times New Roman" w:cs="Times New Roman"/>
          <w:sz w:val="28"/>
        </w:rPr>
        <w:t xml:space="preserve"> Narayan</w:t>
      </w:r>
    </w:p>
    <w:p w:rsidR="00002191" w:rsidRPr="00002191" w:rsidRDefault="0065557B" w:rsidP="009A6B46">
      <w:pPr>
        <w:pStyle w:val="ListParagraph"/>
        <w:numPr>
          <w:ilvl w:val="1"/>
          <w:numId w:val="18"/>
        </w:numPr>
        <w:spacing w:line="360" w:lineRule="auto"/>
        <w:jc w:val="both"/>
        <w:rPr>
          <w:rFonts w:ascii="Times New Roman" w:hAnsi="Times New Roman" w:cs="Times New Roman"/>
          <w:sz w:val="32"/>
          <w:szCs w:val="24"/>
        </w:rPr>
      </w:pPr>
      <w:r w:rsidRPr="00002191">
        <w:rPr>
          <w:rFonts w:ascii="Times New Roman" w:hAnsi="Times New Roman" w:cs="Times New Roman"/>
          <w:sz w:val="28"/>
        </w:rPr>
        <w:t>concept of gram</w:t>
      </w:r>
      <w:r w:rsidR="00381F98">
        <w:rPr>
          <w:rFonts w:ascii="Times New Roman" w:hAnsi="Times New Roman" w:cs="Times New Roman"/>
          <w:sz w:val="28"/>
        </w:rPr>
        <w:t xml:space="preserve"> </w:t>
      </w:r>
      <w:proofErr w:type="spellStart"/>
      <w:r w:rsidRPr="00002191">
        <w:rPr>
          <w:rFonts w:ascii="Times New Roman" w:hAnsi="Times New Roman" w:cs="Times New Roman"/>
          <w:sz w:val="28"/>
        </w:rPr>
        <w:t>nyayalayas</w:t>
      </w:r>
      <w:proofErr w:type="spellEnd"/>
      <w:r w:rsidRPr="00002191">
        <w:rPr>
          <w:rFonts w:ascii="Times New Roman" w:hAnsi="Times New Roman" w:cs="Times New Roman"/>
          <w:sz w:val="28"/>
        </w:rPr>
        <w:t xml:space="preserve">. </w:t>
      </w:r>
    </w:p>
    <w:p w:rsidR="00002191" w:rsidRPr="00002191" w:rsidRDefault="0065557B" w:rsidP="009A6B46">
      <w:pPr>
        <w:pStyle w:val="ListParagraph"/>
        <w:numPr>
          <w:ilvl w:val="0"/>
          <w:numId w:val="18"/>
        </w:numPr>
        <w:spacing w:line="360" w:lineRule="auto"/>
        <w:jc w:val="both"/>
        <w:rPr>
          <w:rFonts w:ascii="Times New Roman" w:hAnsi="Times New Roman" w:cs="Times New Roman"/>
          <w:sz w:val="32"/>
          <w:szCs w:val="24"/>
        </w:rPr>
      </w:pPr>
      <w:r w:rsidRPr="00002191">
        <w:rPr>
          <w:rFonts w:ascii="Times New Roman" w:hAnsi="Times New Roman" w:cs="Times New Roman"/>
          <w:sz w:val="28"/>
        </w:rPr>
        <w:t xml:space="preserve"> Socialist thought on law and justice: </w:t>
      </w:r>
    </w:p>
    <w:p w:rsidR="00002191" w:rsidRPr="00002191" w:rsidRDefault="0065557B" w:rsidP="009A6B46">
      <w:pPr>
        <w:pStyle w:val="ListParagraph"/>
        <w:numPr>
          <w:ilvl w:val="1"/>
          <w:numId w:val="18"/>
        </w:numPr>
        <w:spacing w:line="360" w:lineRule="auto"/>
        <w:jc w:val="both"/>
        <w:rPr>
          <w:rFonts w:ascii="Times New Roman" w:hAnsi="Times New Roman" w:cs="Times New Roman"/>
          <w:sz w:val="32"/>
          <w:szCs w:val="24"/>
        </w:rPr>
      </w:pPr>
      <w:r w:rsidRPr="00002191">
        <w:rPr>
          <w:rFonts w:ascii="Times New Roman" w:hAnsi="Times New Roman" w:cs="Times New Roman"/>
          <w:sz w:val="28"/>
        </w:rPr>
        <w:t xml:space="preserve">An enquiry through constitutional debates on the right to property. </w:t>
      </w:r>
    </w:p>
    <w:p w:rsidR="00002191" w:rsidRPr="00002191" w:rsidRDefault="0065557B" w:rsidP="009A6B46">
      <w:pPr>
        <w:pStyle w:val="ListParagraph"/>
        <w:numPr>
          <w:ilvl w:val="0"/>
          <w:numId w:val="18"/>
        </w:numPr>
        <w:spacing w:line="360" w:lineRule="auto"/>
        <w:jc w:val="both"/>
        <w:rPr>
          <w:rFonts w:ascii="Times New Roman" w:hAnsi="Times New Roman" w:cs="Times New Roman"/>
          <w:sz w:val="32"/>
          <w:szCs w:val="24"/>
        </w:rPr>
      </w:pPr>
      <w:r w:rsidRPr="00002191">
        <w:rPr>
          <w:rFonts w:ascii="Times New Roman" w:hAnsi="Times New Roman" w:cs="Times New Roman"/>
          <w:sz w:val="28"/>
        </w:rPr>
        <w:lastRenderedPageBreak/>
        <w:t xml:space="preserve"> Indian Marxist critique of law and justice. </w:t>
      </w:r>
    </w:p>
    <w:p w:rsidR="0065557B" w:rsidRPr="00002191" w:rsidRDefault="0065557B" w:rsidP="009A6B46">
      <w:pPr>
        <w:pStyle w:val="ListParagraph"/>
        <w:numPr>
          <w:ilvl w:val="0"/>
          <w:numId w:val="18"/>
        </w:numPr>
        <w:spacing w:line="360" w:lineRule="auto"/>
        <w:jc w:val="both"/>
        <w:rPr>
          <w:rFonts w:ascii="Times New Roman" w:hAnsi="Times New Roman" w:cs="Times New Roman"/>
          <w:sz w:val="32"/>
          <w:szCs w:val="24"/>
        </w:rPr>
      </w:pPr>
      <w:r w:rsidRPr="00002191">
        <w:rPr>
          <w:rFonts w:ascii="Times New Roman" w:hAnsi="Times New Roman" w:cs="Times New Roman"/>
          <w:sz w:val="28"/>
        </w:rPr>
        <w:t xml:space="preserve"> Naxalite movement: causes and cure.</w:t>
      </w:r>
    </w:p>
    <w:p w:rsidR="009A6B46" w:rsidRDefault="009A6B46" w:rsidP="009A6B46">
      <w:pPr>
        <w:spacing w:line="360" w:lineRule="auto"/>
        <w:jc w:val="center"/>
        <w:rPr>
          <w:rFonts w:ascii="Times New Roman" w:hAnsi="Times New Roman" w:cs="Times New Roman"/>
          <w:b/>
          <w:sz w:val="28"/>
          <w:szCs w:val="28"/>
        </w:rPr>
      </w:pPr>
    </w:p>
    <w:p w:rsidR="00B85B89" w:rsidRPr="00906676" w:rsidRDefault="00381F98" w:rsidP="009A6B46">
      <w:pPr>
        <w:spacing w:line="360" w:lineRule="auto"/>
        <w:jc w:val="center"/>
        <w:rPr>
          <w:rFonts w:ascii="Times New Roman" w:hAnsi="Times New Roman" w:cs="Times New Roman"/>
          <w:b/>
          <w:sz w:val="28"/>
          <w:szCs w:val="28"/>
        </w:rPr>
      </w:pPr>
      <w:r w:rsidRPr="00906676">
        <w:rPr>
          <w:rFonts w:ascii="Times New Roman" w:hAnsi="Times New Roman" w:cs="Times New Roman"/>
          <w:b/>
          <w:sz w:val="28"/>
          <w:szCs w:val="28"/>
        </w:rPr>
        <w:t>DSE I INTERNATIONAL ARBITRATION OR FOOD LAW CREDITS 2 MARKS 50</w:t>
      </w:r>
    </w:p>
    <w:p w:rsidR="00906676" w:rsidRPr="00AE4E4E" w:rsidRDefault="00906676" w:rsidP="009A6B46">
      <w:pPr>
        <w:spacing w:after="0" w:line="360" w:lineRule="auto"/>
        <w:ind w:left="360"/>
        <w:jc w:val="center"/>
        <w:rPr>
          <w:rFonts w:ascii="Times New Roman" w:hAnsi="Times New Roman" w:cs="Times New Roman"/>
          <w:b/>
          <w:sz w:val="28"/>
          <w:szCs w:val="28"/>
        </w:rPr>
      </w:pPr>
      <w:r w:rsidRPr="00AE4E4E">
        <w:rPr>
          <w:rFonts w:ascii="Times New Roman" w:hAnsi="Times New Roman" w:cs="Times New Roman"/>
          <w:b/>
          <w:sz w:val="28"/>
          <w:szCs w:val="28"/>
        </w:rPr>
        <w:t>INTERNATIONAL COMMERCIAL ARBITRATION</w:t>
      </w:r>
    </w:p>
    <w:p w:rsidR="00906676" w:rsidRPr="00AE4E4E" w:rsidRDefault="00906676" w:rsidP="009A6B46">
      <w:pPr>
        <w:spacing w:after="0" w:line="360" w:lineRule="auto"/>
        <w:ind w:left="360"/>
        <w:jc w:val="both"/>
        <w:rPr>
          <w:rFonts w:ascii="Times New Roman" w:hAnsi="Times New Roman" w:cs="Times New Roman"/>
          <w:b/>
          <w:sz w:val="28"/>
          <w:szCs w:val="28"/>
        </w:rPr>
      </w:pPr>
    </w:p>
    <w:p w:rsidR="00906676" w:rsidRPr="00AE4E4E" w:rsidRDefault="00906676" w:rsidP="009A6B46">
      <w:pPr>
        <w:spacing w:after="0"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w:t>
      </w:r>
      <w:r w:rsidRPr="00AE4E4E">
        <w:rPr>
          <w:rFonts w:ascii="Times New Roman" w:hAnsi="Times New Roman" w:cs="Times New Roman"/>
          <w:sz w:val="28"/>
          <w:szCs w:val="28"/>
        </w:rPr>
        <w:t xml:space="preserve"> </w:t>
      </w:r>
      <w:r w:rsidRPr="00AE4E4E">
        <w:rPr>
          <w:rFonts w:ascii="Times New Roman" w:hAnsi="Times New Roman" w:cs="Times New Roman"/>
          <w:b/>
          <w:sz w:val="28"/>
          <w:szCs w:val="28"/>
        </w:rPr>
        <w:t>I</w:t>
      </w:r>
      <w:r w:rsidRPr="00AE4E4E">
        <w:rPr>
          <w:rFonts w:ascii="Times New Roman" w:hAnsi="Times New Roman" w:cs="Times New Roman"/>
          <w:sz w:val="28"/>
          <w:szCs w:val="28"/>
        </w:rPr>
        <w:t xml:space="preserve"> </w:t>
      </w:r>
      <w:r w:rsidRPr="00AE4E4E">
        <w:rPr>
          <w:rFonts w:ascii="Times New Roman" w:hAnsi="Times New Roman" w:cs="Times New Roman"/>
          <w:b/>
          <w:sz w:val="28"/>
          <w:szCs w:val="28"/>
        </w:rPr>
        <w:t>ESSENCE AND PRINCIPLES OF INTERNATIONAL COMMERCIAL ARBITRATION</w:t>
      </w:r>
      <w:r w:rsidRPr="00AE4E4E">
        <w:rPr>
          <w:rFonts w:ascii="Times New Roman" w:hAnsi="Times New Roman" w:cs="Times New Roman"/>
          <w:sz w:val="28"/>
          <w:szCs w:val="28"/>
        </w:rPr>
        <w:t xml:space="preserve"> </w:t>
      </w:r>
    </w:p>
    <w:p w:rsidR="00906676" w:rsidRPr="00AE4E4E" w:rsidRDefault="00906676" w:rsidP="009A6B46">
      <w:pPr>
        <w:spacing w:after="0" w:line="360" w:lineRule="auto"/>
        <w:ind w:left="1440"/>
        <w:jc w:val="both"/>
        <w:rPr>
          <w:rFonts w:ascii="Times New Roman" w:hAnsi="Times New Roman" w:cs="Times New Roman"/>
          <w:sz w:val="28"/>
          <w:szCs w:val="28"/>
        </w:rPr>
      </w:pPr>
      <w:r w:rsidRPr="00AE4E4E">
        <w:rPr>
          <w:rFonts w:ascii="Times New Roman" w:hAnsi="Times New Roman" w:cs="Times New Roman"/>
          <w:sz w:val="28"/>
          <w:szCs w:val="28"/>
        </w:rPr>
        <w:t>-History of Arbitration.</w:t>
      </w:r>
    </w:p>
    <w:p w:rsidR="00906676" w:rsidRPr="00AE4E4E" w:rsidRDefault="00906676" w:rsidP="009A6B46">
      <w:pPr>
        <w:spacing w:after="0" w:line="360" w:lineRule="auto"/>
        <w:ind w:left="1440"/>
        <w:jc w:val="both"/>
        <w:rPr>
          <w:rFonts w:ascii="Times New Roman" w:hAnsi="Times New Roman" w:cs="Times New Roman"/>
          <w:sz w:val="28"/>
          <w:szCs w:val="28"/>
        </w:rPr>
      </w:pPr>
      <w:r w:rsidRPr="00AE4E4E">
        <w:rPr>
          <w:rFonts w:ascii="Times New Roman" w:hAnsi="Times New Roman" w:cs="Times New Roman"/>
          <w:sz w:val="28"/>
          <w:szCs w:val="28"/>
        </w:rPr>
        <w:t xml:space="preserve">-Essence of International Commercial Arbitration. </w:t>
      </w:r>
    </w:p>
    <w:p w:rsidR="00906676" w:rsidRPr="00AE4E4E" w:rsidRDefault="00906676" w:rsidP="009A6B46">
      <w:pPr>
        <w:spacing w:after="0" w:line="360" w:lineRule="auto"/>
        <w:ind w:left="1440"/>
        <w:jc w:val="both"/>
        <w:rPr>
          <w:rFonts w:ascii="Times New Roman" w:hAnsi="Times New Roman" w:cs="Times New Roman"/>
          <w:sz w:val="28"/>
          <w:szCs w:val="28"/>
        </w:rPr>
      </w:pPr>
      <w:r w:rsidRPr="00AE4E4E">
        <w:rPr>
          <w:rFonts w:ascii="Times New Roman" w:hAnsi="Times New Roman" w:cs="Times New Roman"/>
          <w:sz w:val="28"/>
          <w:szCs w:val="28"/>
        </w:rPr>
        <w:t xml:space="preserve">-Principles of International Commercial Arbitration. </w:t>
      </w:r>
    </w:p>
    <w:p w:rsidR="00906676" w:rsidRPr="00AE4E4E" w:rsidRDefault="00906676" w:rsidP="009A6B46">
      <w:pPr>
        <w:spacing w:after="0" w:line="360" w:lineRule="auto"/>
        <w:ind w:left="1440"/>
        <w:jc w:val="both"/>
        <w:rPr>
          <w:rFonts w:ascii="Times New Roman" w:hAnsi="Times New Roman" w:cs="Times New Roman"/>
          <w:sz w:val="28"/>
          <w:szCs w:val="28"/>
        </w:rPr>
      </w:pPr>
      <w:r w:rsidRPr="00AE4E4E">
        <w:rPr>
          <w:rFonts w:ascii="Times New Roman" w:hAnsi="Times New Roman" w:cs="Times New Roman"/>
          <w:sz w:val="28"/>
          <w:szCs w:val="28"/>
        </w:rPr>
        <w:t xml:space="preserve">-Legal Framework of Arbitration. </w:t>
      </w:r>
    </w:p>
    <w:p w:rsidR="00906676" w:rsidRPr="00AE4E4E" w:rsidRDefault="00906676" w:rsidP="009A6B46">
      <w:pPr>
        <w:spacing w:after="0" w:line="360" w:lineRule="auto"/>
        <w:ind w:left="1440"/>
        <w:jc w:val="both"/>
        <w:rPr>
          <w:rFonts w:ascii="Times New Roman" w:hAnsi="Times New Roman" w:cs="Times New Roman"/>
          <w:sz w:val="28"/>
          <w:szCs w:val="28"/>
        </w:rPr>
      </w:pPr>
      <w:r w:rsidRPr="00AE4E4E">
        <w:rPr>
          <w:rFonts w:ascii="Times New Roman" w:hAnsi="Times New Roman" w:cs="Times New Roman"/>
          <w:sz w:val="28"/>
          <w:szCs w:val="28"/>
        </w:rPr>
        <w:t>-Arbitration and International Law, International Investment Arbitration.</w:t>
      </w:r>
    </w:p>
    <w:p w:rsidR="00906676" w:rsidRPr="00AE4E4E" w:rsidRDefault="00906676" w:rsidP="009A6B46">
      <w:pPr>
        <w:spacing w:after="0" w:line="360" w:lineRule="auto"/>
        <w:ind w:left="360"/>
        <w:jc w:val="both"/>
        <w:rPr>
          <w:rFonts w:ascii="Times New Roman" w:hAnsi="Times New Roman" w:cs="Times New Roman"/>
          <w:sz w:val="28"/>
          <w:szCs w:val="28"/>
        </w:rPr>
      </w:pPr>
    </w:p>
    <w:p w:rsidR="00906676" w:rsidRPr="00AE4E4E" w:rsidRDefault="00906676" w:rsidP="009A6B46">
      <w:pPr>
        <w:spacing w:after="0"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 II:</w:t>
      </w:r>
      <w:r w:rsidRPr="00AE4E4E">
        <w:rPr>
          <w:rFonts w:ascii="Times New Roman" w:hAnsi="Times New Roman" w:cs="Times New Roman"/>
          <w:sz w:val="28"/>
          <w:szCs w:val="28"/>
        </w:rPr>
        <w:t xml:space="preserve"> </w:t>
      </w:r>
      <w:r w:rsidRPr="00AE4E4E">
        <w:rPr>
          <w:rFonts w:ascii="Times New Roman" w:hAnsi="Times New Roman" w:cs="Times New Roman"/>
          <w:b/>
          <w:sz w:val="28"/>
          <w:szCs w:val="28"/>
        </w:rPr>
        <w:t>INSTITUTIONAL AND AD HOC ARBITRATION</w:t>
      </w:r>
      <w:r w:rsidRPr="00AE4E4E">
        <w:rPr>
          <w:rFonts w:ascii="Times New Roman" w:hAnsi="Times New Roman" w:cs="Times New Roman"/>
          <w:sz w:val="28"/>
          <w:szCs w:val="28"/>
        </w:rPr>
        <w:t xml:space="preserve"> </w:t>
      </w:r>
    </w:p>
    <w:p w:rsidR="00906676" w:rsidRPr="00AE4E4E" w:rsidRDefault="00906676" w:rsidP="009A6B46">
      <w:pPr>
        <w:spacing w:after="0" w:line="360" w:lineRule="auto"/>
        <w:ind w:left="1440"/>
        <w:jc w:val="both"/>
        <w:rPr>
          <w:rFonts w:ascii="Times New Roman" w:hAnsi="Times New Roman" w:cs="Times New Roman"/>
          <w:sz w:val="28"/>
          <w:szCs w:val="28"/>
        </w:rPr>
      </w:pPr>
      <w:r w:rsidRPr="00AE4E4E">
        <w:rPr>
          <w:rFonts w:ascii="Times New Roman" w:hAnsi="Times New Roman" w:cs="Times New Roman"/>
          <w:sz w:val="28"/>
          <w:szCs w:val="28"/>
        </w:rPr>
        <w:t xml:space="preserve">-UNCITRAL Arbitration Rules. </w:t>
      </w:r>
    </w:p>
    <w:p w:rsidR="00906676" w:rsidRPr="00AE4E4E" w:rsidRDefault="00906676" w:rsidP="009A6B46">
      <w:pPr>
        <w:spacing w:after="0" w:line="360" w:lineRule="auto"/>
        <w:ind w:left="1440"/>
        <w:jc w:val="both"/>
        <w:rPr>
          <w:rFonts w:ascii="Times New Roman" w:hAnsi="Times New Roman" w:cs="Times New Roman"/>
          <w:sz w:val="28"/>
          <w:szCs w:val="28"/>
        </w:rPr>
      </w:pPr>
      <w:r w:rsidRPr="00AE4E4E">
        <w:rPr>
          <w:rFonts w:ascii="Times New Roman" w:hAnsi="Times New Roman" w:cs="Times New Roman"/>
          <w:sz w:val="28"/>
          <w:szCs w:val="28"/>
        </w:rPr>
        <w:t xml:space="preserve">-ICC Arbitration Rules. </w:t>
      </w:r>
    </w:p>
    <w:p w:rsidR="00906676" w:rsidRPr="00AE4E4E" w:rsidRDefault="00906676" w:rsidP="009A6B46">
      <w:pPr>
        <w:spacing w:after="0" w:line="360" w:lineRule="auto"/>
        <w:ind w:left="1440"/>
        <w:jc w:val="both"/>
        <w:rPr>
          <w:rFonts w:ascii="Times New Roman" w:hAnsi="Times New Roman" w:cs="Times New Roman"/>
          <w:sz w:val="28"/>
          <w:szCs w:val="28"/>
        </w:rPr>
      </w:pPr>
      <w:r w:rsidRPr="00AE4E4E">
        <w:rPr>
          <w:rFonts w:ascii="Times New Roman" w:hAnsi="Times New Roman" w:cs="Times New Roman"/>
          <w:sz w:val="28"/>
          <w:szCs w:val="28"/>
        </w:rPr>
        <w:t xml:space="preserve">-LCIA Arbitration Rules. </w:t>
      </w:r>
    </w:p>
    <w:p w:rsidR="00906676" w:rsidRPr="00AE4E4E" w:rsidRDefault="00906676" w:rsidP="009A6B46">
      <w:pPr>
        <w:spacing w:after="0" w:line="360" w:lineRule="auto"/>
        <w:ind w:left="1440"/>
        <w:jc w:val="both"/>
        <w:rPr>
          <w:rFonts w:ascii="Times New Roman" w:hAnsi="Times New Roman" w:cs="Times New Roman"/>
          <w:sz w:val="28"/>
          <w:szCs w:val="28"/>
        </w:rPr>
      </w:pPr>
      <w:r w:rsidRPr="00AE4E4E">
        <w:rPr>
          <w:rFonts w:ascii="Times New Roman" w:hAnsi="Times New Roman" w:cs="Times New Roman"/>
          <w:sz w:val="28"/>
          <w:szCs w:val="28"/>
        </w:rPr>
        <w:t>-SIAC Arbitration Rules.</w:t>
      </w:r>
    </w:p>
    <w:p w:rsidR="00906676" w:rsidRPr="00AE4E4E" w:rsidRDefault="00906676" w:rsidP="009A6B46">
      <w:pPr>
        <w:spacing w:after="0" w:line="360" w:lineRule="auto"/>
        <w:ind w:left="360"/>
        <w:jc w:val="both"/>
        <w:rPr>
          <w:rFonts w:ascii="Times New Roman" w:hAnsi="Times New Roman" w:cs="Times New Roman"/>
          <w:sz w:val="28"/>
          <w:szCs w:val="28"/>
        </w:rPr>
      </w:pPr>
    </w:p>
    <w:p w:rsidR="00906676" w:rsidRPr="00AE4E4E" w:rsidRDefault="00906676" w:rsidP="009A6B46">
      <w:pPr>
        <w:spacing w:after="0"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 III: ARBITRATION AGREEMENT</w:t>
      </w:r>
      <w:r w:rsidRPr="00AE4E4E">
        <w:rPr>
          <w:rFonts w:ascii="Times New Roman" w:hAnsi="Times New Roman" w:cs="Times New Roman"/>
          <w:sz w:val="28"/>
          <w:szCs w:val="28"/>
        </w:rPr>
        <w:t xml:space="preserve"> </w:t>
      </w:r>
    </w:p>
    <w:p w:rsidR="00906676" w:rsidRPr="00AE4E4E" w:rsidRDefault="00906676" w:rsidP="009A6B46">
      <w:pPr>
        <w:spacing w:after="0" w:line="360" w:lineRule="auto"/>
        <w:ind w:left="1440"/>
        <w:jc w:val="both"/>
        <w:rPr>
          <w:rFonts w:ascii="Times New Roman" w:hAnsi="Times New Roman" w:cs="Times New Roman"/>
          <w:sz w:val="28"/>
          <w:szCs w:val="28"/>
        </w:rPr>
      </w:pPr>
      <w:r w:rsidRPr="00AE4E4E">
        <w:rPr>
          <w:rFonts w:ascii="Times New Roman" w:hAnsi="Times New Roman" w:cs="Times New Roman"/>
          <w:sz w:val="28"/>
          <w:szCs w:val="28"/>
        </w:rPr>
        <w:t xml:space="preserve">-Legal Nature of Arbitration Agreement. </w:t>
      </w:r>
    </w:p>
    <w:p w:rsidR="00906676" w:rsidRPr="00AE4E4E" w:rsidRDefault="00906676" w:rsidP="009A6B46">
      <w:pPr>
        <w:spacing w:after="0" w:line="360" w:lineRule="auto"/>
        <w:ind w:left="1440"/>
        <w:jc w:val="both"/>
        <w:rPr>
          <w:rFonts w:ascii="Times New Roman" w:hAnsi="Times New Roman" w:cs="Times New Roman"/>
          <w:sz w:val="28"/>
          <w:szCs w:val="28"/>
        </w:rPr>
      </w:pPr>
      <w:r w:rsidRPr="00AE4E4E">
        <w:rPr>
          <w:rFonts w:ascii="Times New Roman" w:hAnsi="Times New Roman" w:cs="Times New Roman"/>
          <w:sz w:val="28"/>
          <w:szCs w:val="28"/>
        </w:rPr>
        <w:t xml:space="preserve">-Autonomy, Validity, Interpretation. </w:t>
      </w:r>
    </w:p>
    <w:p w:rsidR="00906676" w:rsidRPr="00AE4E4E" w:rsidRDefault="00906676" w:rsidP="009A6B46">
      <w:pPr>
        <w:spacing w:after="0" w:line="360" w:lineRule="auto"/>
        <w:ind w:left="1440"/>
        <w:jc w:val="both"/>
        <w:rPr>
          <w:rFonts w:ascii="Times New Roman" w:hAnsi="Times New Roman" w:cs="Times New Roman"/>
          <w:sz w:val="28"/>
          <w:szCs w:val="28"/>
        </w:rPr>
      </w:pPr>
      <w:r w:rsidRPr="00AE4E4E">
        <w:rPr>
          <w:rFonts w:ascii="Times New Roman" w:hAnsi="Times New Roman" w:cs="Times New Roman"/>
          <w:sz w:val="28"/>
          <w:szCs w:val="28"/>
        </w:rPr>
        <w:t xml:space="preserve">-Subjective and Objective </w:t>
      </w:r>
      <w:proofErr w:type="spellStart"/>
      <w:r w:rsidRPr="00AE4E4E">
        <w:rPr>
          <w:rFonts w:ascii="Times New Roman" w:hAnsi="Times New Roman" w:cs="Times New Roman"/>
          <w:sz w:val="28"/>
          <w:szCs w:val="28"/>
        </w:rPr>
        <w:t>Arbitrability</w:t>
      </w:r>
      <w:proofErr w:type="spellEnd"/>
      <w:r w:rsidRPr="00AE4E4E">
        <w:rPr>
          <w:rFonts w:ascii="Times New Roman" w:hAnsi="Times New Roman" w:cs="Times New Roman"/>
          <w:sz w:val="28"/>
          <w:szCs w:val="28"/>
        </w:rPr>
        <w:t xml:space="preserve">. </w:t>
      </w:r>
    </w:p>
    <w:p w:rsidR="00906676" w:rsidRPr="00AE4E4E" w:rsidRDefault="00906676" w:rsidP="009A6B46">
      <w:pPr>
        <w:spacing w:after="0" w:line="360" w:lineRule="auto"/>
        <w:ind w:left="1440"/>
        <w:jc w:val="both"/>
        <w:rPr>
          <w:rFonts w:ascii="Times New Roman" w:hAnsi="Times New Roman" w:cs="Times New Roman"/>
          <w:sz w:val="28"/>
          <w:szCs w:val="28"/>
        </w:rPr>
      </w:pPr>
      <w:r w:rsidRPr="00AE4E4E">
        <w:rPr>
          <w:rFonts w:ascii="Times New Roman" w:hAnsi="Times New Roman" w:cs="Times New Roman"/>
          <w:sz w:val="28"/>
          <w:szCs w:val="28"/>
        </w:rPr>
        <w:t>-Pathological Arbitration Agreements.</w:t>
      </w:r>
    </w:p>
    <w:p w:rsidR="00906676" w:rsidRDefault="00906676" w:rsidP="009A6B46">
      <w:pPr>
        <w:spacing w:after="0" w:line="360" w:lineRule="auto"/>
        <w:ind w:left="360"/>
        <w:jc w:val="both"/>
        <w:rPr>
          <w:rFonts w:ascii="Times New Roman" w:hAnsi="Times New Roman" w:cs="Times New Roman"/>
          <w:sz w:val="28"/>
          <w:szCs w:val="28"/>
        </w:rPr>
      </w:pPr>
    </w:p>
    <w:p w:rsidR="00906676" w:rsidRPr="00AE4E4E" w:rsidRDefault="00906676" w:rsidP="009A6B46">
      <w:pPr>
        <w:spacing w:after="0" w:line="360" w:lineRule="auto"/>
        <w:ind w:left="360"/>
        <w:jc w:val="both"/>
        <w:rPr>
          <w:rFonts w:ascii="Times New Roman" w:hAnsi="Times New Roman" w:cs="Times New Roman"/>
          <w:sz w:val="28"/>
          <w:szCs w:val="28"/>
        </w:rPr>
      </w:pPr>
    </w:p>
    <w:p w:rsidR="00906676" w:rsidRPr="00AE4E4E" w:rsidRDefault="00906676" w:rsidP="009A6B46">
      <w:pPr>
        <w:spacing w:after="0"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 IV: APPLICABLE LAW IN INTERNATIONAL COMMERCIAL ARBITRATION: GENERAL OVERVIEW</w:t>
      </w:r>
      <w:r w:rsidRPr="00AE4E4E">
        <w:rPr>
          <w:rFonts w:ascii="Times New Roman" w:hAnsi="Times New Roman" w:cs="Times New Roman"/>
          <w:sz w:val="28"/>
          <w:szCs w:val="28"/>
        </w:rPr>
        <w:t xml:space="preserve"> </w:t>
      </w:r>
    </w:p>
    <w:p w:rsidR="00906676" w:rsidRPr="00AE4E4E" w:rsidRDefault="00906676" w:rsidP="009A6B46">
      <w:pPr>
        <w:pStyle w:val="ListParagraph"/>
        <w:numPr>
          <w:ilvl w:val="0"/>
          <w:numId w:val="19"/>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Applicable Procedural Law: </w:t>
      </w:r>
      <w:proofErr w:type="spellStart"/>
      <w:r w:rsidRPr="00AE4E4E">
        <w:rPr>
          <w:rFonts w:ascii="Times New Roman" w:hAnsi="Times New Roman" w:cs="Times New Roman"/>
          <w:sz w:val="28"/>
          <w:szCs w:val="28"/>
        </w:rPr>
        <w:t>lex</w:t>
      </w:r>
      <w:proofErr w:type="spellEnd"/>
      <w:r w:rsidRPr="00AE4E4E">
        <w:rPr>
          <w:rFonts w:ascii="Times New Roman" w:hAnsi="Times New Roman" w:cs="Times New Roman"/>
          <w:sz w:val="28"/>
          <w:szCs w:val="28"/>
        </w:rPr>
        <w:t xml:space="preserve"> loci </w:t>
      </w:r>
      <w:proofErr w:type="spellStart"/>
      <w:r w:rsidRPr="00AE4E4E">
        <w:rPr>
          <w:rFonts w:ascii="Times New Roman" w:hAnsi="Times New Roman" w:cs="Times New Roman"/>
          <w:sz w:val="28"/>
          <w:szCs w:val="28"/>
        </w:rPr>
        <w:t>arbitri</w:t>
      </w:r>
      <w:proofErr w:type="spellEnd"/>
      <w:r w:rsidRPr="00AE4E4E">
        <w:rPr>
          <w:rFonts w:ascii="Times New Roman" w:hAnsi="Times New Roman" w:cs="Times New Roman"/>
          <w:sz w:val="28"/>
          <w:szCs w:val="28"/>
        </w:rPr>
        <w:t xml:space="preserve">, </w:t>
      </w:r>
      <w:proofErr w:type="spellStart"/>
      <w:r w:rsidRPr="00AE4E4E">
        <w:rPr>
          <w:rFonts w:ascii="Times New Roman" w:hAnsi="Times New Roman" w:cs="Times New Roman"/>
          <w:sz w:val="28"/>
          <w:szCs w:val="28"/>
        </w:rPr>
        <w:t>lex</w:t>
      </w:r>
      <w:proofErr w:type="spellEnd"/>
      <w:r w:rsidRPr="00AE4E4E">
        <w:rPr>
          <w:rFonts w:ascii="Times New Roman" w:hAnsi="Times New Roman" w:cs="Times New Roman"/>
          <w:sz w:val="28"/>
          <w:szCs w:val="28"/>
        </w:rPr>
        <w:t xml:space="preserve"> </w:t>
      </w:r>
      <w:proofErr w:type="spellStart"/>
      <w:r w:rsidRPr="00AE4E4E">
        <w:rPr>
          <w:rFonts w:ascii="Times New Roman" w:hAnsi="Times New Roman" w:cs="Times New Roman"/>
          <w:sz w:val="28"/>
          <w:szCs w:val="28"/>
        </w:rPr>
        <w:t>fori</w:t>
      </w:r>
      <w:proofErr w:type="spellEnd"/>
      <w:r w:rsidRPr="00AE4E4E">
        <w:rPr>
          <w:rFonts w:ascii="Times New Roman" w:hAnsi="Times New Roman" w:cs="Times New Roman"/>
          <w:sz w:val="28"/>
          <w:szCs w:val="28"/>
        </w:rPr>
        <w:t xml:space="preserve">. Law Applicable to Arbitration Agreement. </w:t>
      </w:r>
    </w:p>
    <w:p w:rsidR="00906676" w:rsidRPr="00AE4E4E" w:rsidRDefault="00906676" w:rsidP="009A6B46">
      <w:pPr>
        <w:pStyle w:val="ListParagraph"/>
        <w:numPr>
          <w:ilvl w:val="0"/>
          <w:numId w:val="19"/>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Applicable Substantive Law: Choice, Proof, Interpretation, Application. Conflict of Laws Rules in International Commercial Arbitration. </w:t>
      </w:r>
    </w:p>
    <w:p w:rsidR="00906676" w:rsidRPr="00AE4E4E" w:rsidRDefault="00906676" w:rsidP="009A6B46">
      <w:pPr>
        <w:pStyle w:val="ListParagraph"/>
        <w:numPr>
          <w:ilvl w:val="0"/>
          <w:numId w:val="19"/>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Substantive National Law in International Commercial Arbitration.</w:t>
      </w:r>
    </w:p>
    <w:p w:rsidR="00906676" w:rsidRPr="00AE4E4E" w:rsidRDefault="00906676" w:rsidP="009A6B46">
      <w:pPr>
        <w:pStyle w:val="ListParagraph"/>
        <w:numPr>
          <w:ilvl w:val="0"/>
          <w:numId w:val="19"/>
        </w:numPr>
        <w:spacing w:after="0" w:line="360" w:lineRule="auto"/>
        <w:jc w:val="both"/>
        <w:rPr>
          <w:rFonts w:ascii="Times New Roman" w:hAnsi="Times New Roman" w:cs="Times New Roman"/>
          <w:sz w:val="28"/>
          <w:szCs w:val="28"/>
        </w:rPr>
      </w:pPr>
      <w:proofErr w:type="spellStart"/>
      <w:r w:rsidRPr="00AE4E4E">
        <w:rPr>
          <w:rFonts w:ascii="Times New Roman" w:hAnsi="Times New Roman" w:cs="Times New Roman"/>
          <w:sz w:val="28"/>
          <w:szCs w:val="28"/>
        </w:rPr>
        <w:t>Lex</w:t>
      </w:r>
      <w:proofErr w:type="spellEnd"/>
      <w:r w:rsidRPr="00AE4E4E">
        <w:rPr>
          <w:rFonts w:ascii="Times New Roman" w:hAnsi="Times New Roman" w:cs="Times New Roman"/>
          <w:sz w:val="28"/>
          <w:szCs w:val="28"/>
        </w:rPr>
        <w:t xml:space="preserve"> </w:t>
      </w:r>
      <w:proofErr w:type="spellStart"/>
      <w:r w:rsidRPr="00AE4E4E">
        <w:rPr>
          <w:rFonts w:ascii="Times New Roman" w:hAnsi="Times New Roman" w:cs="Times New Roman"/>
          <w:sz w:val="28"/>
          <w:szCs w:val="28"/>
        </w:rPr>
        <w:t>mercatoria</w:t>
      </w:r>
      <w:proofErr w:type="spellEnd"/>
      <w:r w:rsidRPr="00AE4E4E">
        <w:rPr>
          <w:rFonts w:ascii="Times New Roman" w:hAnsi="Times New Roman" w:cs="Times New Roman"/>
          <w:sz w:val="28"/>
          <w:szCs w:val="28"/>
        </w:rPr>
        <w:t xml:space="preserve">, INCOTERMS, UCP and UNIDROIT Principles in International Commercial Arbitration. </w:t>
      </w:r>
    </w:p>
    <w:p w:rsidR="00906676" w:rsidRPr="00AE4E4E" w:rsidRDefault="00906676" w:rsidP="009A6B46">
      <w:pPr>
        <w:pStyle w:val="ListParagraph"/>
        <w:numPr>
          <w:ilvl w:val="0"/>
          <w:numId w:val="19"/>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United Nations Convention on Contracts for the International Sale of Goods 1980. Subject </w:t>
      </w:r>
    </w:p>
    <w:p w:rsidR="00906676" w:rsidRPr="00AE4E4E" w:rsidRDefault="00906676" w:rsidP="009A6B46">
      <w:pPr>
        <w:spacing w:after="0"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 V:</w:t>
      </w:r>
      <w:r w:rsidRPr="00AE4E4E">
        <w:rPr>
          <w:rFonts w:ascii="Times New Roman" w:hAnsi="Times New Roman" w:cs="Times New Roman"/>
          <w:sz w:val="28"/>
          <w:szCs w:val="28"/>
        </w:rPr>
        <w:t xml:space="preserve"> </w:t>
      </w:r>
      <w:r w:rsidRPr="00AE4E4E">
        <w:rPr>
          <w:rFonts w:ascii="Times New Roman" w:hAnsi="Times New Roman" w:cs="Times New Roman"/>
          <w:b/>
          <w:sz w:val="28"/>
          <w:szCs w:val="28"/>
        </w:rPr>
        <w:t>ARBITRATORS AND ARBITRATION PROCEDURE</w:t>
      </w:r>
      <w:r w:rsidRPr="00AE4E4E">
        <w:rPr>
          <w:rFonts w:ascii="Times New Roman" w:hAnsi="Times New Roman" w:cs="Times New Roman"/>
          <w:sz w:val="28"/>
          <w:szCs w:val="28"/>
        </w:rPr>
        <w:t xml:space="preserve"> </w:t>
      </w:r>
    </w:p>
    <w:p w:rsidR="00906676" w:rsidRPr="00AE4E4E" w:rsidRDefault="00906676" w:rsidP="009A6B46">
      <w:pPr>
        <w:pStyle w:val="ListParagraph"/>
        <w:numPr>
          <w:ilvl w:val="0"/>
          <w:numId w:val="20"/>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Commencement of Arbitration. </w:t>
      </w:r>
    </w:p>
    <w:p w:rsidR="00906676" w:rsidRPr="00AE4E4E" w:rsidRDefault="00906676" w:rsidP="009A6B46">
      <w:pPr>
        <w:pStyle w:val="ListParagraph"/>
        <w:numPr>
          <w:ilvl w:val="0"/>
          <w:numId w:val="20"/>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Selection and Appointment, Challenge and Removal of Arbitrators. </w:t>
      </w:r>
    </w:p>
    <w:p w:rsidR="00906676" w:rsidRPr="00AE4E4E" w:rsidRDefault="00906676" w:rsidP="009A6B46">
      <w:pPr>
        <w:pStyle w:val="ListParagraph"/>
        <w:numPr>
          <w:ilvl w:val="0"/>
          <w:numId w:val="20"/>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Determination of Jurisdiction. </w:t>
      </w:r>
    </w:p>
    <w:p w:rsidR="00906676" w:rsidRPr="00AE4E4E" w:rsidRDefault="00906676" w:rsidP="009A6B46">
      <w:pPr>
        <w:pStyle w:val="ListParagraph"/>
        <w:numPr>
          <w:ilvl w:val="0"/>
          <w:numId w:val="20"/>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Arbitration Procedure. </w:t>
      </w:r>
    </w:p>
    <w:p w:rsidR="00906676" w:rsidRPr="00AE4E4E" w:rsidRDefault="00906676" w:rsidP="009A6B46">
      <w:pPr>
        <w:pStyle w:val="ListParagraph"/>
        <w:numPr>
          <w:ilvl w:val="0"/>
          <w:numId w:val="20"/>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Interim and Conservatory Measures.</w:t>
      </w:r>
    </w:p>
    <w:p w:rsidR="00906676" w:rsidRPr="00AE4E4E" w:rsidRDefault="00906676" w:rsidP="009A6B46">
      <w:pPr>
        <w:spacing w:after="0"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 VI</w:t>
      </w:r>
      <w:r w:rsidRPr="00AE4E4E">
        <w:rPr>
          <w:rFonts w:ascii="Times New Roman" w:hAnsi="Times New Roman" w:cs="Times New Roman"/>
          <w:sz w:val="28"/>
          <w:szCs w:val="28"/>
        </w:rPr>
        <w:t xml:space="preserve">. </w:t>
      </w:r>
      <w:r w:rsidRPr="00AE4E4E">
        <w:rPr>
          <w:rFonts w:ascii="Times New Roman" w:hAnsi="Times New Roman" w:cs="Times New Roman"/>
          <w:b/>
          <w:sz w:val="28"/>
          <w:szCs w:val="28"/>
        </w:rPr>
        <w:t>EVIDENCES, COSTS AND ARBITRAL AWARD</w:t>
      </w:r>
      <w:r w:rsidRPr="00AE4E4E">
        <w:rPr>
          <w:rFonts w:ascii="Times New Roman" w:hAnsi="Times New Roman" w:cs="Times New Roman"/>
          <w:sz w:val="28"/>
          <w:szCs w:val="28"/>
        </w:rPr>
        <w:t xml:space="preserve"> </w:t>
      </w:r>
    </w:p>
    <w:p w:rsidR="00906676" w:rsidRPr="00AE4E4E" w:rsidRDefault="00906676" w:rsidP="009A6B46">
      <w:pPr>
        <w:pStyle w:val="ListParagraph"/>
        <w:numPr>
          <w:ilvl w:val="0"/>
          <w:numId w:val="21"/>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Evidences in Arbitration. </w:t>
      </w:r>
    </w:p>
    <w:p w:rsidR="00906676" w:rsidRPr="00AE4E4E" w:rsidRDefault="00906676" w:rsidP="009A6B46">
      <w:pPr>
        <w:pStyle w:val="ListParagraph"/>
        <w:numPr>
          <w:ilvl w:val="0"/>
          <w:numId w:val="21"/>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Costs in Arbitration. </w:t>
      </w:r>
    </w:p>
    <w:p w:rsidR="00906676" w:rsidRPr="00AE4E4E" w:rsidRDefault="00906676" w:rsidP="009A6B46">
      <w:pPr>
        <w:pStyle w:val="ListParagraph"/>
        <w:numPr>
          <w:ilvl w:val="0"/>
          <w:numId w:val="21"/>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Arbitral Award. Subject </w:t>
      </w:r>
    </w:p>
    <w:p w:rsidR="00906676" w:rsidRPr="00AE4E4E" w:rsidRDefault="00906676" w:rsidP="009A6B46">
      <w:pPr>
        <w:spacing w:after="0"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 VII</w:t>
      </w:r>
      <w:r w:rsidRPr="00AE4E4E">
        <w:rPr>
          <w:rFonts w:ascii="Times New Roman" w:hAnsi="Times New Roman" w:cs="Times New Roman"/>
          <w:sz w:val="28"/>
          <w:szCs w:val="28"/>
        </w:rPr>
        <w:t xml:space="preserve">. </w:t>
      </w:r>
      <w:r w:rsidRPr="00AE4E4E">
        <w:rPr>
          <w:rFonts w:ascii="Times New Roman" w:hAnsi="Times New Roman" w:cs="Times New Roman"/>
          <w:b/>
          <w:sz w:val="28"/>
          <w:szCs w:val="28"/>
        </w:rPr>
        <w:t>RECOGNITION AND ENFORCEMENT OF ARBITRAL AWARDS</w:t>
      </w:r>
      <w:r w:rsidRPr="00AE4E4E">
        <w:rPr>
          <w:rFonts w:ascii="Times New Roman" w:hAnsi="Times New Roman" w:cs="Times New Roman"/>
          <w:sz w:val="28"/>
          <w:szCs w:val="28"/>
        </w:rPr>
        <w:t xml:space="preserve"> </w:t>
      </w:r>
    </w:p>
    <w:p w:rsidR="00906676" w:rsidRPr="00AE4E4E" w:rsidRDefault="00906676" w:rsidP="009A6B46">
      <w:pPr>
        <w:pStyle w:val="ListParagraph"/>
        <w:numPr>
          <w:ilvl w:val="0"/>
          <w:numId w:val="22"/>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New York Convention on the Recognition and Enforcement of Foreign Arbitral Awards 1958. </w:t>
      </w:r>
    </w:p>
    <w:p w:rsidR="00906676" w:rsidRPr="00AE4E4E" w:rsidRDefault="00906676" w:rsidP="009A6B46">
      <w:pPr>
        <w:pStyle w:val="ListParagraph"/>
        <w:numPr>
          <w:ilvl w:val="0"/>
          <w:numId w:val="22"/>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UNCITRAL Model Law Regulation. </w:t>
      </w:r>
    </w:p>
    <w:p w:rsidR="00906676" w:rsidRPr="009A6B46" w:rsidRDefault="00906676" w:rsidP="009A6B46">
      <w:pPr>
        <w:pStyle w:val="ListParagraph"/>
        <w:numPr>
          <w:ilvl w:val="0"/>
          <w:numId w:val="22"/>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National Laws Regulation.</w:t>
      </w:r>
    </w:p>
    <w:p w:rsidR="00906676" w:rsidRPr="00AE4E4E" w:rsidRDefault="00906676" w:rsidP="009A6B46">
      <w:pPr>
        <w:spacing w:after="0" w:line="360" w:lineRule="auto"/>
        <w:jc w:val="both"/>
        <w:rPr>
          <w:rFonts w:ascii="Times New Roman" w:hAnsi="Times New Roman" w:cs="Times New Roman"/>
          <w:sz w:val="28"/>
          <w:szCs w:val="28"/>
        </w:rPr>
      </w:pPr>
      <w:r w:rsidRPr="00AE4E4E">
        <w:rPr>
          <w:rFonts w:ascii="Times New Roman" w:hAnsi="Times New Roman" w:cs="Times New Roman"/>
          <w:b/>
          <w:sz w:val="28"/>
          <w:szCs w:val="28"/>
        </w:rPr>
        <w:lastRenderedPageBreak/>
        <w:t>MODULE VIII PRESENTATION SKILLS AND LEGAL RESEARCH IN ARBITRATION</w:t>
      </w:r>
      <w:r w:rsidRPr="00AE4E4E">
        <w:rPr>
          <w:rFonts w:ascii="Times New Roman" w:hAnsi="Times New Roman" w:cs="Times New Roman"/>
          <w:sz w:val="28"/>
          <w:szCs w:val="28"/>
        </w:rPr>
        <w:t xml:space="preserve"> </w:t>
      </w:r>
    </w:p>
    <w:p w:rsidR="00906676" w:rsidRPr="00AE4E4E" w:rsidRDefault="00906676" w:rsidP="009A6B46">
      <w:pPr>
        <w:pStyle w:val="ListParagraph"/>
        <w:numPr>
          <w:ilvl w:val="0"/>
          <w:numId w:val="23"/>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Oral Skills in Arbitration. </w:t>
      </w:r>
    </w:p>
    <w:p w:rsidR="00906676" w:rsidRPr="00AE4E4E" w:rsidRDefault="00906676" w:rsidP="009A6B46">
      <w:pPr>
        <w:pStyle w:val="ListParagraph"/>
        <w:numPr>
          <w:ilvl w:val="0"/>
          <w:numId w:val="23"/>
        </w:numPr>
        <w:spacing w:after="0"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Using Legal Practice in Arbitration. </w:t>
      </w:r>
    </w:p>
    <w:p w:rsidR="00906676" w:rsidRPr="00AE4E4E" w:rsidRDefault="00906676" w:rsidP="009A6B46">
      <w:pPr>
        <w:pStyle w:val="ListParagraph"/>
        <w:numPr>
          <w:ilvl w:val="0"/>
          <w:numId w:val="23"/>
        </w:numPr>
        <w:spacing w:after="0" w:line="360" w:lineRule="auto"/>
        <w:jc w:val="both"/>
        <w:rPr>
          <w:rFonts w:ascii="Times New Roman" w:eastAsia="Times New Roman" w:hAnsi="Times New Roman" w:cs="Times New Roman"/>
          <w:b/>
          <w:sz w:val="28"/>
          <w:szCs w:val="28"/>
          <w:lang w:val="en-GB"/>
        </w:rPr>
      </w:pPr>
      <w:r w:rsidRPr="00AE4E4E">
        <w:rPr>
          <w:rFonts w:ascii="Times New Roman" w:hAnsi="Times New Roman" w:cs="Times New Roman"/>
          <w:sz w:val="28"/>
          <w:szCs w:val="28"/>
        </w:rPr>
        <w:t>Legal Research and Case Analysis Techniques.</w:t>
      </w:r>
    </w:p>
    <w:p w:rsidR="00906676" w:rsidRPr="00AE4E4E" w:rsidRDefault="00906676" w:rsidP="009A6B46">
      <w:pPr>
        <w:pStyle w:val="ListParagraph"/>
        <w:spacing w:after="0" w:line="360" w:lineRule="auto"/>
        <w:jc w:val="center"/>
        <w:rPr>
          <w:rFonts w:ascii="Times New Roman" w:hAnsi="Times New Roman" w:cs="Times New Roman"/>
          <w:b/>
          <w:sz w:val="28"/>
          <w:szCs w:val="28"/>
        </w:rPr>
      </w:pPr>
      <w:r w:rsidRPr="00AE4E4E">
        <w:rPr>
          <w:rFonts w:ascii="Times New Roman" w:hAnsi="Times New Roman" w:cs="Times New Roman"/>
          <w:b/>
          <w:sz w:val="28"/>
          <w:szCs w:val="28"/>
        </w:rPr>
        <w:t>OR</w:t>
      </w:r>
    </w:p>
    <w:p w:rsidR="00906676" w:rsidRPr="00AE4E4E" w:rsidRDefault="00906676" w:rsidP="009A6B46">
      <w:pPr>
        <w:pStyle w:val="ListParagraph"/>
        <w:spacing w:after="0" w:line="360" w:lineRule="auto"/>
        <w:jc w:val="center"/>
        <w:rPr>
          <w:rFonts w:ascii="Times New Roman" w:hAnsi="Times New Roman" w:cs="Times New Roman"/>
          <w:b/>
          <w:sz w:val="28"/>
          <w:szCs w:val="28"/>
        </w:rPr>
      </w:pPr>
      <w:r w:rsidRPr="00AE4E4E">
        <w:rPr>
          <w:rFonts w:ascii="Times New Roman" w:hAnsi="Times New Roman" w:cs="Times New Roman"/>
          <w:b/>
          <w:sz w:val="28"/>
          <w:szCs w:val="28"/>
        </w:rPr>
        <w:t>FOOD LAW</w:t>
      </w:r>
    </w:p>
    <w:p w:rsidR="00906676" w:rsidRPr="00AE4E4E" w:rsidRDefault="00906676" w:rsidP="009A6B46">
      <w:pPr>
        <w:spacing w:after="0" w:line="360" w:lineRule="auto"/>
        <w:rPr>
          <w:rFonts w:ascii="Times New Roman" w:eastAsia="Times New Roman" w:hAnsi="Times New Roman" w:cs="Times New Roman"/>
          <w:b/>
          <w:bCs/>
          <w:sz w:val="28"/>
          <w:szCs w:val="28"/>
          <w:lang w:val="en-IN"/>
        </w:rPr>
      </w:pPr>
    </w:p>
    <w:p w:rsidR="00906676" w:rsidRPr="00AE4E4E" w:rsidRDefault="00906676" w:rsidP="009A6B46">
      <w:pPr>
        <w:spacing w:after="0" w:line="360" w:lineRule="auto"/>
        <w:rPr>
          <w:rFonts w:ascii="Times New Roman" w:eastAsia="Times New Roman" w:hAnsi="Times New Roman" w:cs="Times New Roman"/>
          <w:b/>
          <w:bCs/>
          <w:sz w:val="28"/>
          <w:szCs w:val="28"/>
          <w:lang w:val="en-IN"/>
        </w:rPr>
      </w:pPr>
      <w:r w:rsidRPr="00AE4E4E">
        <w:rPr>
          <w:rFonts w:ascii="Times New Roman" w:eastAsia="Times New Roman" w:hAnsi="Times New Roman" w:cs="Times New Roman"/>
          <w:b/>
          <w:bCs/>
          <w:sz w:val="28"/>
          <w:szCs w:val="28"/>
          <w:lang w:val="en-IN"/>
        </w:rPr>
        <w:t>MODULE I: FOOD SAFETY CONCEPT</w:t>
      </w:r>
    </w:p>
    <w:p w:rsidR="00906676" w:rsidRPr="00AE4E4E" w:rsidRDefault="00906676" w:rsidP="009A6B46">
      <w:pPr>
        <w:pStyle w:val="ListParagraph"/>
        <w:numPr>
          <w:ilvl w:val="0"/>
          <w:numId w:val="24"/>
        </w:numPr>
        <w:spacing w:after="0" w:line="360" w:lineRule="auto"/>
        <w:rPr>
          <w:rFonts w:ascii="Times New Roman" w:eastAsia="Times New Roman" w:hAnsi="Times New Roman" w:cs="Times New Roman"/>
          <w:bCs/>
          <w:sz w:val="28"/>
          <w:szCs w:val="28"/>
          <w:lang w:val="en-IN"/>
        </w:rPr>
      </w:pPr>
      <w:r w:rsidRPr="00AE4E4E">
        <w:rPr>
          <w:rFonts w:ascii="Times New Roman" w:eastAsia="Times New Roman" w:hAnsi="Times New Roman" w:cs="Times New Roman"/>
          <w:bCs/>
          <w:sz w:val="28"/>
          <w:szCs w:val="28"/>
          <w:lang w:val="en-IN"/>
        </w:rPr>
        <w:t xml:space="preserve">Importance of food processing </w:t>
      </w:r>
    </w:p>
    <w:p w:rsidR="00906676" w:rsidRPr="00AE4E4E" w:rsidRDefault="00906676" w:rsidP="009A6B46">
      <w:pPr>
        <w:pStyle w:val="ListParagraph"/>
        <w:numPr>
          <w:ilvl w:val="0"/>
          <w:numId w:val="24"/>
        </w:numPr>
        <w:spacing w:after="0" w:line="360" w:lineRule="auto"/>
        <w:rPr>
          <w:rFonts w:ascii="Times New Roman" w:eastAsia="Times New Roman" w:hAnsi="Times New Roman" w:cs="Times New Roman"/>
          <w:bCs/>
          <w:sz w:val="28"/>
          <w:szCs w:val="28"/>
          <w:lang w:val="en-IN"/>
        </w:rPr>
      </w:pPr>
      <w:r w:rsidRPr="00AE4E4E">
        <w:rPr>
          <w:rFonts w:ascii="Times New Roman" w:eastAsia="Times New Roman" w:hAnsi="Times New Roman" w:cs="Times New Roman"/>
          <w:bCs/>
          <w:sz w:val="28"/>
          <w:szCs w:val="28"/>
          <w:lang w:val="en-IN"/>
        </w:rPr>
        <w:t>National and International Food Regulatory Agencies</w:t>
      </w:r>
    </w:p>
    <w:p w:rsidR="00906676" w:rsidRPr="00AE4E4E" w:rsidRDefault="00906676" w:rsidP="009A6B46">
      <w:pPr>
        <w:pStyle w:val="ListParagraph"/>
        <w:numPr>
          <w:ilvl w:val="0"/>
          <w:numId w:val="24"/>
        </w:numPr>
        <w:spacing w:after="0" w:line="360" w:lineRule="auto"/>
        <w:rPr>
          <w:rFonts w:ascii="Times New Roman" w:eastAsia="Times New Roman" w:hAnsi="Times New Roman" w:cs="Times New Roman"/>
          <w:bCs/>
          <w:sz w:val="28"/>
          <w:szCs w:val="28"/>
          <w:lang w:val="en-IN"/>
        </w:rPr>
      </w:pPr>
      <w:proofErr w:type="spellStart"/>
      <w:r w:rsidRPr="00AE4E4E">
        <w:rPr>
          <w:rFonts w:ascii="Times New Roman" w:eastAsia="Times New Roman" w:hAnsi="Times New Roman" w:cs="Times New Roman"/>
          <w:bCs/>
          <w:sz w:val="28"/>
          <w:szCs w:val="28"/>
          <w:lang w:val="en-IN"/>
        </w:rPr>
        <w:t>Genral</w:t>
      </w:r>
      <w:proofErr w:type="spellEnd"/>
      <w:r w:rsidRPr="00AE4E4E">
        <w:rPr>
          <w:rFonts w:ascii="Times New Roman" w:eastAsia="Times New Roman" w:hAnsi="Times New Roman" w:cs="Times New Roman"/>
          <w:bCs/>
          <w:sz w:val="28"/>
          <w:szCs w:val="28"/>
          <w:lang w:val="en-IN"/>
        </w:rPr>
        <w:t xml:space="preserve"> Food Laws safety Regulation</w:t>
      </w:r>
    </w:p>
    <w:p w:rsidR="00906676" w:rsidRPr="00AE4E4E" w:rsidRDefault="00906676" w:rsidP="009A6B46">
      <w:pPr>
        <w:pStyle w:val="ListParagraph"/>
        <w:numPr>
          <w:ilvl w:val="0"/>
          <w:numId w:val="24"/>
        </w:numPr>
        <w:spacing w:after="0" w:line="360" w:lineRule="auto"/>
        <w:rPr>
          <w:rFonts w:ascii="Times New Roman" w:eastAsia="Times New Roman" w:hAnsi="Times New Roman" w:cs="Times New Roman"/>
          <w:bCs/>
          <w:sz w:val="28"/>
          <w:szCs w:val="28"/>
          <w:lang w:val="en-IN"/>
        </w:rPr>
      </w:pPr>
      <w:r w:rsidRPr="00AE4E4E">
        <w:rPr>
          <w:rFonts w:ascii="Times New Roman" w:eastAsia="Times New Roman" w:hAnsi="Times New Roman" w:cs="Times New Roman"/>
          <w:bCs/>
          <w:sz w:val="28"/>
          <w:szCs w:val="28"/>
          <w:lang w:val="en-IN"/>
        </w:rPr>
        <w:t>Nutritional labelling Regulation (Mandatory and Optional Nutrients nutritional descriptors and approved health claims)</w:t>
      </w:r>
    </w:p>
    <w:p w:rsidR="00906676" w:rsidRPr="00AE4E4E" w:rsidRDefault="00906676" w:rsidP="009A6B46">
      <w:pPr>
        <w:pStyle w:val="ListParagraph"/>
        <w:numPr>
          <w:ilvl w:val="0"/>
          <w:numId w:val="24"/>
        </w:numPr>
        <w:spacing w:after="0" w:line="360" w:lineRule="auto"/>
        <w:rPr>
          <w:rFonts w:ascii="Times New Roman" w:eastAsia="Times New Roman" w:hAnsi="Times New Roman" w:cs="Times New Roman"/>
          <w:bCs/>
          <w:sz w:val="28"/>
          <w:szCs w:val="28"/>
          <w:lang w:val="en-IN"/>
        </w:rPr>
      </w:pPr>
      <w:r w:rsidRPr="00AE4E4E">
        <w:rPr>
          <w:rFonts w:ascii="Times New Roman" w:eastAsia="Times New Roman" w:hAnsi="Times New Roman" w:cs="Times New Roman"/>
          <w:bCs/>
          <w:sz w:val="28"/>
          <w:szCs w:val="28"/>
          <w:lang w:val="en-IN"/>
        </w:rPr>
        <w:t>Microbial Contaminations [Including Cross-Contaminations and Indirect contaminations]</w:t>
      </w:r>
    </w:p>
    <w:p w:rsidR="00906676" w:rsidRPr="00AE4E4E" w:rsidRDefault="00906676" w:rsidP="009A6B46">
      <w:pPr>
        <w:pStyle w:val="ListParagraph"/>
        <w:numPr>
          <w:ilvl w:val="0"/>
          <w:numId w:val="24"/>
        </w:numPr>
        <w:spacing w:after="0" w:line="360" w:lineRule="auto"/>
        <w:rPr>
          <w:rFonts w:ascii="Times New Roman" w:eastAsia="Times New Roman" w:hAnsi="Times New Roman" w:cs="Times New Roman"/>
          <w:bCs/>
          <w:sz w:val="28"/>
          <w:szCs w:val="28"/>
          <w:lang w:val="en-IN"/>
        </w:rPr>
      </w:pPr>
      <w:r w:rsidRPr="00AE4E4E">
        <w:rPr>
          <w:rFonts w:ascii="Times New Roman" w:eastAsia="Times New Roman" w:hAnsi="Times New Roman" w:cs="Times New Roman"/>
          <w:bCs/>
          <w:sz w:val="28"/>
          <w:szCs w:val="28"/>
          <w:lang w:val="en-IN"/>
        </w:rPr>
        <w:t>Chemical contamination</w:t>
      </w:r>
    </w:p>
    <w:p w:rsidR="00906676" w:rsidRPr="00AE4E4E" w:rsidRDefault="00906676" w:rsidP="009A6B46">
      <w:pPr>
        <w:pStyle w:val="ListParagraph"/>
        <w:numPr>
          <w:ilvl w:val="0"/>
          <w:numId w:val="24"/>
        </w:numPr>
        <w:spacing w:after="0" w:line="360" w:lineRule="auto"/>
        <w:rPr>
          <w:rFonts w:ascii="Times New Roman" w:eastAsia="Times New Roman" w:hAnsi="Times New Roman" w:cs="Times New Roman"/>
          <w:bCs/>
          <w:sz w:val="28"/>
          <w:szCs w:val="28"/>
          <w:lang w:val="en-IN"/>
        </w:rPr>
      </w:pPr>
      <w:r w:rsidRPr="00AE4E4E">
        <w:rPr>
          <w:rFonts w:ascii="Times New Roman" w:eastAsia="Times New Roman" w:hAnsi="Times New Roman" w:cs="Times New Roman"/>
          <w:bCs/>
          <w:sz w:val="28"/>
          <w:szCs w:val="28"/>
          <w:lang w:val="en-IN"/>
        </w:rPr>
        <w:t>Physical Contamination</w:t>
      </w:r>
    </w:p>
    <w:p w:rsidR="00906676" w:rsidRPr="00906676" w:rsidRDefault="00906676" w:rsidP="009A6B46">
      <w:pPr>
        <w:pStyle w:val="ListParagraph"/>
        <w:numPr>
          <w:ilvl w:val="0"/>
          <w:numId w:val="24"/>
        </w:numPr>
        <w:spacing w:after="0" w:line="360" w:lineRule="auto"/>
        <w:rPr>
          <w:rFonts w:ascii="Times New Roman" w:eastAsia="Times New Roman" w:hAnsi="Times New Roman" w:cs="Times New Roman"/>
          <w:bCs/>
          <w:sz w:val="28"/>
          <w:szCs w:val="28"/>
          <w:lang w:val="en-IN"/>
        </w:rPr>
      </w:pPr>
      <w:r w:rsidRPr="00AE4E4E">
        <w:rPr>
          <w:rFonts w:ascii="Times New Roman" w:eastAsia="Times New Roman" w:hAnsi="Times New Roman" w:cs="Times New Roman"/>
          <w:bCs/>
          <w:sz w:val="28"/>
          <w:szCs w:val="28"/>
          <w:lang w:val="en-IN"/>
        </w:rPr>
        <w:t>Alle</w:t>
      </w:r>
      <w:r w:rsidR="00FE44B9">
        <w:rPr>
          <w:rFonts w:ascii="Times New Roman" w:eastAsia="Times New Roman" w:hAnsi="Times New Roman" w:cs="Times New Roman"/>
          <w:bCs/>
          <w:sz w:val="28"/>
          <w:szCs w:val="28"/>
          <w:lang w:val="en-IN"/>
        </w:rPr>
        <w:t>r</w:t>
      </w:r>
      <w:r w:rsidRPr="00AE4E4E">
        <w:rPr>
          <w:rFonts w:ascii="Times New Roman" w:eastAsia="Times New Roman" w:hAnsi="Times New Roman" w:cs="Times New Roman"/>
          <w:bCs/>
          <w:sz w:val="28"/>
          <w:szCs w:val="28"/>
          <w:lang w:val="en-IN"/>
        </w:rPr>
        <w:t>gen Contamination</w:t>
      </w:r>
    </w:p>
    <w:p w:rsidR="00906676" w:rsidRDefault="00906676" w:rsidP="009A6B46">
      <w:pPr>
        <w:spacing w:after="0" w:line="360" w:lineRule="auto"/>
        <w:rPr>
          <w:rFonts w:ascii="Times New Roman" w:eastAsia="Times New Roman" w:hAnsi="Times New Roman" w:cs="Times New Roman"/>
          <w:b/>
          <w:bCs/>
          <w:sz w:val="28"/>
          <w:szCs w:val="28"/>
          <w:lang w:val="en-IN"/>
        </w:rPr>
      </w:pPr>
      <w:r w:rsidRPr="00AE4E4E">
        <w:rPr>
          <w:rFonts w:ascii="Times New Roman" w:eastAsia="Times New Roman" w:hAnsi="Times New Roman" w:cs="Times New Roman"/>
          <w:b/>
          <w:bCs/>
          <w:sz w:val="28"/>
          <w:szCs w:val="28"/>
          <w:lang w:val="en-IN"/>
        </w:rPr>
        <w:t>MODULE II: FOOD SAFETY PROGRAMMES</w:t>
      </w:r>
    </w:p>
    <w:p w:rsidR="00906676" w:rsidRPr="00FF7663" w:rsidRDefault="00906676" w:rsidP="009A6B46">
      <w:pPr>
        <w:pStyle w:val="ListParagraph"/>
        <w:numPr>
          <w:ilvl w:val="0"/>
          <w:numId w:val="25"/>
        </w:numPr>
        <w:spacing w:after="0" w:line="360" w:lineRule="auto"/>
        <w:rPr>
          <w:rFonts w:ascii="Times New Roman" w:eastAsia="Times New Roman" w:hAnsi="Times New Roman" w:cs="Times New Roman"/>
          <w:bCs/>
          <w:sz w:val="28"/>
          <w:szCs w:val="28"/>
          <w:lang w:val="en-IN"/>
        </w:rPr>
      </w:pPr>
      <w:r w:rsidRPr="00FF7663">
        <w:rPr>
          <w:rFonts w:ascii="Times New Roman" w:eastAsia="Times New Roman" w:hAnsi="Times New Roman" w:cs="Times New Roman"/>
          <w:bCs/>
          <w:sz w:val="28"/>
          <w:szCs w:val="28"/>
          <w:lang w:val="en-IN"/>
        </w:rPr>
        <w:t>Definition and Importance</w:t>
      </w:r>
    </w:p>
    <w:p w:rsidR="00906676" w:rsidRPr="00FF7663" w:rsidRDefault="00906676" w:rsidP="009A6B46">
      <w:pPr>
        <w:pStyle w:val="ListParagraph"/>
        <w:numPr>
          <w:ilvl w:val="0"/>
          <w:numId w:val="25"/>
        </w:numPr>
        <w:spacing w:after="0" w:line="360" w:lineRule="auto"/>
        <w:rPr>
          <w:rFonts w:ascii="Times New Roman" w:eastAsia="Times New Roman" w:hAnsi="Times New Roman" w:cs="Times New Roman"/>
          <w:bCs/>
          <w:sz w:val="28"/>
          <w:szCs w:val="28"/>
          <w:lang w:val="en-IN"/>
        </w:rPr>
      </w:pPr>
      <w:r w:rsidRPr="00FF7663">
        <w:rPr>
          <w:rFonts w:ascii="Times New Roman" w:eastAsia="Times New Roman" w:hAnsi="Times New Roman" w:cs="Times New Roman"/>
          <w:bCs/>
          <w:sz w:val="28"/>
          <w:szCs w:val="28"/>
          <w:lang w:val="en-IN"/>
        </w:rPr>
        <w:t>Good Manufacturing Practices [GMPs]</w:t>
      </w:r>
    </w:p>
    <w:p w:rsidR="00906676" w:rsidRPr="00FF7663" w:rsidRDefault="00906676" w:rsidP="009A6B46">
      <w:pPr>
        <w:pStyle w:val="ListParagraph"/>
        <w:numPr>
          <w:ilvl w:val="0"/>
          <w:numId w:val="25"/>
        </w:numPr>
        <w:spacing w:after="0" w:line="360" w:lineRule="auto"/>
        <w:rPr>
          <w:rFonts w:ascii="Times New Roman" w:eastAsia="Times New Roman" w:hAnsi="Times New Roman" w:cs="Times New Roman"/>
          <w:bCs/>
          <w:sz w:val="28"/>
          <w:szCs w:val="28"/>
          <w:lang w:val="en-IN"/>
        </w:rPr>
      </w:pPr>
      <w:r w:rsidRPr="00FF7663">
        <w:rPr>
          <w:rFonts w:ascii="Times New Roman" w:eastAsia="Times New Roman" w:hAnsi="Times New Roman" w:cs="Times New Roman"/>
          <w:bCs/>
          <w:sz w:val="28"/>
          <w:szCs w:val="28"/>
          <w:lang w:val="en-IN"/>
        </w:rPr>
        <w:t>Pest Control Programme</w:t>
      </w:r>
    </w:p>
    <w:p w:rsidR="00906676" w:rsidRPr="00FF7663" w:rsidRDefault="00906676" w:rsidP="009A6B46">
      <w:pPr>
        <w:pStyle w:val="ListParagraph"/>
        <w:numPr>
          <w:ilvl w:val="0"/>
          <w:numId w:val="25"/>
        </w:numPr>
        <w:spacing w:after="0" w:line="360" w:lineRule="auto"/>
        <w:rPr>
          <w:rFonts w:ascii="Times New Roman" w:eastAsia="Times New Roman" w:hAnsi="Times New Roman" w:cs="Times New Roman"/>
          <w:bCs/>
          <w:sz w:val="28"/>
          <w:szCs w:val="28"/>
          <w:lang w:val="en-IN"/>
        </w:rPr>
      </w:pPr>
      <w:r w:rsidRPr="00FF7663">
        <w:rPr>
          <w:rFonts w:ascii="Times New Roman" w:eastAsia="Times New Roman" w:hAnsi="Times New Roman" w:cs="Times New Roman"/>
          <w:bCs/>
          <w:sz w:val="28"/>
          <w:szCs w:val="28"/>
          <w:lang w:val="en-IN"/>
        </w:rPr>
        <w:t>Facility Maintenance</w:t>
      </w:r>
    </w:p>
    <w:p w:rsidR="00906676" w:rsidRPr="00FF7663" w:rsidRDefault="00906676" w:rsidP="009A6B46">
      <w:pPr>
        <w:pStyle w:val="ListParagraph"/>
        <w:numPr>
          <w:ilvl w:val="0"/>
          <w:numId w:val="25"/>
        </w:numPr>
        <w:spacing w:after="0" w:line="360" w:lineRule="auto"/>
        <w:rPr>
          <w:rFonts w:ascii="Times New Roman" w:eastAsia="Times New Roman" w:hAnsi="Times New Roman" w:cs="Times New Roman"/>
          <w:bCs/>
          <w:sz w:val="28"/>
          <w:szCs w:val="28"/>
          <w:lang w:val="en-IN"/>
        </w:rPr>
      </w:pPr>
      <w:r w:rsidRPr="00FF7663">
        <w:rPr>
          <w:rFonts w:ascii="Times New Roman" w:eastAsia="Times New Roman" w:hAnsi="Times New Roman" w:cs="Times New Roman"/>
          <w:bCs/>
          <w:sz w:val="28"/>
          <w:szCs w:val="28"/>
          <w:lang w:val="en-IN"/>
        </w:rPr>
        <w:t>Personal Hygiene</w:t>
      </w:r>
    </w:p>
    <w:p w:rsidR="00906676" w:rsidRPr="00FF7663" w:rsidRDefault="00906676" w:rsidP="009A6B46">
      <w:pPr>
        <w:pStyle w:val="ListParagraph"/>
        <w:numPr>
          <w:ilvl w:val="0"/>
          <w:numId w:val="25"/>
        </w:numPr>
        <w:spacing w:after="0" w:line="360" w:lineRule="auto"/>
        <w:rPr>
          <w:rFonts w:ascii="Times New Roman" w:eastAsia="Times New Roman" w:hAnsi="Times New Roman" w:cs="Times New Roman"/>
          <w:bCs/>
          <w:sz w:val="28"/>
          <w:szCs w:val="28"/>
          <w:lang w:val="en-IN"/>
        </w:rPr>
      </w:pPr>
      <w:r w:rsidRPr="00FF7663">
        <w:rPr>
          <w:rFonts w:ascii="Times New Roman" w:eastAsia="Times New Roman" w:hAnsi="Times New Roman" w:cs="Times New Roman"/>
          <w:bCs/>
          <w:sz w:val="28"/>
          <w:szCs w:val="28"/>
          <w:lang w:val="en-IN"/>
        </w:rPr>
        <w:t>Supplier Control</w:t>
      </w:r>
    </w:p>
    <w:p w:rsidR="00906676" w:rsidRPr="00FF7663" w:rsidRDefault="00906676" w:rsidP="009A6B46">
      <w:pPr>
        <w:pStyle w:val="ListParagraph"/>
        <w:numPr>
          <w:ilvl w:val="0"/>
          <w:numId w:val="25"/>
        </w:numPr>
        <w:spacing w:after="0" w:line="360" w:lineRule="auto"/>
        <w:rPr>
          <w:rFonts w:ascii="Times New Roman" w:eastAsia="Times New Roman" w:hAnsi="Times New Roman" w:cs="Times New Roman"/>
          <w:bCs/>
          <w:sz w:val="28"/>
          <w:szCs w:val="28"/>
          <w:lang w:val="en-IN"/>
        </w:rPr>
      </w:pPr>
      <w:r w:rsidRPr="00FF7663">
        <w:rPr>
          <w:rFonts w:ascii="Times New Roman" w:eastAsia="Times New Roman" w:hAnsi="Times New Roman" w:cs="Times New Roman"/>
          <w:bCs/>
          <w:sz w:val="28"/>
          <w:szCs w:val="28"/>
          <w:lang w:val="en-IN"/>
        </w:rPr>
        <w:t>Sanitary Design of Equipment and Infrastructure</w:t>
      </w:r>
    </w:p>
    <w:p w:rsidR="00906676" w:rsidRPr="00FF7663" w:rsidRDefault="00906676" w:rsidP="009A6B46">
      <w:pPr>
        <w:pStyle w:val="ListParagraph"/>
        <w:numPr>
          <w:ilvl w:val="0"/>
          <w:numId w:val="25"/>
        </w:numPr>
        <w:spacing w:after="0" w:line="360" w:lineRule="auto"/>
        <w:rPr>
          <w:rFonts w:ascii="Times New Roman" w:eastAsia="Times New Roman" w:hAnsi="Times New Roman" w:cs="Times New Roman"/>
          <w:bCs/>
          <w:sz w:val="28"/>
          <w:szCs w:val="28"/>
          <w:lang w:val="en-IN"/>
        </w:rPr>
      </w:pPr>
      <w:r w:rsidRPr="00FF7663">
        <w:rPr>
          <w:rFonts w:ascii="Times New Roman" w:eastAsia="Times New Roman" w:hAnsi="Times New Roman" w:cs="Times New Roman"/>
          <w:bCs/>
          <w:sz w:val="28"/>
          <w:szCs w:val="28"/>
          <w:lang w:val="en-IN"/>
        </w:rPr>
        <w:t>Procedure for Raw Material Reception</w:t>
      </w:r>
    </w:p>
    <w:p w:rsidR="00906676" w:rsidRPr="00FF7663" w:rsidRDefault="00906676" w:rsidP="009A6B46">
      <w:pPr>
        <w:pStyle w:val="ListParagraph"/>
        <w:numPr>
          <w:ilvl w:val="0"/>
          <w:numId w:val="25"/>
        </w:numPr>
        <w:spacing w:after="0" w:line="360" w:lineRule="auto"/>
        <w:rPr>
          <w:rFonts w:ascii="Times New Roman" w:eastAsia="Times New Roman" w:hAnsi="Times New Roman" w:cs="Times New Roman"/>
          <w:bCs/>
          <w:sz w:val="28"/>
          <w:szCs w:val="28"/>
          <w:lang w:val="en-IN"/>
        </w:rPr>
      </w:pPr>
      <w:r w:rsidRPr="00FF7663">
        <w:rPr>
          <w:rFonts w:ascii="Times New Roman" w:eastAsia="Times New Roman" w:hAnsi="Times New Roman" w:cs="Times New Roman"/>
          <w:bCs/>
          <w:sz w:val="28"/>
          <w:szCs w:val="28"/>
          <w:lang w:val="en-IN"/>
        </w:rPr>
        <w:t>Storage and Finished Product Loading</w:t>
      </w:r>
    </w:p>
    <w:p w:rsidR="00906676" w:rsidRPr="00FF7663" w:rsidRDefault="00906676" w:rsidP="009A6B46">
      <w:pPr>
        <w:pStyle w:val="ListParagraph"/>
        <w:numPr>
          <w:ilvl w:val="0"/>
          <w:numId w:val="25"/>
        </w:numPr>
        <w:spacing w:after="0" w:line="360" w:lineRule="auto"/>
        <w:rPr>
          <w:rFonts w:ascii="Times New Roman" w:eastAsia="Times New Roman" w:hAnsi="Times New Roman" w:cs="Times New Roman"/>
          <w:bCs/>
          <w:sz w:val="28"/>
          <w:szCs w:val="28"/>
          <w:lang w:val="en-IN"/>
        </w:rPr>
      </w:pPr>
      <w:r w:rsidRPr="00FF7663">
        <w:rPr>
          <w:rFonts w:ascii="Times New Roman" w:eastAsia="Times New Roman" w:hAnsi="Times New Roman" w:cs="Times New Roman"/>
          <w:bCs/>
          <w:sz w:val="28"/>
          <w:szCs w:val="28"/>
          <w:lang w:val="en-IN"/>
        </w:rPr>
        <w:lastRenderedPageBreak/>
        <w:t>Sanitation Programme [Sanitation Standard Operating Procedure (SSOPs)]</w:t>
      </w:r>
    </w:p>
    <w:p w:rsidR="00906676" w:rsidRPr="00FF7663" w:rsidRDefault="00906676" w:rsidP="009A6B46">
      <w:pPr>
        <w:pStyle w:val="ListParagraph"/>
        <w:numPr>
          <w:ilvl w:val="0"/>
          <w:numId w:val="25"/>
        </w:numPr>
        <w:spacing w:after="0" w:line="360" w:lineRule="auto"/>
        <w:rPr>
          <w:rFonts w:ascii="Times New Roman" w:eastAsia="Times New Roman" w:hAnsi="Times New Roman" w:cs="Times New Roman"/>
          <w:bCs/>
          <w:sz w:val="28"/>
          <w:szCs w:val="28"/>
          <w:lang w:val="en-IN"/>
        </w:rPr>
      </w:pPr>
      <w:r w:rsidRPr="00FF7663">
        <w:rPr>
          <w:rFonts w:ascii="Times New Roman" w:eastAsia="Times New Roman" w:hAnsi="Times New Roman" w:cs="Times New Roman"/>
          <w:bCs/>
          <w:sz w:val="28"/>
          <w:szCs w:val="28"/>
          <w:lang w:val="en-IN"/>
        </w:rPr>
        <w:t>Product Identification</w:t>
      </w:r>
    </w:p>
    <w:p w:rsidR="00906676" w:rsidRPr="00FF7663" w:rsidRDefault="00906676" w:rsidP="009A6B46">
      <w:pPr>
        <w:pStyle w:val="ListParagraph"/>
        <w:numPr>
          <w:ilvl w:val="0"/>
          <w:numId w:val="25"/>
        </w:numPr>
        <w:spacing w:after="0" w:line="360" w:lineRule="auto"/>
        <w:rPr>
          <w:rFonts w:ascii="Times New Roman" w:eastAsia="Times New Roman" w:hAnsi="Times New Roman" w:cs="Times New Roman"/>
          <w:bCs/>
          <w:sz w:val="28"/>
          <w:szCs w:val="28"/>
          <w:lang w:val="en-IN"/>
        </w:rPr>
      </w:pPr>
      <w:r w:rsidRPr="00FF7663">
        <w:rPr>
          <w:rFonts w:ascii="Times New Roman" w:eastAsia="Times New Roman" w:hAnsi="Times New Roman" w:cs="Times New Roman"/>
          <w:bCs/>
          <w:sz w:val="28"/>
          <w:szCs w:val="28"/>
          <w:lang w:val="en-IN"/>
        </w:rPr>
        <w:t>Tracking and Recalling Programme</w:t>
      </w:r>
    </w:p>
    <w:p w:rsidR="00906676" w:rsidRPr="00FF7663" w:rsidRDefault="00906676" w:rsidP="009A6B46">
      <w:pPr>
        <w:pStyle w:val="ListParagraph"/>
        <w:numPr>
          <w:ilvl w:val="0"/>
          <w:numId w:val="25"/>
        </w:numPr>
        <w:spacing w:after="0" w:line="360" w:lineRule="auto"/>
        <w:rPr>
          <w:rFonts w:ascii="Times New Roman" w:eastAsia="Times New Roman" w:hAnsi="Times New Roman" w:cs="Times New Roman"/>
          <w:bCs/>
          <w:sz w:val="28"/>
          <w:szCs w:val="28"/>
          <w:lang w:val="en-IN"/>
        </w:rPr>
      </w:pPr>
      <w:r w:rsidRPr="00FF7663">
        <w:rPr>
          <w:rFonts w:ascii="Times New Roman" w:eastAsia="Times New Roman" w:hAnsi="Times New Roman" w:cs="Times New Roman"/>
          <w:bCs/>
          <w:sz w:val="28"/>
          <w:szCs w:val="28"/>
          <w:lang w:val="en-IN"/>
        </w:rPr>
        <w:t>Preventive Equipment Maintenance Programme</w:t>
      </w:r>
    </w:p>
    <w:p w:rsidR="00906676" w:rsidRPr="00906676" w:rsidRDefault="00906676" w:rsidP="009A6B46">
      <w:pPr>
        <w:pStyle w:val="ListParagraph"/>
        <w:numPr>
          <w:ilvl w:val="0"/>
          <w:numId w:val="25"/>
        </w:numPr>
        <w:spacing w:after="0" w:line="360" w:lineRule="auto"/>
        <w:rPr>
          <w:rFonts w:ascii="Times New Roman" w:eastAsia="Times New Roman" w:hAnsi="Times New Roman" w:cs="Times New Roman"/>
          <w:bCs/>
          <w:sz w:val="28"/>
          <w:szCs w:val="28"/>
          <w:lang w:val="en-IN"/>
        </w:rPr>
      </w:pPr>
      <w:r w:rsidRPr="00FF7663">
        <w:rPr>
          <w:rFonts w:ascii="Times New Roman" w:eastAsia="Times New Roman" w:hAnsi="Times New Roman" w:cs="Times New Roman"/>
          <w:bCs/>
          <w:sz w:val="28"/>
          <w:szCs w:val="28"/>
          <w:lang w:val="en-IN"/>
        </w:rPr>
        <w:t>Education and Training Programme</w:t>
      </w:r>
    </w:p>
    <w:p w:rsidR="00906676" w:rsidRDefault="00906676" w:rsidP="009A6B46">
      <w:pPr>
        <w:spacing w:after="0" w:line="360" w:lineRule="auto"/>
        <w:rPr>
          <w:rFonts w:ascii="Times New Roman" w:eastAsia="Times New Roman" w:hAnsi="Times New Roman" w:cs="Times New Roman"/>
          <w:b/>
          <w:bCs/>
          <w:sz w:val="28"/>
          <w:szCs w:val="28"/>
          <w:lang w:val="en-IN"/>
        </w:rPr>
      </w:pPr>
      <w:r>
        <w:rPr>
          <w:rFonts w:ascii="Times New Roman" w:eastAsia="Times New Roman" w:hAnsi="Times New Roman" w:cs="Times New Roman"/>
          <w:b/>
          <w:bCs/>
          <w:sz w:val="28"/>
          <w:szCs w:val="28"/>
          <w:lang w:val="en-IN"/>
        </w:rPr>
        <w:t>MODULE III: HAZARD ANALYSIS AND RISK ASSESSMENT</w:t>
      </w:r>
    </w:p>
    <w:p w:rsidR="00906676" w:rsidRPr="00EA418A" w:rsidRDefault="00906676" w:rsidP="009A6B46">
      <w:pPr>
        <w:pStyle w:val="ListParagraph"/>
        <w:numPr>
          <w:ilvl w:val="0"/>
          <w:numId w:val="26"/>
        </w:numPr>
        <w:spacing w:after="0" w:line="360" w:lineRule="auto"/>
        <w:rPr>
          <w:rFonts w:ascii="Times New Roman" w:eastAsia="Times New Roman" w:hAnsi="Times New Roman" w:cs="Times New Roman"/>
          <w:bCs/>
          <w:sz w:val="28"/>
          <w:szCs w:val="28"/>
          <w:lang w:val="en-IN"/>
        </w:rPr>
      </w:pPr>
      <w:r w:rsidRPr="00EA418A">
        <w:rPr>
          <w:rFonts w:ascii="Times New Roman" w:eastAsia="Times New Roman" w:hAnsi="Times New Roman" w:cs="Times New Roman"/>
          <w:bCs/>
          <w:sz w:val="28"/>
          <w:szCs w:val="28"/>
          <w:lang w:val="en-IN"/>
        </w:rPr>
        <w:t>Physical Hazards [metal, glass, plastic etc,]</w:t>
      </w:r>
    </w:p>
    <w:p w:rsidR="00906676" w:rsidRPr="00EA418A" w:rsidRDefault="00906676" w:rsidP="009A6B46">
      <w:pPr>
        <w:pStyle w:val="ListParagraph"/>
        <w:numPr>
          <w:ilvl w:val="0"/>
          <w:numId w:val="26"/>
        </w:numPr>
        <w:spacing w:after="0" w:line="360" w:lineRule="auto"/>
        <w:rPr>
          <w:rFonts w:ascii="Times New Roman" w:eastAsia="Times New Roman" w:hAnsi="Times New Roman" w:cs="Times New Roman"/>
          <w:bCs/>
          <w:sz w:val="28"/>
          <w:szCs w:val="28"/>
          <w:lang w:val="en-IN"/>
        </w:rPr>
      </w:pPr>
      <w:r w:rsidRPr="00EA418A">
        <w:rPr>
          <w:rFonts w:ascii="Times New Roman" w:eastAsia="Times New Roman" w:hAnsi="Times New Roman" w:cs="Times New Roman"/>
          <w:bCs/>
          <w:sz w:val="28"/>
          <w:szCs w:val="28"/>
          <w:lang w:val="en-IN"/>
        </w:rPr>
        <w:t>Chemical Hazards [Food Additive Toxicology, Natural Toxins, Pesticides, Antibiotics, Hormones, Heavy Metals and Packaging Components]</w:t>
      </w:r>
    </w:p>
    <w:p w:rsidR="00906676" w:rsidRPr="00EA418A" w:rsidRDefault="00906676" w:rsidP="009A6B46">
      <w:pPr>
        <w:pStyle w:val="ListParagraph"/>
        <w:numPr>
          <w:ilvl w:val="0"/>
          <w:numId w:val="26"/>
        </w:numPr>
        <w:spacing w:after="0" w:line="360" w:lineRule="auto"/>
        <w:rPr>
          <w:rFonts w:ascii="Times New Roman" w:eastAsia="Times New Roman" w:hAnsi="Times New Roman" w:cs="Times New Roman"/>
          <w:bCs/>
          <w:sz w:val="28"/>
          <w:szCs w:val="28"/>
          <w:lang w:val="en-IN"/>
        </w:rPr>
      </w:pPr>
      <w:r w:rsidRPr="00EA418A">
        <w:rPr>
          <w:rFonts w:ascii="Times New Roman" w:eastAsia="Times New Roman" w:hAnsi="Times New Roman" w:cs="Times New Roman"/>
          <w:bCs/>
          <w:sz w:val="28"/>
          <w:szCs w:val="28"/>
          <w:lang w:val="en-IN"/>
        </w:rPr>
        <w:t xml:space="preserve">Biological Hazards [Epidemiology of biological pathogens Virus, Bacteria, Fungi] </w:t>
      </w:r>
    </w:p>
    <w:p w:rsidR="00906676" w:rsidRPr="00EA418A" w:rsidRDefault="00906676" w:rsidP="009A6B46">
      <w:pPr>
        <w:pStyle w:val="ListParagraph"/>
        <w:numPr>
          <w:ilvl w:val="0"/>
          <w:numId w:val="26"/>
        </w:numPr>
        <w:spacing w:after="0" w:line="360" w:lineRule="auto"/>
        <w:rPr>
          <w:rFonts w:ascii="Times New Roman" w:eastAsia="Times New Roman" w:hAnsi="Times New Roman" w:cs="Times New Roman"/>
          <w:bCs/>
          <w:sz w:val="28"/>
          <w:szCs w:val="28"/>
          <w:lang w:val="en-IN"/>
        </w:rPr>
      </w:pPr>
      <w:r w:rsidRPr="00EA418A">
        <w:rPr>
          <w:rFonts w:ascii="Times New Roman" w:eastAsia="Times New Roman" w:hAnsi="Times New Roman" w:cs="Times New Roman"/>
          <w:bCs/>
          <w:sz w:val="28"/>
          <w:szCs w:val="28"/>
          <w:lang w:val="en-IN"/>
        </w:rPr>
        <w:t>Evaluation of the severity of hazard</w:t>
      </w:r>
    </w:p>
    <w:p w:rsidR="00906676" w:rsidRPr="00EA418A" w:rsidRDefault="00906676" w:rsidP="009A6B46">
      <w:pPr>
        <w:pStyle w:val="ListParagraph"/>
        <w:numPr>
          <w:ilvl w:val="0"/>
          <w:numId w:val="26"/>
        </w:numPr>
        <w:spacing w:after="0" w:line="360" w:lineRule="auto"/>
        <w:rPr>
          <w:rFonts w:ascii="Times New Roman" w:eastAsia="Times New Roman" w:hAnsi="Times New Roman" w:cs="Times New Roman"/>
          <w:bCs/>
          <w:sz w:val="28"/>
          <w:szCs w:val="28"/>
          <w:lang w:val="en-IN"/>
        </w:rPr>
      </w:pPr>
      <w:r w:rsidRPr="00EA418A">
        <w:rPr>
          <w:rFonts w:ascii="Times New Roman" w:eastAsia="Times New Roman" w:hAnsi="Times New Roman" w:cs="Times New Roman"/>
          <w:bCs/>
          <w:sz w:val="28"/>
          <w:szCs w:val="28"/>
          <w:lang w:val="en-IN"/>
        </w:rPr>
        <w:t>Controlling Food Hazard</w:t>
      </w:r>
    </w:p>
    <w:p w:rsidR="00906676" w:rsidRPr="00EA418A" w:rsidRDefault="00906676" w:rsidP="009A6B46">
      <w:pPr>
        <w:pStyle w:val="ListParagraph"/>
        <w:numPr>
          <w:ilvl w:val="0"/>
          <w:numId w:val="26"/>
        </w:numPr>
        <w:spacing w:after="0" w:line="360" w:lineRule="auto"/>
        <w:rPr>
          <w:rFonts w:ascii="Times New Roman" w:eastAsia="Times New Roman" w:hAnsi="Times New Roman" w:cs="Times New Roman"/>
          <w:bCs/>
          <w:sz w:val="28"/>
          <w:szCs w:val="28"/>
          <w:lang w:val="en-IN"/>
        </w:rPr>
      </w:pPr>
      <w:r w:rsidRPr="00EA418A">
        <w:rPr>
          <w:rFonts w:ascii="Times New Roman" w:eastAsia="Times New Roman" w:hAnsi="Times New Roman" w:cs="Times New Roman"/>
          <w:bCs/>
          <w:sz w:val="28"/>
          <w:szCs w:val="28"/>
          <w:lang w:val="en-IN"/>
        </w:rPr>
        <w:t xml:space="preserve">Hazard Analysis Critical Control Point [HACCP] System </w:t>
      </w:r>
    </w:p>
    <w:p w:rsidR="00906676" w:rsidRDefault="00906676" w:rsidP="009A6B46">
      <w:pPr>
        <w:spacing w:after="0" w:line="360" w:lineRule="auto"/>
        <w:rPr>
          <w:rFonts w:ascii="Times New Roman" w:eastAsia="Times New Roman" w:hAnsi="Times New Roman" w:cs="Times New Roman"/>
          <w:b/>
          <w:bCs/>
          <w:sz w:val="28"/>
          <w:szCs w:val="28"/>
          <w:lang w:val="en-IN"/>
        </w:rPr>
      </w:pPr>
      <w:r>
        <w:rPr>
          <w:rFonts w:ascii="Times New Roman" w:eastAsia="Times New Roman" w:hAnsi="Times New Roman" w:cs="Times New Roman"/>
          <w:b/>
          <w:bCs/>
          <w:sz w:val="28"/>
          <w:szCs w:val="28"/>
          <w:lang w:val="en-IN"/>
        </w:rPr>
        <w:t>MODULE IV: FOOD HYGEINE PROGRAMME</w:t>
      </w:r>
    </w:p>
    <w:p w:rsidR="00906676" w:rsidRPr="00E27925" w:rsidRDefault="00906676" w:rsidP="009A6B46">
      <w:pPr>
        <w:pStyle w:val="ListParagraph"/>
        <w:numPr>
          <w:ilvl w:val="0"/>
          <w:numId w:val="27"/>
        </w:numPr>
        <w:spacing w:after="0" w:line="360" w:lineRule="auto"/>
        <w:rPr>
          <w:rFonts w:ascii="Times New Roman" w:eastAsia="Times New Roman" w:hAnsi="Times New Roman" w:cs="Times New Roman"/>
          <w:bCs/>
          <w:sz w:val="28"/>
          <w:szCs w:val="28"/>
          <w:lang w:val="en-IN"/>
        </w:rPr>
      </w:pPr>
      <w:r w:rsidRPr="00E27925">
        <w:rPr>
          <w:rFonts w:ascii="Times New Roman" w:eastAsia="Times New Roman" w:hAnsi="Times New Roman" w:cs="Times New Roman"/>
          <w:bCs/>
          <w:sz w:val="28"/>
          <w:szCs w:val="28"/>
          <w:lang w:val="en-IN"/>
        </w:rPr>
        <w:t>Personal Hygiene</w:t>
      </w:r>
    </w:p>
    <w:p w:rsidR="00906676" w:rsidRPr="00E27925" w:rsidRDefault="00906676" w:rsidP="009A6B46">
      <w:pPr>
        <w:pStyle w:val="ListParagraph"/>
        <w:numPr>
          <w:ilvl w:val="0"/>
          <w:numId w:val="27"/>
        </w:numPr>
        <w:spacing w:after="0" w:line="360" w:lineRule="auto"/>
        <w:rPr>
          <w:rFonts w:ascii="Times New Roman" w:eastAsia="Times New Roman" w:hAnsi="Times New Roman" w:cs="Times New Roman"/>
          <w:bCs/>
          <w:sz w:val="28"/>
          <w:szCs w:val="28"/>
          <w:lang w:val="en-IN"/>
        </w:rPr>
      </w:pPr>
      <w:r w:rsidRPr="00E27925">
        <w:rPr>
          <w:rFonts w:ascii="Times New Roman" w:eastAsia="Times New Roman" w:hAnsi="Times New Roman" w:cs="Times New Roman"/>
          <w:bCs/>
          <w:sz w:val="28"/>
          <w:szCs w:val="28"/>
          <w:lang w:val="en-IN"/>
        </w:rPr>
        <w:t>Training Programme</w:t>
      </w:r>
    </w:p>
    <w:p w:rsidR="00906676" w:rsidRPr="00E27925" w:rsidRDefault="00906676" w:rsidP="009A6B46">
      <w:pPr>
        <w:pStyle w:val="ListParagraph"/>
        <w:numPr>
          <w:ilvl w:val="0"/>
          <w:numId w:val="27"/>
        </w:numPr>
        <w:spacing w:after="0" w:line="360" w:lineRule="auto"/>
        <w:rPr>
          <w:rFonts w:ascii="Times New Roman" w:eastAsia="Times New Roman" w:hAnsi="Times New Roman" w:cs="Times New Roman"/>
          <w:bCs/>
          <w:sz w:val="28"/>
          <w:szCs w:val="28"/>
          <w:lang w:val="en-IN"/>
        </w:rPr>
      </w:pPr>
      <w:r w:rsidRPr="00E27925">
        <w:rPr>
          <w:rFonts w:ascii="Times New Roman" w:eastAsia="Times New Roman" w:hAnsi="Times New Roman" w:cs="Times New Roman"/>
          <w:bCs/>
          <w:sz w:val="28"/>
          <w:szCs w:val="28"/>
          <w:lang w:val="en-IN"/>
        </w:rPr>
        <w:t>Infrastructure</w:t>
      </w:r>
    </w:p>
    <w:p w:rsidR="00906676" w:rsidRPr="00E27925" w:rsidRDefault="00906676" w:rsidP="009A6B46">
      <w:pPr>
        <w:pStyle w:val="ListParagraph"/>
        <w:numPr>
          <w:ilvl w:val="0"/>
          <w:numId w:val="27"/>
        </w:numPr>
        <w:spacing w:after="0" w:line="360" w:lineRule="auto"/>
        <w:rPr>
          <w:rFonts w:ascii="Times New Roman" w:eastAsia="Times New Roman" w:hAnsi="Times New Roman" w:cs="Times New Roman"/>
          <w:bCs/>
          <w:sz w:val="28"/>
          <w:szCs w:val="28"/>
          <w:lang w:val="en-IN"/>
        </w:rPr>
      </w:pPr>
      <w:r w:rsidRPr="00E27925">
        <w:rPr>
          <w:rFonts w:ascii="Times New Roman" w:eastAsia="Times New Roman" w:hAnsi="Times New Roman" w:cs="Times New Roman"/>
          <w:bCs/>
          <w:sz w:val="28"/>
          <w:szCs w:val="28"/>
          <w:lang w:val="en-IN"/>
        </w:rPr>
        <w:t>Personal Habits</w:t>
      </w:r>
    </w:p>
    <w:p w:rsidR="00906676" w:rsidRPr="00E27925" w:rsidRDefault="00906676" w:rsidP="009A6B46">
      <w:pPr>
        <w:pStyle w:val="ListParagraph"/>
        <w:numPr>
          <w:ilvl w:val="0"/>
          <w:numId w:val="27"/>
        </w:numPr>
        <w:spacing w:after="0" w:line="360" w:lineRule="auto"/>
        <w:rPr>
          <w:rFonts w:ascii="Times New Roman" w:eastAsia="Times New Roman" w:hAnsi="Times New Roman" w:cs="Times New Roman"/>
          <w:bCs/>
          <w:sz w:val="28"/>
          <w:szCs w:val="28"/>
          <w:lang w:val="en-IN"/>
        </w:rPr>
      </w:pPr>
      <w:r w:rsidRPr="00E27925">
        <w:rPr>
          <w:rFonts w:ascii="Times New Roman" w:eastAsia="Times New Roman" w:hAnsi="Times New Roman" w:cs="Times New Roman"/>
          <w:bCs/>
          <w:sz w:val="28"/>
          <w:szCs w:val="28"/>
          <w:lang w:val="en-IN"/>
        </w:rPr>
        <w:t>Hygiene Verification</w:t>
      </w:r>
    </w:p>
    <w:p w:rsidR="00906676" w:rsidRPr="00E27925" w:rsidRDefault="00906676" w:rsidP="009A6B46">
      <w:pPr>
        <w:pStyle w:val="ListParagraph"/>
        <w:numPr>
          <w:ilvl w:val="0"/>
          <w:numId w:val="27"/>
        </w:numPr>
        <w:spacing w:after="0" w:line="360" w:lineRule="auto"/>
        <w:rPr>
          <w:rFonts w:ascii="Times New Roman" w:eastAsia="Times New Roman" w:hAnsi="Times New Roman" w:cs="Times New Roman"/>
          <w:bCs/>
          <w:sz w:val="28"/>
          <w:szCs w:val="28"/>
          <w:lang w:val="en-IN"/>
        </w:rPr>
      </w:pPr>
      <w:r w:rsidRPr="00E27925">
        <w:rPr>
          <w:rFonts w:ascii="Times New Roman" w:eastAsia="Times New Roman" w:hAnsi="Times New Roman" w:cs="Times New Roman"/>
          <w:bCs/>
          <w:sz w:val="28"/>
          <w:szCs w:val="28"/>
          <w:lang w:val="en-IN"/>
        </w:rPr>
        <w:t>Source and Quality and Treatment of water</w:t>
      </w:r>
    </w:p>
    <w:p w:rsidR="00906676" w:rsidRPr="00E27925" w:rsidRDefault="00906676" w:rsidP="009A6B46">
      <w:pPr>
        <w:pStyle w:val="ListParagraph"/>
        <w:numPr>
          <w:ilvl w:val="0"/>
          <w:numId w:val="27"/>
        </w:numPr>
        <w:spacing w:after="0" w:line="360" w:lineRule="auto"/>
        <w:rPr>
          <w:rFonts w:ascii="Times New Roman" w:eastAsia="Times New Roman" w:hAnsi="Times New Roman" w:cs="Times New Roman"/>
          <w:bCs/>
          <w:sz w:val="28"/>
          <w:szCs w:val="28"/>
          <w:lang w:val="en-IN"/>
        </w:rPr>
      </w:pPr>
      <w:r w:rsidRPr="00E27925">
        <w:rPr>
          <w:rFonts w:ascii="Times New Roman" w:eastAsia="Times New Roman" w:hAnsi="Times New Roman" w:cs="Times New Roman"/>
          <w:bCs/>
          <w:sz w:val="28"/>
          <w:szCs w:val="28"/>
          <w:lang w:val="en-IN"/>
        </w:rPr>
        <w:t>Sanitizing Agents and Sanitary Efficacy</w:t>
      </w:r>
    </w:p>
    <w:p w:rsidR="00906676" w:rsidRPr="00E27925" w:rsidRDefault="00906676" w:rsidP="009A6B46">
      <w:pPr>
        <w:pStyle w:val="ListParagraph"/>
        <w:numPr>
          <w:ilvl w:val="0"/>
          <w:numId w:val="27"/>
        </w:numPr>
        <w:spacing w:after="0" w:line="360" w:lineRule="auto"/>
        <w:rPr>
          <w:rFonts w:ascii="Times New Roman" w:eastAsia="Times New Roman" w:hAnsi="Times New Roman" w:cs="Times New Roman"/>
          <w:bCs/>
          <w:sz w:val="28"/>
          <w:szCs w:val="28"/>
          <w:lang w:val="en-IN"/>
        </w:rPr>
      </w:pPr>
      <w:r w:rsidRPr="00E27925">
        <w:rPr>
          <w:rFonts w:ascii="Times New Roman" w:eastAsia="Times New Roman" w:hAnsi="Times New Roman" w:cs="Times New Roman"/>
          <w:bCs/>
          <w:sz w:val="28"/>
          <w:szCs w:val="28"/>
          <w:lang w:val="en-IN"/>
        </w:rPr>
        <w:t>Equipment and Systems</w:t>
      </w:r>
    </w:p>
    <w:p w:rsidR="00906676" w:rsidRPr="00E27925" w:rsidRDefault="00906676" w:rsidP="009A6B46">
      <w:pPr>
        <w:pStyle w:val="ListParagraph"/>
        <w:numPr>
          <w:ilvl w:val="0"/>
          <w:numId w:val="27"/>
        </w:numPr>
        <w:spacing w:after="0" w:line="360" w:lineRule="auto"/>
        <w:rPr>
          <w:rFonts w:ascii="Times New Roman" w:eastAsia="Times New Roman" w:hAnsi="Times New Roman" w:cs="Times New Roman"/>
          <w:bCs/>
          <w:sz w:val="28"/>
          <w:szCs w:val="28"/>
          <w:lang w:val="en-IN"/>
        </w:rPr>
      </w:pPr>
      <w:r w:rsidRPr="00E27925">
        <w:rPr>
          <w:rFonts w:ascii="Times New Roman" w:eastAsia="Times New Roman" w:hAnsi="Times New Roman" w:cs="Times New Roman"/>
          <w:bCs/>
          <w:sz w:val="28"/>
          <w:szCs w:val="28"/>
          <w:lang w:val="en-IN"/>
        </w:rPr>
        <w:t>Pest Control and Classification [insects, rodents, birds]</w:t>
      </w:r>
    </w:p>
    <w:p w:rsidR="00906676" w:rsidRPr="00906676" w:rsidRDefault="00906676" w:rsidP="009A6B46">
      <w:pPr>
        <w:pStyle w:val="ListParagraph"/>
        <w:numPr>
          <w:ilvl w:val="0"/>
          <w:numId w:val="27"/>
        </w:numPr>
        <w:spacing w:after="0" w:line="360" w:lineRule="auto"/>
        <w:rPr>
          <w:rFonts w:ascii="Times New Roman" w:eastAsia="Times New Roman" w:hAnsi="Times New Roman" w:cs="Times New Roman"/>
          <w:b/>
          <w:bCs/>
          <w:sz w:val="28"/>
          <w:szCs w:val="28"/>
          <w:lang w:val="en-IN"/>
        </w:rPr>
      </w:pPr>
      <w:r w:rsidRPr="00E27925">
        <w:rPr>
          <w:rFonts w:ascii="Times New Roman" w:eastAsia="Times New Roman" w:hAnsi="Times New Roman" w:cs="Times New Roman"/>
          <w:bCs/>
          <w:sz w:val="28"/>
          <w:szCs w:val="28"/>
          <w:lang w:val="en-IN"/>
        </w:rPr>
        <w:t>Prevention and Control</w:t>
      </w:r>
    </w:p>
    <w:p w:rsidR="00906676" w:rsidRDefault="00906676" w:rsidP="009A6B46">
      <w:pPr>
        <w:spacing w:after="0" w:line="360" w:lineRule="auto"/>
        <w:rPr>
          <w:rFonts w:ascii="Times New Roman" w:eastAsia="Times New Roman" w:hAnsi="Times New Roman" w:cs="Times New Roman"/>
          <w:b/>
          <w:bCs/>
          <w:sz w:val="28"/>
          <w:szCs w:val="28"/>
          <w:lang w:val="en-IN"/>
        </w:rPr>
      </w:pPr>
      <w:r>
        <w:rPr>
          <w:rFonts w:ascii="Times New Roman" w:eastAsia="Times New Roman" w:hAnsi="Times New Roman" w:cs="Times New Roman"/>
          <w:b/>
          <w:bCs/>
          <w:sz w:val="28"/>
          <w:szCs w:val="28"/>
          <w:lang w:val="en-IN"/>
        </w:rPr>
        <w:t>MODULE V: FOOD SAFETY AND REGULATION IN INDIA</w:t>
      </w:r>
    </w:p>
    <w:p w:rsidR="00906676" w:rsidRPr="00960536" w:rsidRDefault="00906676" w:rsidP="009A6B46">
      <w:pPr>
        <w:pStyle w:val="ListParagraph"/>
        <w:numPr>
          <w:ilvl w:val="0"/>
          <w:numId w:val="28"/>
        </w:numPr>
        <w:spacing w:after="0" w:line="360" w:lineRule="auto"/>
        <w:rPr>
          <w:rFonts w:ascii="Times New Roman" w:eastAsia="Times New Roman" w:hAnsi="Times New Roman" w:cs="Times New Roman"/>
          <w:bCs/>
          <w:sz w:val="28"/>
          <w:szCs w:val="28"/>
          <w:lang w:val="en-IN"/>
        </w:rPr>
      </w:pPr>
      <w:r w:rsidRPr="00960536">
        <w:rPr>
          <w:rFonts w:ascii="Times New Roman" w:eastAsia="Times New Roman" w:hAnsi="Times New Roman" w:cs="Times New Roman"/>
          <w:bCs/>
          <w:sz w:val="28"/>
          <w:szCs w:val="28"/>
          <w:lang w:val="en-IN"/>
        </w:rPr>
        <w:t>An Overview of Food Regulation In India</w:t>
      </w:r>
    </w:p>
    <w:p w:rsidR="00906676" w:rsidRPr="00960536" w:rsidRDefault="00906676" w:rsidP="009A6B46">
      <w:pPr>
        <w:pStyle w:val="ListParagraph"/>
        <w:numPr>
          <w:ilvl w:val="0"/>
          <w:numId w:val="28"/>
        </w:numPr>
        <w:spacing w:after="0" w:line="360" w:lineRule="auto"/>
        <w:rPr>
          <w:rFonts w:ascii="Times New Roman" w:eastAsia="Times New Roman" w:hAnsi="Times New Roman" w:cs="Times New Roman"/>
          <w:bCs/>
          <w:sz w:val="28"/>
          <w:szCs w:val="28"/>
          <w:lang w:val="en-IN"/>
        </w:rPr>
      </w:pPr>
      <w:r w:rsidRPr="00960536">
        <w:rPr>
          <w:rFonts w:ascii="Times New Roman" w:eastAsia="Times New Roman" w:hAnsi="Times New Roman" w:cs="Times New Roman"/>
          <w:bCs/>
          <w:sz w:val="28"/>
          <w:szCs w:val="28"/>
          <w:lang w:val="en-IN"/>
        </w:rPr>
        <w:lastRenderedPageBreak/>
        <w:t>Food Law and Regulation</w:t>
      </w:r>
    </w:p>
    <w:p w:rsidR="00906676" w:rsidRPr="00960536" w:rsidRDefault="00906676" w:rsidP="009A6B46">
      <w:pPr>
        <w:pStyle w:val="ListParagraph"/>
        <w:numPr>
          <w:ilvl w:val="0"/>
          <w:numId w:val="28"/>
        </w:numPr>
        <w:spacing w:after="0" w:line="360" w:lineRule="auto"/>
        <w:rPr>
          <w:rFonts w:ascii="Times New Roman" w:eastAsia="Times New Roman" w:hAnsi="Times New Roman" w:cs="Times New Roman"/>
          <w:bCs/>
          <w:sz w:val="28"/>
          <w:szCs w:val="28"/>
          <w:lang w:val="en-IN"/>
        </w:rPr>
      </w:pPr>
      <w:r w:rsidRPr="00960536">
        <w:rPr>
          <w:rFonts w:ascii="Times New Roman" w:eastAsia="Times New Roman" w:hAnsi="Times New Roman" w:cs="Times New Roman"/>
          <w:bCs/>
          <w:sz w:val="28"/>
          <w:szCs w:val="28"/>
          <w:lang w:val="en-IN"/>
        </w:rPr>
        <w:t>Structure, organisation and Duties of Regulatory System</w:t>
      </w:r>
    </w:p>
    <w:p w:rsidR="00906676" w:rsidRPr="00960536" w:rsidRDefault="00906676" w:rsidP="009A6B46">
      <w:pPr>
        <w:pStyle w:val="ListParagraph"/>
        <w:numPr>
          <w:ilvl w:val="0"/>
          <w:numId w:val="28"/>
        </w:numPr>
        <w:spacing w:after="0" w:line="360" w:lineRule="auto"/>
        <w:rPr>
          <w:rFonts w:ascii="Times New Roman" w:eastAsia="Times New Roman" w:hAnsi="Times New Roman" w:cs="Times New Roman"/>
          <w:bCs/>
          <w:sz w:val="28"/>
          <w:szCs w:val="28"/>
          <w:lang w:val="en-IN"/>
        </w:rPr>
      </w:pPr>
      <w:r w:rsidRPr="00960536">
        <w:rPr>
          <w:rFonts w:ascii="Times New Roman" w:eastAsia="Times New Roman" w:hAnsi="Times New Roman" w:cs="Times New Roman"/>
          <w:bCs/>
          <w:sz w:val="28"/>
          <w:szCs w:val="28"/>
          <w:lang w:val="en-IN"/>
        </w:rPr>
        <w:t>Duties and Responsibilities of Food Business Operator</w:t>
      </w:r>
    </w:p>
    <w:p w:rsidR="00906676" w:rsidRPr="00960536" w:rsidRDefault="00906676" w:rsidP="009A6B46">
      <w:pPr>
        <w:pStyle w:val="ListParagraph"/>
        <w:numPr>
          <w:ilvl w:val="0"/>
          <w:numId w:val="28"/>
        </w:numPr>
        <w:spacing w:after="0" w:line="360" w:lineRule="auto"/>
        <w:rPr>
          <w:rFonts w:ascii="Times New Roman" w:eastAsia="Times New Roman" w:hAnsi="Times New Roman" w:cs="Times New Roman"/>
          <w:color w:val="323229"/>
          <w:sz w:val="28"/>
          <w:szCs w:val="28"/>
          <w:lang w:val="en-IN"/>
        </w:rPr>
      </w:pPr>
      <w:r w:rsidRPr="00960536">
        <w:rPr>
          <w:rFonts w:ascii="Times New Roman" w:eastAsia="Times New Roman" w:hAnsi="Times New Roman" w:cs="Times New Roman"/>
          <w:color w:val="323229"/>
          <w:sz w:val="28"/>
          <w:szCs w:val="28"/>
          <w:lang w:val="en-IN"/>
        </w:rPr>
        <w:t>Registration and Licensing process and requirements</w:t>
      </w:r>
    </w:p>
    <w:p w:rsidR="00906676" w:rsidRPr="00960536" w:rsidRDefault="00906676" w:rsidP="009A6B46">
      <w:pPr>
        <w:pStyle w:val="ListParagraph"/>
        <w:numPr>
          <w:ilvl w:val="0"/>
          <w:numId w:val="28"/>
        </w:numPr>
        <w:spacing w:after="0" w:line="360" w:lineRule="auto"/>
        <w:rPr>
          <w:rFonts w:ascii="Times New Roman" w:eastAsia="Times New Roman" w:hAnsi="Times New Roman" w:cs="Times New Roman"/>
          <w:color w:val="323229"/>
          <w:sz w:val="28"/>
          <w:szCs w:val="28"/>
          <w:lang w:val="en-IN"/>
        </w:rPr>
      </w:pPr>
      <w:r w:rsidRPr="00960536">
        <w:rPr>
          <w:rFonts w:ascii="Times New Roman" w:eastAsia="Times New Roman" w:hAnsi="Times New Roman" w:cs="Times New Roman"/>
          <w:color w:val="323229"/>
          <w:sz w:val="28"/>
          <w:szCs w:val="28"/>
          <w:lang w:val="en-IN"/>
        </w:rPr>
        <w:t>Labelling of Food Products;</w:t>
      </w:r>
    </w:p>
    <w:p w:rsidR="00906676" w:rsidRPr="00960536" w:rsidRDefault="00906676" w:rsidP="009A6B46">
      <w:pPr>
        <w:pStyle w:val="ListParagraph"/>
        <w:numPr>
          <w:ilvl w:val="0"/>
          <w:numId w:val="28"/>
        </w:numPr>
        <w:spacing w:after="0" w:line="360" w:lineRule="auto"/>
        <w:rPr>
          <w:rFonts w:ascii="Times New Roman" w:eastAsia="Times New Roman" w:hAnsi="Times New Roman" w:cs="Times New Roman"/>
          <w:color w:val="323229"/>
          <w:sz w:val="28"/>
          <w:szCs w:val="28"/>
          <w:lang w:val="en-IN"/>
        </w:rPr>
      </w:pPr>
      <w:r w:rsidRPr="00960536">
        <w:rPr>
          <w:rFonts w:ascii="Times New Roman" w:eastAsia="Times New Roman" w:hAnsi="Times New Roman" w:cs="Times New Roman"/>
          <w:color w:val="323229"/>
          <w:sz w:val="28"/>
          <w:szCs w:val="28"/>
          <w:lang w:val="en-IN"/>
        </w:rPr>
        <w:t>Traceability; Import and Export of Foods</w:t>
      </w:r>
    </w:p>
    <w:p w:rsidR="00906676" w:rsidRPr="00960536" w:rsidRDefault="00906676" w:rsidP="009A6B46">
      <w:pPr>
        <w:pStyle w:val="ListParagraph"/>
        <w:numPr>
          <w:ilvl w:val="0"/>
          <w:numId w:val="28"/>
        </w:numPr>
        <w:spacing w:after="0" w:line="360" w:lineRule="auto"/>
        <w:rPr>
          <w:rFonts w:ascii="Times New Roman" w:eastAsia="Times New Roman" w:hAnsi="Times New Roman" w:cs="Times New Roman"/>
          <w:color w:val="323229"/>
          <w:sz w:val="28"/>
          <w:szCs w:val="28"/>
          <w:lang w:val="en-IN"/>
        </w:rPr>
      </w:pPr>
      <w:r w:rsidRPr="00960536">
        <w:rPr>
          <w:rFonts w:ascii="Times New Roman" w:eastAsia="Times New Roman" w:hAnsi="Times New Roman" w:cs="Times New Roman"/>
          <w:color w:val="323229"/>
          <w:sz w:val="28"/>
          <w:szCs w:val="28"/>
          <w:lang w:val="en-IN"/>
        </w:rPr>
        <w:t>Liability for Defective Products;</w:t>
      </w:r>
    </w:p>
    <w:p w:rsidR="00906676" w:rsidRPr="00960536" w:rsidRDefault="00906676" w:rsidP="009A6B46">
      <w:pPr>
        <w:pStyle w:val="ListParagraph"/>
        <w:numPr>
          <w:ilvl w:val="0"/>
          <w:numId w:val="28"/>
        </w:numPr>
        <w:spacing w:after="0" w:line="360" w:lineRule="auto"/>
        <w:rPr>
          <w:rFonts w:ascii="Times New Roman" w:eastAsia="Times New Roman" w:hAnsi="Times New Roman" w:cs="Times New Roman"/>
          <w:color w:val="323229"/>
          <w:sz w:val="28"/>
          <w:szCs w:val="28"/>
          <w:lang w:val="en-IN"/>
        </w:rPr>
      </w:pPr>
      <w:r w:rsidRPr="00960536">
        <w:rPr>
          <w:rFonts w:ascii="Times New Roman" w:eastAsia="Times New Roman" w:hAnsi="Times New Roman" w:cs="Times New Roman"/>
          <w:color w:val="323229"/>
          <w:sz w:val="28"/>
          <w:szCs w:val="28"/>
          <w:lang w:val="en-IN"/>
        </w:rPr>
        <w:t>Food safety management systems and certifications</w:t>
      </w:r>
    </w:p>
    <w:p w:rsidR="00906676" w:rsidRPr="00960536" w:rsidRDefault="00906676" w:rsidP="009A6B46">
      <w:pPr>
        <w:pStyle w:val="ListParagraph"/>
        <w:numPr>
          <w:ilvl w:val="0"/>
          <w:numId w:val="28"/>
        </w:numPr>
        <w:spacing w:after="0" w:line="360" w:lineRule="auto"/>
        <w:rPr>
          <w:rFonts w:ascii="Times New Roman" w:eastAsia="Times New Roman" w:hAnsi="Times New Roman" w:cs="Times New Roman"/>
          <w:color w:val="323229"/>
          <w:sz w:val="28"/>
          <w:szCs w:val="28"/>
          <w:lang w:val="en-IN"/>
        </w:rPr>
      </w:pPr>
      <w:r w:rsidRPr="00960536">
        <w:rPr>
          <w:rFonts w:ascii="Times New Roman" w:eastAsia="Times New Roman" w:hAnsi="Times New Roman" w:cs="Times New Roman"/>
          <w:color w:val="323229"/>
          <w:sz w:val="28"/>
          <w:szCs w:val="28"/>
          <w:lang w:val="en-IN"/>
        </w:rPr>
        <w:t>Regulation of special category Foods</w:t>
      </w:r>
    </w:p>
    <w:p w:rsidR="00906676" w:rsidRPr="00960536" w:rsidRDefault="00906676" w:rsidP="009A6B46">
      <w:pPr>
        <w:pStyle w:val="ListParagraph"/>
        <w:numPr>
          <w:ilvl w:val="0"/>
          <w:numId w:val="28"/>
        </w:numPr>
        <w:spacing w:after="0" w:line="360" w:lineRule="auto"/>
        <w:rPr>
          <w:rFonts w:ascii="Times New Roman" w:eastAsia="Times New Roman" w:hAnsi="Times New Roman" w:cs="Times New Roman"/>
          <w:color w:val="323229"/>
          <w:sz w:val="28"/>
          <w:szCs w:val="28"/>
          <w:lang w:val="en-IN"/>
        </w:rPr>
      </w:pPr>
      <w:r w:rsidRPr="00960536">
        <w:rPr>
          <w:rFonts w:ascii="Times New Roman" w:eastAsia="Times New Roman" w:hAnsi="Times New Roman" w:cs="Times New Roman"/>
          <w:color w:val="323229"/>
          <w:sz w:val="28"/>
          <w:szCs w:val="28"/>
          <w:lang w:val="en-IN"/>
        </w:rPr>
        <w:t>Regulation of Irradiated foods</w:t>
      </w:r>
    </w:p>
    <w:p w:rsidR="00906676" w:rsidRPr="00960536" w:rsidRDefault="00906676" w:rsidP="009A6B46">
      <w:pPr>
        <w:pStyle w:val="ListParagraph"/>
        <w:numPr>
          <w:ilvl w:val="0"/>
          <w:numId w:val="28"/>
        </w:numPr>
        <w:spacing w:after="0" w:line="360" w:lineRule="auto"/>
        <w:rPr>
          <w:rFonts w:ascii="Times New Roman" w:eastAsia="Times New Roman" w:hAnsi="Times New Roman" w:cs="Times New Roman"/>
          <w:color w:val="323229"/>
          <w:sz w:val="28"/>
          <w:szCs w:val="28"/>
          <w:lang w:val="en-IN"/>
        </w:rPr>
      </w:pPr>
      <w:r w:rsidRPr="00960536">
        <w:rPr>
          <w:rFonts w:ascii="Times New Roman" w:eastAsia="Times New Roman" w:hAnsi="Times New Roman" w:cs="Times New Roman"/>
          <w:color w:val="323229"/>
          <w:sz w:val="28"/>
          <w:szCs w:val="28"/>
          <w:lang w:val="en-IN"/>
        </w:rPr>
        <w:t>Regulation of Biotechnology and Genetic Modifications</w:t>
      </w:r>
    </w:p>
    <w:p w:rsidR="00906676" w:rsidRPr="00960536" w:rsidRDefault="00906676" w:rsidP="009A6B46">
      <w:pPr>
        <w:pStyle w:val="ListParagraph"/>
        <w:numPr>
          <w:ilvl w:val="0"/>
          <w:numId w:val="28"/>
        </w:numPr>
        <w:spacing w:after="0" w:line="360" w:lineRule="auto"/>
        <w:rPr>
          <w:rFonts w:ascii="Times New Roman" w:eastAsia="Times New Roman" w:hAnsi="Times New Roman" w:cs="Times New Roman"/>
          <w:color w:val="323229"/>
          <w:sz w:val="28"/>
          <w:szCs w:val="28"/>
          <w:lang w:val="en-IN"/>
        </w:rPr>
      </w:pPr>
      <w:r w:rsidRPr="00960536">
        <w:rPr>
          <w:rFonts w:ascii="Times New Roman" w:eastAsia="Times New Roman" w:hAnsi="Times New Roman" w:cs="Times New Roman"/>
          <w:color w:val="323229"/>
          <w:sz w:val="28"/>
          <w:szCs w:val="28"/>
          <w:lang w:val="en-IN"/>
        </w:rPr>
        <w:t xml:space="preserve">Regulation of Dietary Supplements, </w:t>
      </w:r>
    </w:p>
    <w:p w:rsidR="00906676" w:rsidRPr="00960536" w:rsidRDefault="00906676" w:rsidP="009A6B46">
      <w:pPr>
        <w:pStyle w:val="ListParagraph"/>
        <w:numPr>
          <w:ilvl w:val="0"/>
          <w:numId w:val="28"/>
        </w:numPr>
        <w:spacing w:after="0" w:line="360" w:lineRule="auto"/>
        <w:rPr>
          <w:rFonts w:ascii="Times New Roman" w:eastAsia="Times New Roman" w:hAnsi="Times New Roman" w:cs="Times New Roman"/>
          <w:color w:val="323229"/>
          <w:sz w:val="28"/>
          <w:szCs w:val="28"/>
          <w:lang w:val="en-IN"/>
        </w:rPr>
      </w:pPr>
      <w:r w:rsidRPr="00960536">
        <w:rPr>
          <w:rFonts w:ascii="Times New Roman" w:eastAsia="Times New Roman" w:hAnsi="Times New Roman" w:cs="Times New Roman"/>
          <w:color w:val="323229"/>
          <w:sz w:val="28"/>
          <w:szCs w:val="28"/>
          <w:lang w:val="en-IN"/>
        </w:rPr>
        <w:t>Functional Foods and Nutraceuticals</w:t>
      </w:r>
    </w:p>
    <w:p w:rsidR="00906676" w:rsidRPr="00960536" w:rsidRDefault="00906676" w:rsidP="009A6B46">
      <w:pPr>
        <w:spacing w:after="0" w:line="360" w:lineRule="auto"/>
        <w:rPr>
          <w:rFonts w:ascii="Times New Roman" w:eastAsia="Times New Roman" w:hAnsi="Times New Roman" w:cs="Times New Roman"/>
          <w:b/>
          <w:color w:val="323229"/>
          <w:sz w:val="28"/>
          <w:szCs w:val="28"/>
          <w:lang w:val="en-IN"/>
        </w:rPr>
      </w:pPr>
      <w:r w:rsidRPr="00960536">
        <w:rPr>
          <w:rFonts w:ascii="Times New Roman" w:eastAsia="Times New Roman" w:hAnsi="Times New Roman" w:cs="Times New Roman"/>
          <w:b/>
          <w:color w:val="323229"/>
          <w:sz w:val="28"/>
          <w:szCs w:val="28"/>
          <w:lang w:val="en-IN"/>
        </w:rPr>
        <w:t>MODULE VI PREVENTION OF FOOD ADULTERATION ACT, 1954</w:t>
      </w:r>
    </w:p>
    <w:p w:rsidR="00906676" w:rsidRDefault="00906676" w:rsidP="009A6B46">
      <w:pPr>
        <w:spacing w:after="0" w:line="360" w:lineRule="auto"/>
        <w:rPr>
          <w:rFonts w:ascii="Times New Roman" w:eastAsia="Times New Roman" w:hAnsi="Times New Roman" w:cs="Times New Roman"/>
          <w:b/>
          <w:bCs/>
          <w:sz w:val="28"/>
          <w:szCs w:val="28"/>
          <w:lang w:val="en-IN"/>
        </w:rPr>
      </w:pPr>
    </w:p>
    <w:p w:rsidR="00906676" w:rsidRDefault="00906676" w:rsidP="009A6B46">
      <w:pPr>
        <w:spacing w:after="0" w:line="360" w:lineRule="auto"/>
        <w:rPr>
          <w:rFonts w:ascii="Times New Roman" w:eastAsia="Times New Roman" w:hAnsi="Times New Roman" w:cs="Times New Roman"/>
          <w:b/>
          <w:bCs/>
          <w:sz w:val="28"/>
          <w:szCs w:val="28"/>
          <w:lang w:val="en-IN"/>
        </w:rPr>
      </w:pPr>
    </w:p>
    <w:p w:rsidR="00906676" w:rsidRDefault="00906676" w:rsidP="009A6B46">
      <w:pPr>
        <w:spacing w:after="0" w:line="360" w:lineRule="auto"/>
        <w:rPr>
          <w:rFonts w:ascii="Times New Roman" w:eastAsia="Times New Roman" w:hAnsi="Times New Roman" w:cs="Times New Roman"/>
          <w:b/>
          <w:bCs/>
          <w:sz w:val="28"/>
          <w:szCs w:val="28"/>
          <w:lang w:val="en-IN"/>
        </w:rPr>
      </w:pPr>
    </w:p>
    <w:p w:rsidR="00906676" w:rsidRDefault="00906676" w:rsidP="009A6B46">
      <w:pPr>
        <w:spacing w:after="0" w:line="360" w:lineRule="auto"/>
        <w:rPr>
          <w:rFonts w:ascii="Times New Roman" w:eastAsia="Times New Roman" w:hAnsi="Times New Roman" w:cs="Times New Roman"/>
          <w:b/>
          <w:bCs/>
          <w:sz w:val="28"/>
          <w:szCs w:val="28"/>
          <w:lang w:val="en-IN"/>
        </w:rPr>
      </w:pPr>
    </w:p>
    <w:p w:rsidR="005B76CD" w:rsidRDefault="005B76CD" w:rsidP="009A6B46">
      <w:pPr>
        <w:spacing w:after="0" w:line="360" w:lineRule="auto"/>
        <w:rPr>
          <w:rFonts w:ascii="Times New Roman" w:eastAsia="Times New Roman" w:hAnsi="Times New Roman" w:cs="Times New Roman"/>
          <w:b/>
          <w:bCs/>
          <w:sz w:val="28"/>
          <w:szCs w:val="28"/>
          <w:lang w:val="en-IN"/>
        </w:rPr>
      </w:pPr>
    </w:p>
    <w:p w:rsidR="009A6B46" w:rsidRDefault="009A6B46" w:rsidP="009A6B46">
      <w:pPr>
        <w:spacing w:after="0" w:line="360" w:lineRule="auto"/>
        <w:jc w:val="center"/>
        <w:rPr>
          <w:rFonts w:ascii="Times New Roman" w:eastAsia="Times New Roman" w:hAnsi="Times New Roman" w:cs="Times New Roman"/>
          <w:b/>
          <w:bCs/>
          <w:sz w:val="28"/>
          <w:szCs w:val="28"/>
          <w:lang w:val="en-IN"/>
        </w:rPr>
      </w:pPr>
    </w:p>
    <w:p w:rsidR="009A6B46" w:rsidRDefault="009A6B46" w:rsidP="009A6B46">
      <w:pPr>
        <w:spacing w:after="0" w:line="360" w:lineRule="auto"/>
        <w:jc w:val="center"/>
        <w:rPr>
          <w:rFonts w:ascii="Times New Roman" w:eastAsia="Times New Roman" w:hAnsi="Times New Roman" w:cs="Times New Roman"/>
          <w:b/>
          <w:bCs/>
          <w:sz w:val="28"/>
          <w:szCs w:val="28"/>
          <w:lang w:val="en-IN"/>
        </w:rPr>
      </w:pPr>
    </w:p>
    <w:p w:rsidR="009A6B46" w:rsidRDefault="009A6B46" w:rsidP="009A6B46">
      <w:pPr>
        <w:spacing w:after="0" w:line="360" w:lineRule="auto"/>
        <w:jc w:val="center"/>
        <w:rPr>
          <w:rFonts w:ascii="Times New Roman" w:eastAsia="Times New Roman" w:hAnsi="Times New Roman" w:cs="Times New Roman"/>
          <w:b/>
          <w:bCs/>
          <w:sz w:val="28"/>
          <w:szCs w:val="28"/>
          <w:lang w:val="en-IN"/>
        </w:rPr>
      </w:pPr>
    </w:p>
    <w:p w:rsidR="005B76CD" w:rsidRPr="00AE4E4E" w:rsidRDefault="005B76CD" w:rsidP="009A6B46">
      <w:pPr>
        <w:spacing w:after="0" w:line="360" w:lineRule="auto"/>
        <w:jc w:val="center"/>
        <w:rPr>
          <w:rFonts w:ascii="Times New Roman" w:eastAsia="Times New Roman" w:hAnsi="Times New Roman" w:cs="Times New Roman"/>
          <w:b/>
          <w:bCs/>
          <w:sz w:val="28"/>
          <w:szCs w:val="28"/>
          <w:lang w:val="en-IN"/>
        </w:rPr>
      </w:pPr>
      <w:r>
        <w:rPr>
          <w:rFonts w:ascii="Times New Roman" w:eastAsia="Times New Roman" w:hAnsi="Times New Roman" w:cs="Times New Roman"/>
          <w:b/>
          <w:bCs/>
          <w:sz w:val="28"/>
          <w:szCs w:val="28"/>
          <w:lang w:val="en-IN"/>
        </w:rPr>
        <w:t>SEMESTER III</w:t>
      </w:r>
    </w:p>
    <w:tbl>
      <w:tblPr>
        <w:tblStyle w:val="TableGrid"/>
        <w:tblW w:w="0" w:type="auto"/>
        <w:tblLook w:val="04A0" w:firstRow="1" w:lastRow="0" w:firstColumn="1" w:lastColumn="0" w:noHBand="0" w:noVBand="1"/>
      </w:tblPr>
      <w:tblGrid>
        <w:gridCol w:w="1404"/>
        <w:gridCol w:w="1055"/>
        <w:gridCol w:w="1326"/>
        <w:gridCol w:w="1132"/>
        <w:gridCol w:w="2229"/>
        <w:gridCol w:w="1055"/>
        <w:gridCol w:w="1042"/>
      </w:tblGrid>
      <w:tr w:rsidR="00906676" w:rsidRPr="009A6B46" w:rsidTr="00906676">
        <w:tc>
          <w:tcPr>
            <w:tcW w:w="1440"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SEMESTER</w:t>
            </w:r>
          </w:p>
        </w:tc>
        <w:tc>
          <w:tcPr>
            <w:tcW w:w="1081"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TOTAL CREDIT AND MARKS</w:t>
            </w:r>
          </w:p>
        </w:tc>
        <w:tc>
          <w:tcPr>
            <w:tcW w:w="1360"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NATURE OF COURSE</w:t>
            </w:r>
          </w:p>
        </w:tc>
        <w:tc>
          <w:tcPr>
            <w:tcW w:w="1161"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COURSE</w:t>
            </w:r>
          </w:p>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CODE</w:t>
            </w:r>
          </w:p>
        </w:tc>
        <w:tc>
          <w:tcPr>
            <w:tcW w:w="2159"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COURSE TITLE</w:t>
            </w:r>
          </w:p>
        </w:tc>
        <w:tc>
          <w:tcPr>
            <w:tcW w:w="1081"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CREDIT</w:t>
            </w:r>
          </w:p>
        </w:tc>
        <w:tc>
          <w:tcPr>
            <w:tcW w:w="1068"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MARKS</w:t>
            </w:r>
          </w:p>
        </w:tc>
      </w:tr>
      <w:tr w:rsidR="00906676" w:rsidRPr="009A6B46" w:rsidTr="00906676">
        <w:tc>
          <w:tcPr>
            <w:tcW w:w="1440" w:type="dxa"/>
            <w:vMerge w:val="restart"/>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SEMESTE</w:t>
            </w:r>
            <w:r w:rsidRPr="009A6B46">
              <w:rPr>
                <w:rFonts w:ascii="Times New Roman" w:hAnsi="Times New Roman" w:cs="Times New Roman"/>
                <w:sz w:val="24"/>
                <w:szCs w:val="24"/>
              </w:rPr>
              <w:lastRenderedPageBreak/>
              <w:t>R III</w:t>
            </w:r>
          </w:p>
        </w:tc>
        <w:tc>
          <w:tcPr>
            <w:tcW w:w="1081" w:type="dxa"/>
            <w:vMerge w:val="restart"/>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lastRenderedPageBreak/>
              <w:t>CREDI</w:t>
            </w:r>
            <w:r w:rsidRPr="009A6B46">
              <w:rPr>
                <w:rFonts w:ascii="Times New Roman" w:hAnsi="Times New Roman" w:cs="Times New Roman"/>
                <w:sz w:val="24"/>
                <w:szCs w:val="24"/>
              </w:rPr>
              <w:lastRenderedPageBreak/>
              <w:t>T -16</w:t>
            </w:r>
          </w:p>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MARKS 400</w:t>
            </w:r>
          </w:p>
        </w:tc>
        <w:tc>
          <w:tcPr>
            <w:tcW w:w="1360"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lastRenderedPageBreak/>
              <w:t xml:space="preserve">CORE </w:t>
            </w:r>
            <w:r w:rsidRPr="009A6B46">
              <w:rPr>
                <w:rFonts w:ascii="Times New Roman" w:hAnsi="Times New Roman" w:cs="Times New Roman"/>
                <w:sz w:val="24"/>
                <w:szCs w:val="24"/>
              </w:rPr>
              <w:lastRenderedPageBreak/>
              <w:t>COURSE</w:t>
            </w:r>
          </w:p>
        </w:tc>
        <w:tc>
          <w:tcPr>
            <w:tcW w:w="1161"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lastRenderedPageBreak/>
              <w:t>CC-1</w:t>
            </w:r>
          </w:p>
        </w:tc>
        <w:tc>
          <w:tcPr>
            <w:tcW w:w="2159"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CRIMINAL LAW</w:t>
            </w:r>
          </w:p>
        </w:tc>
        <w:tc>
          <w:tcPr>
            <w:tcW w:w="1081"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4</w:t>
            </w:r>
          </w:p>
        </w:tc>
        <w:tc>
          <w:tcPr>
            <w:tcW w:w="1068"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100</w:t>
            </w:r>
          </w:p>
        </w:tc>
      </w:tr>
      <w:tr w:rsidR="00906676" w:rsidRPr="009A6B46" w:rsidTr="00906676">
        <w:tc>
          <w:tcPr>
            <w:tcW w:w="1440" w:type="dxa"/>
            <w:vMerge/>
          </w:tcPr>
          <w:p w:rsidR="00906676" w:rsidRPr="009A6B46" w:rsidRDefault="00906676" w:rsidP="009A6B46">
            <w:pPr>
              <w:spacing w:line="360" w:lineRule="auto"/>
              <w:rPr>
                <w:rFonts w:ascii="Times New Roman" w:hAnsi="Times New Roman" w:cs="Times New Roman"/>
                <w:sz w:val="24"/>
                <w:szCs w:val="24"/>
              </w:rPr>
            </w:pPr>
          </w:p>
        </w:tc>
        <w:tc>
          <w:tcPr>
            <w:tcW w:w="1081" w:type="dxa"/>
            <w:vMerge/>
          </w:tcPr>
          <w:p w:rsidR="00906676" w:rsidRPr="009A6B46" w:rsidRDefault="00906676" w:rsidP="009A6B46">
            <w:pPr>
              <w:spacing w:line="360" w:lineRule="auto"/>
              <w:rPr>
                <w:rFonts w:ascii="Times New Roman" w:hAnsi="Times New Roman" w:cs="Times New Roman"/>
                <w:sz w:val="24"/>
                <w:szCs w:val="24"/>
              </w:rPr>
            </w:pPr>
          </w:p>
        </w:tc>
        <w:tc>
          <w:tcPr>
            <w:tcW w:w="1360" w:type="dxa"/>
            <w:vMerge w:val="restart"/>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ELECTIVE COURSES</w:t>
            </w:r>
          </w:p>
        </w:tc>
        <w:tc>
          <w:tcPr>
            <w:tcW w:w="1161"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DSE-1</w:t>
            </w:r>
          </w:p>
        </w:tc>
        <w:tc>
          <w:tcPr>
            <w:tcW w:w="2159" w:type="dxa"/>
          </w:tcPr>
          <w:p w:rsidR="00906676" w:rsidRPr="009A6B46" w:rsidRDefault="005B76CD"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FIELD WORKII OR TERM PAPER</w:t>
            </w:r>
          </w:p>
        </w:tc>
        <w:tc>
          <w:tcPr>
            <w:tcW w:w="1081"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2</w:t>
            </w:r>
          </w:p>
        </w:tc>
        <w:tc>
          <w:tcPr>
            <w:tcW w:w="1068"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50</w:t>
            </w:r>
          </w:p>
        </w:tc>
      </w:tr>
      <w:tr w:rsidR="00906676" w:rsidRPr="009A6B46" w:rsidTr="00906676">
        <w:tc>
          <w:tcPr>
            <w:tcW w:w="1440" w:type="dxa"/>
            <w:vMerge/>
          </w:tcPr>
          <w:p w:rsidR="00906676" w:rsidRPr="009A6B46" w:rsidRDefault="00906676" w:rsidP="009A6B46">
            <w:pPr>
              <w:spacing w:line="360" w:lineRule="auto"/>
              <w:rPr>
                <w:rFonts w:ascii="Times New Roman" w:hAnsi="Times New Roman" w:cs="Times New Roman"/>
                <w:sz w:val="24"/>
                <w:szCs w:val="24"/>
              </w:rPr>
            </w:pPr>
          </w:p>
        </w:tc>
        <w:tc>
          <w:tcPr>
            <w:tcW w:w="1081" w:type="dxa"/>
            <w:vMerge/>
          </w:tcPr>
          <w:p w:rsidR="00906676" w:rsidRPr="009A6B46" w:rsidRDefault="00906676" w:rsidP="009A6B46">
            <w:pPr>
              <w:spacing w:line="360" w:lineRule="auto"/>
              <w:rPr>
                <w:rFonts w:ascii="Times New Roman" w:hAnsi="Times New Roman" w:cs="Times New Roman"/>
                <w:sz w:val="24"/>
                <w:szCs w:val="24"/>
              </w:rPr>
            </w:pPr>
          </w:p>
        </w:tc>
        <w:tc>
          <w:tcPr>
            <w:tcW w:w="1360" w:type="dxa"/>
            <w:vMerge/>
          </w:tcPr>
          <w:p w:rsidR="00906676" w:rsidRPr="009A6B46" w:rsidRDefault="00906676" w:rsidP="009A6B46">
            <w:pPr>
              <w:spacing w:line="360" w:lineRule="auto"/>
              <w:rPr>
                <w:rFonts w:ascii="Times New Roman" w:hAnsi="Times New Roman" w:cs="Times New Roman"/>
                <w:sz w:val="24"/>
                <w:szCs w:val="24"/>
              </w:rPr>
            </w:pPr>
          </w:p>
        </w:tc>
        <w:tc>
          <w:tcPr>
            <w:tcW w:w="1161"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DSE-2</w:t>
            </w:r>
          </w:p>
        </w:tc>
        <w:tc>
          <w:tcPr>
            <w:tcW w:w="2159" w:type="dxa"/>
          </w:tcPr>
          <w:p w:rsidR="00906676" w:rsidRPr="009A6B46" w:rsidRDefault="005B76CD"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PRIVATE INTERNATIONAL LAWOR PUBLIC INTERNATIONAL LAW</w:t>
            </w:r>
          </w:p>
        </w:tc>
        <w:tc>
          <w:tcPr>
            <w:tcW w:w="1081"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2</w:t>
            </w:r>
          </w:p>
        </w:tc>
        <w:tc>
          <w:tcPr>
            <w:tcW w:w="1068"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50</w:t>
            </w:r>
          </w:p>
        </w:tc>
      </w:tr>
      <w:tr w:rsidR="00906676" w:rsidRPr="009A6B46" w:rsidTr="00906676">
        <w:tc>
          <w:tcPr>
            <w:tcW w:w="1440" w:type="dxa"/>
            <w:vMerge/>
          </w:tcPr>
          <w:p w:rsidR="00906676" w:rsidRPr="009A6B46" w:rsidRDefault="00906676" w:rsidP="009A6B46">
            <w:pPr>
              <w:spacing w:line="360" w:lineRule="auto"/>
              <w:rPr>
                <w:rFonts w:ascii="Times New Roman" w:hAnsi="Times New Roman" w:cs="Times New Roman"/>
                <w:sz w:val="24"/>
                <w:szCs w:val="24"/>
              </w:rPr>
            </w:pPr>
          </w:p>
        </w:tc>
        <w:tc>
          <w:tcPr>
            <w:tcW w:w="1081" w:type="dxa"/>
            <w:vMerge/>
          </w:tcPr>
          <w:p w:rsidR="00906676" w:rsidRPr="009A6B46" w:rsidRDefault="00906676" w:rsidP="009A6B46">
            <w:pPr>
              <w:spacing w:line="360" w:lineRule="auto"/>
              <w:rPr>
                <w:rFonts w:ascii="Times New Roman" w:hAnsi="Times New Roman" w:cs="Times New Roman"/>
                <w:sz w:val="24"/>
                <w:szCs w:val="24"/>
              </w:rPr>
            </w:pPr>
          </w:p>
        </w:tc>
        <w:tc>
          <w:tcPr>
            <w:tcW w:w="1360" w:type="dxa"/>
            <w:vMerge/>
          </w:tcPr>
          <w:p w:rsidR="00906676" w:rsidRPr="009A6B46" w:rsidRDefault="00906676" w:rsidP="009A6B46">
            <w:pPr>
              <w:spacing w:line="360" w:lineRule="auto"/>
              <w:rPr>
                <w:rFonts w:ascii="Times New Roman" w:hAnsi="Times New Roman" w:cs="Times New Roman"/>
                <w:sz w:val="24"/>
                <w:szCs w:val="24"/>
              </w:rPr>
            </w:pPr>
          </w:p>
        </w:tc>
        <w:tc>
          <w:tcPr>
            <w:tcW w:w="1161"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DSE-3</w:t>
            </w:r>
          </w:p>
        </w:tc>
        <w:tc>
          <w:tcPr>
            <w:tcW w:w="2159" w:type="dxa"/>
          </w:tcPr>
          <w:p w:rsidR="00906676" w:rsidRPr="009A6B46" w:rsidRDefault="005B76CD"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IPR OR CORPORATE GOVERNANCE</w:t>
            </w:r>
          </w:p>
        </w:tc>
        <w:tc>
          <w:tcPr>
            <w:tcW w:w="1081"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2</w:t>
            </w:r>
          </w:p>
        </w:tc>
        <w:tc>
          <w:tcPr>
            <w:tcW w:w="1068"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50</w:t>
            </w:r>
          </w:p>
        </w:tc>
      </w:tr>
      <w:tr w:rsidR="00906676" w:rsidRPr="009A6B46" w:rsidTr="00906676">
        <w:tc>
          <w:tcPr>
            <w:tcW w:w="1440" w:type="dxa"/>
            <w:vMerge/>
          </w:tcPr>
          <w:p w:rsidR="00906676" w:rsidRPr="009A6B46" w:rsidRDefault="00906676" w:rsidP="009A6B46">
            <w:pPr>
              <w:spacing w:line="360" w:lineRule="auto"/>
              <w:rPr>
                <w:rFonts w:ascii="Times New Roman" w:hAnsi="Times New Roman" w:cs="Times New Roman"/>
                <w:sz w:val="24"/>
                <w:szCs w:val="24"/>
              </w:rPr>
            </w:pPr>
          </w:p>
        </w:tc>
        <w:tc>
          <w:tcPr>
            <w:tcW w:w="1081" w:type="dxa"/>
            <w:vMerge/>
          </w:tcPr>
          <w:p w:rsidR="00906676" w:rsidRPr="009A6B46" w:rsidRDefault="00906676" w:rsidP="009A6B46">
            <w:pPr>
              <w:spacing w:line="360" w:lineRule="auto"/>
              <w:rPr>
                <w:rFonts w:ascii="Times New Roman" w:hAnsi="Times New Roman" w:cs="Times New Roman"/>
                <w:sz w:val="24"/>
                <w:szCs w:val="24"/>
              </w:rPr>
            </w:pPr>
          </w:p>
        </w:tc>
        <w:tc>
          <w:tcPr>
            <w:tcW w:w="1360" w:type="dxa"/>
            <w:vMerge/>
          </w:tcPr>
          <w:p w:rsidR="00906676" w:rsidRPr="009A6B46" w:rsidRDefault="00906676" w:rsidP="009A6B46">
            <w:pPr>
              <w:spacing w:line="360" w:lineRule="auto"/>
              <w:rPr>
                <w:rFonts w:ascii="Times New Roman" w:hAnsi="Times New Roman" w:cs="Times New Roman"/>
                <w:sz w:val="24"/>
                <w:szCs w:val="24"/>
              </w:rPr>
            </w:pPr>
          </w:p>
        </w:tc>
        <w:tc>
          <w:tcPr>
            <w:tcW w:w="1161"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AEC-1</w:t>
            </w:r>
          </w:p>
        </w:tc>
        <w:tc>
          <w:tcPr>
            <w:tcW w:w="2159"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To be offered by the University centrally</w:t>
            </w:r>
          </w:p>
        </w:tc>
        <w:tc>
          <w:tcPr>
            <w:tcW w:w="1081"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2</w:t>
            </w:r>
          </w:p>
        </w:tc>
        <w:tc>
          <w:tcPr>
            <w:tcW w:w="1068"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50</w:t>
            </w:r>
          </w:p>
        </w:tc>
      </w:tr>
      <w:tr w:rsidR="00FE44B9" w:rsidRPr="009A6B46" w:rsidTr="00906676">
        <w:tc>
          <w:tcPr>
            <w:tcW w:w="1440" w:type="dxa"/>
          </w:tcPr>
          <w:p w:rsidR="00FE44B9" w:rsidRPr="009A6B46" w:rsidRDefault="00FE44B9" w:rsidP="009A6B46">
            <w:pPr>
              <w:spacing w:line="360" w:lineRule="auto"/>
              <w:rPr>
                <w:rFonts w:ascii="Times New Roman" w:hAnsi="Times New Roman" w:cs="Times New Roman"/>
                <w:sz w:val="24"/>
                <w:szCs w:val="24"/>
              </w:rPr>
            </w:pPr>
          </w:p>
        </w:tc>
        <w:tc>
          <w:tcPr>
            <w:tcW w:w="1081" w:type="dxa"/>
          </w:tcPr>
          <w:p w:rsidR="00FE44B9" w:rsidRPr="009A6B46" w:rsidRDefault="00FE44B9" w:rsidP="009A6B46">
            <w:pPr>
              <w:spacing w:line="360" w:lineRule="auto"/>
              <w:rPr>
                <w:rFonts w:ascii="Times New Roman" w:hAnsi="Times New Roman" w:cs="Times New Roman"/>
                <w:sz w:val="24"/>
                <w:szCs w:val="24"/>
              </w:rPr>
            </w:pPr>
          </w:p>
        </w:tc>
        <w:tc>
          <w:tcPr>
            <w:tcW w:w="1360" w:type="dxa"/>
          </w:tcPr>
          <w:p w:rsidR="00FE44B9" w:rsidRPr="009A6B46" w:rsidRDefault="00FE44B9" w:rsidP="009A6B46">
            <w:pPr>
              <w:spacing w:line="360" w:lineRule="auto"/>
              <w:rPr>
                <w:rFonts w:ascii="Times New Roman" w:hAnsi="Times New Roman" w:cs="Times New Roman"/>
                <w:sz w:val="24"/>
                <w:szCs w:val="24"/>
              </w:rPr>
            </w:pPr>
          </w:p>
        </w:tc>
        <w:tc>
          <w:tcPr>
            <w:tcW w:w="1161" w:type="dxa"/>
          </w:tcPr>
          <w:p w:rsidR="00FE44B9" w:rsidRPr="009A6B46" w:rsidRDefault="00FE44B9"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GE</w:t>
            </w:r>
          </w:p>
        </w:tc>
        <w:tc>
          <w:tcPr>
            <w:tcW w:w="2159" w:type="dxa"/>
          </w:tcPr>
          <w:p w:rsidR="00FE44B9" w:rsidRPr="009A6B46" w:rsidRDefault="00FE44B9"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ENVIRONMENTAL LAW OR INTERNATIONAL TRADE LAW</w:t>
            </w:r>
          </w:p>
        </w:tc>
        <w:tc>
          <w:tcPr>
            <w:tcW w:w="1081" w:type="dxa"/>
          </w:tcPr>
          <w:p w:rsidR="00FE44B9" w:rsidRPr="009A6B46" w:rsidRDefault="00FE44B9"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4</w:t>
            </w:r>
          </w:p>
        </w:tc>
        <w:tc>
          <w:tcPr>
            <w:tcW w:w="1068" w:type="dxa"/>
          </w:tcPr>
          <w:p w:rsidR="00FE44B9" w:rsidRPr="009A6B46" w:rsidRDefault="00FE44B9"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100</w:t>
            </w:r>
          </w:p>
        </w:tc>
      </w:tr>
      <w:tr w:rsidR="00906676" w:rsidRPr="009A6B46" w:rsidTr="00906676">
        <w:tc>
          <w:tcPr>
            <w:tcW w:w="7201" w:type="dxa"/>
            <w:gridSpan w:val="5"/>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TOTAL</w:t>
            </w:r>
          </w:p>
        </w:tc>
        <w:tc>
          <w:tcPr>
            <w:tcW w:w="1081"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16</w:t>
            </w:r>
          </w:p>
        </w:tc>
        <w:tc>
          <w:tcPr>
            <w:tcW w:w="1068" w:type="dxa"/>
          </w:tcPr>
          <w:p w:rsidR="00906676" w:rsidRPr="009A6B46" w:rsidRDefault="00906676" w:rsidP="009A6B46">
            <w:pPr>
              <w:spacing w:line="360" w:lineRule="auto"/>
              <w:rPr>
                <w:rFonts w:ascii="Times New Roman" w:hAnsi="Times New Roman" w:cs="Times New Roman"/>
                <w:sz w:val="24"/>
                <w:szCs w:val="24"/>
              </w:rPr>
            </w:pPr>
            <w:r w:rsidRPr="009A6B46">
              <w:rPr>
                <w:rFonts w:ascii="Times New Roman" w:hAnsi="Times New Roman" w:cs="Times New Roman"/>
                <w:sz w:val="24"/>
                <w:szCs w:val="24"/>
              </w:rPr>
              <w:t>400</w:t>
            </w:r>
          </w:p>
        </w:tc>
      </w:tr>
    </w:tbl>
    <w:p w:rsidR="00906676" w:rsidRDefault="00906676" w:rsidP="009A6B46">
      <w:pPr>
        <w:spacing w:line="360" w:lineRule="auto"/>
        <w:jc w:val="both"/>
        <w:rPr>
          <w:rFonts w:ascii="Times New Roman" w:hAnsi="Times New Roman" w:cs="Times New Roman"/>
          <w:b/>
          <w:sz w:val="28"/>
        </w:rPr>
      </w:pPr>
    </w:p>
    <w:p w:rsidR="00FE44B9" w:rsidRDefault="00FE44B9" w:rsidP="009A6B46">
      <w:pPr>
        <w:spacing w:line="360" w:lineRule="auto"/>
        <w:jc w:val="center"/>
        <w:rPr>
          <w:rFonts w:ascii="Times New Roman" w:hAnsi="Times New Roman" w:cs="Times New Roman"/>
          <w:b/>
          <w:sz w:val="28"/>
        </w:rPr>
      </w:pPr>
      <w:r>
        <w:rPr>
          <w:rFonts w:ascii="Times New Roman" w:hAnsi="Times New Roman" w:cs="Times New Roman"/>
          <w:b/>
          <w:sz w:val="28"/>
        </w:rPr>
        <w:t>CCI CRIMINAL LAW CREDIT 4 MARKS 100</w:t>
      </w:r>
    </w:p>
    <w:p w:rsidR="00782A89" w:rsidRPr="00782A89" w:rsidRDefault="00782A89" w:rsidP="009A6B46">
      <w:pPr>
        <w:spacing w:line="360" w:lineRule="auto"/>
        <w:jc w:val="both"/>
        <w:rPr>
          <w:rFonts w:ascii="Times New Roman" w:hAnsi="Times New Roman" w:cs="Times New Roman"/>
          <w:b/>
          <w:sz w:val="28"/>
          <w:szCs w:val="28"/>
        </w:rPr>
      </w:pPr>
      <w:r w:rsidRPr="00782A89">
        <w:rPr>
          <w:rFonts w:ascii="Times New Roman" w:hAnsi="Times New Roman" w:cs="Times New Roman"/>
          <w:b/>
          <w:sz w:val="28"/>
          <w:szCs w:val="28"/>
        </w:rPr>
        <w:t>MODULEI: CRIMINAL JURISPRUDENCE AND ELEMENTS OF CRIMES</w:t>
      </w:r>
    </w:p>
    <w:p w:rsidR="00782A89" w:rsidRPr="00782A89" w:rsidRDefault="00782A89" w:rsidP="009A6B46">
      <w:pPr>
        <w:pStyle w:val="ListParagraph"/>
        <w:numPr>
          <w:ilvl w:val="0"/>
          <w:numId w:val="29"/>
        </w:numPr>
        <w:spacing w:line="360" w:lineRule="auto"/>
        <w:jc w:val="both"/>
        <w:rPr>
          <w:rFonts w:ascii="Times New Roman" w:hAnsi="Times New Roman" w:cs="Times New Roman"/>
          <w:sz w:val="28"/>
          <w:szCs w:val="28"/>
        </w:rPr>
      </w:pPr>
      <w:r w:rsidRPr="00782A89">
        <w:rPr>
          <w:rFonts w:ascii="Times New Roman" w:hAnsi="Times New Roman" w:cs="Times New Roman"/>
          <w:sz w:val="28"/>
          <w:szCs w:val="28"/>
        </w:rPr>
        <w:t xml:space="preserve">Jurisprudence in Criminal Laws </w:t>
      </w:r>
    </w:p>
    <w:p w:rsidR="00782A89" w:rsidRPr="00782A89" w:rsidRDefault="00782A89" w:rsidP="009A6B46">
      <w:pPr>
        <w:pStyle w:val="ListParagraph"/>
        <w:numPr>
          <w:ilvl w:val="0"/>
          <w:numId w:val="29"/>
        </w:numPr>
        <w:spacing w:line="360" w:lineRule="auto"/>
        <w:jc w:val="both"/>
        <w:rPr>
          <w:rFonts w:ascii="Times New Roman" w:hAnsi="Times New Roman" w:cs="Times New Roman"/>
          <w:b/>
          <w:sz w:val="28"/>
          <w:szCs w:val="28"/>
        </w:rPr>
      </w:pPr>
      <w:r w:rsidRPr="00782A89">
        <w:rPr>
          <w:rFonts w:ascii="Times New Roman" w:hAnsi="Times New Roman" w:cs="Times New Roman"/>
          <w:sz w:val="28"/>
          <w:szCs w:val="28"/>
        </w:rPr>
        <w:t xml:space="preserve">Principles of Criminal Law </w:t>
      </w:r>
    </w:p>
    <w:p w:rsidR="00782A89" w:rsidRPr="00782A89" w:rsidRDefault="00782A89" w:rsidP="009A6B46">
      <w:pPr>
        <w:pStyle w:val="ListParagraph"/>
        <w:numPr>
          <w:ilvl w:val="0"/>
          <w:numId w:val="29"/>
        </w:numPr>
        <w:spacing w:line="360" w:lineRule="auto"/>
        <w:jc w:val="both"/>
        <w:rPr>
          <w:rFonts w:ascii="Times New Roman" w:hAnsi="Times New Roman" w:cs="Times New Roman"/>
          <w:b/>
          <w:sz w:val="28"/>
          <w:szCs w:val="28"/>
        </w:rPr>
      </w:pPr>
      <w:r w:rsidRPr="00782A89">
        <w:rPr>
          <w:rFonts w:ascii="Times New Roman" w:hAnsi="Times New Roman" w:cs="Times New Roman"/>
          <w:sz w:val="28"/>
          <w:szCs w:val="28"/>
        </w:rPr>
        <w:t xml:space="preserve">Concept of Crimes, Elements, Transferred Malice, Liability, Stages of Crimes, </w:t>
      </w:r>
    </w:p>
    <w:p w:rsidR="00782A89" w:rsidRPr="00782A89" w:rsidRDefault="00782A89" w:rsidP="009A6B46">
      <w:pPr>
        <w:pStyle w:val="ListParagraph"/>
        <w:numPr>
          <w:ilvl w:val="0"/>
          <w:numId w:val="29"/>
        </w:numPr>
        <w:spacing w:line="360" w:lineRule="auto"/>
        <w:jc w:val="both"/>
        <w:rPr>
          <w:rFonts w:ascii="Times New Roman" w:hAnsi="Times New Roman" w:cs="Times New Roman"/>
          <w:b/>
          <w:sz w:val="28"/>
          <w:szCs w:val="28"/>
        </w:rPr>
      </w:pPr>
      <w:r w:rsidRPr="00782A89">
        <w:rPr>
          <w:rFonts w:ascii="Times New Roman" w:hAnsi="Times New Roman" w:cs="Times New Roman"/>
          <w:sz w:val="28"/>
          <w:szCs w:val="28"/>
        </w:rPr>
        <w:t>Influence of various schools in framing the Indian penal code 1860 – Historical background</w:t>
      </w:r>
    </w:p>
    <w:p w:rsidR="00782A89" w:rsidRPr="00782A89" w:rsidRDefault="00782A89" w:rsidP="009A6B46">
      <w:pPr>
        <w:pStyle w:val="ListParagraph"/>
        <w:numPr>
          <w:ilvl w:val="0"/>
          <w:numId w:val="29"/>
        </w:numPr>
        <w:spacing w:line="360" w:lineRule="auto"/>
        <w:jc w:val="both"/>
        <w:rPr>
          <w:rFonts w:ascii="Times New Roman" w:hAnsi="Times New Roman" w:cs="Times New Roman"/>
          <w:b/>
          <w:sz w:val="28"/>
          <w:szCs w:val="28"/>
        </w:rPr>
      </w:pPr>
      <w:r w:rsidRPr="00782A89">
        <w:rPr>
          <w:rFonts w:ascii="Times New Roman" w:hAnsi="Times New Roman" w:cs="Times New Roman"/>
          <w:sz w:val="28"/>
          <w:szCs w:val="28"/>
        </w:rPr>
        <w:t xml:space="preserve">Elements or Conditions of Criminal Liability </w:t>
      </w:r>
    </w:p>
    <w:p w:rsidR="00782A89" w:rsidRPr="00782A89" w:rsidRDefault="00782A89" w:rsidP="009A6B46">
      <w:pPr>
        <w:pStyle w:val="ListParagraph"/>
        <w:numPr>
          <w:ilvl w:val="0"/>
          <w:numId w:val="29"/>
        </w:numPr>
        <w:spacing w:line="360" w:lineRule="auto"/>
        <w:jc w:val="both"/>
        <w:rPr>
          <w:rFonts w:ascii="Times New Roman" w:hAnsi="Times New Roman" w:cs="Times New Roman"/>
          <w:b/>
          <w:sz w:val="28"/>
          <w:szCs w:val="28"/>
        </w:rPr>
      </w:pPr>
      <w:proofErr w:type="spellStart"/>
      <w:r w:rsidRPr="00782A89">
        <w:rPr>
          <w:rFonts w:ascii="Times New Roman" w:hAnsi="Times New Roman" w:cs="Times New Roman"/>
          <w:sz w:val="28"/>
          <w:szCs w:val="28"/>
        </w:rPr>
        <w:t>Actus</w:t>
      </w:r>
      <w:proofErr w:type="spellEnd"/>
      <w:r w:rsidRPr="00782A89">
        <w:rPr>
          <w:rFonts w:ascii="Times New Roman" w:hAnsi="Times New Roman" w:cs="Times New Roman"/>
          <w:sz w:val="28"/>
          <w:szCs w:val="28"/>
        </w:rPr>
        <w:t xml:space="preserve"> </w:t>
      </w:r>
      <w:proofErr w:type="spellStart"/>
      <w:r w:rsidRPr="00782A89">
        <w:rPr>
          <w:rFonts w:ascii="Times New Roman" w:hAnsi="Times New Roman" w:cs="Times New Roman"/>
          <w:sz w:val="28"/>
          <w:szCs w:val="28"/>
        </w:rPr>
        <w:t>rius</w:t>
      </w:r>
      <w:proofErr w:type="spellEnd"/>
      <w:r w:rsidRPr="00782A89">
        <w:rPr>
          <w:rFonts w:ascii="Times New Roman" w:hAnsi="Times New Roman" w:cs="Times New Roman"/>
          <w:sz w:val="28"/>
          <w:szCs w:val="28"/>
        </w:rPr>
        <w:t xml:space="preserve"> or the Harm Principle </w:t>
      </w:r>
    </w:p>
    <w:p w:rsidR="00782A89" w:rsidRPr="00782A89" w:rsidRDefault="00782A89" w:rsidP="009A6B46">
      <w:pPr>
        <w:pStyle w:val="ListParagraph"/>
        <w:numPr>
          <w:ilvl w:val="0"/>
          <w:numId w:val="29"/>
        </w:numPr>
        <w:spacing w:line="360" w:lineRule="auto"/>
        <w:jc w:val="both"/>
        <w:rPr>
          <w:rFonts w:ascii="Times New Roman" w:hAnsi="Times New Roman" w:cs="Times New Roman"/>
          <w:b/>
          <w:sz w:val="28"/>
          <w:szCs w:val="28"/>
        </w:rPr>
      </w:pPr>
      <w:r w:rsidRPr="00782A89">
        <w:rPr>
          <w:rFonts w:ascii="Times New Roman" w:hAnsi="Times New Roman" w:cs="Times New Roman"/>
          <w:sz w:val="28"/>
          <w:szCs w:val="28"/>
        </w:rPr>
        <w:lastRenderedPageBreak/>
        <w:t xml:space="preserve">Elements of Crime: </w:t>
      </w:r>
    </w:p>
    <w:p w:rsidR="00782A89" w:rsidRPr="00782A89" w:rsidRDefault="00782A89" w:rsidP="009A6B46">
      <w:pPr>
        <w:pStyle w:val="ListParagraph"/>
        <w:numPr>
          <w:ilvl w:val="1"/>
          <w:numId w:val="29"/>
        </w:numPr>
        <w:spacing w:line="360" w:lineRule="auto"/>
        <w:jc w:val="both"/>
        <w:rPr>
          <w:rFonts w:ascii="Times New Roman" w:hAnsi="Times New Roman" w:cs="Times New Roman"/>
          <w:b/>
          <w:sz w:val="28"/>
          <w:szCs w:val="28"/>
        </w:rPr>
      </w:pPr>
      <w:r w:rsidRPr="00782A89">
        <w:rPr>
          <w:rFonts w:ascii="Times New Roman" w:hAnsi="Times New Roman" w:cs="Times New Roman"/>
          <w:sz w:val="28"/>
          <w:szCs w:val="28"/>
        </w:rPr>
        <w:t xml:space="preserve">External and Internal Intention, </w:t>
      </w:r>
    </w:p>
    <w:p w:rsidR="00782A89" w:rsidRPr="00782A89" w:rsidRDefault="00782A89" w:rsidP="009A6B46">
      <w:pPr>
        <w:pStyle w:val="ListParagraph"/>
        <w:numPr>
          <w:ilvl w:val="1"/>
          <w:numId w:val="29"/>
        </w:numPr>
        <w:spacing w:line="360" w:lineRule="auto"/>
        <w:jc w:val="both"/>
        <w:rPr>
          <w:rFonts w:ascii="Times New Roman" w:hAnsi="Times New Roman" w:cs="Times New Roman"/>
          <w:b/>
          <w:sz w:val="28"/>
          <w:szCs w:val="28"/>
        </w:rPr>
      </w:pPr>
      <w:r w:rsidRPr="00782A89">
        <w:rPr>
          <w:rFonts w:ascii="Times New Roman" w:hAnsi="Times New Roman" w:cs="Times New Roman"/>
          <w:sz w:val="28"/>
          <w:szCs w:val="28"/>
        </w:rPr>
        <w:t xml:space="preserve">Recklessness, </w:t>
      </w:r>
    </w:p>
    <w:p w:rsidR="00782A89" w:rsidRPr="00782A89" w:rsidRDefault="00782A89" w:rsidP="009A6B46">
      <w:pPr>
        <w:pStyle w:val="ListParagraph"/>
        <w:numPr>
          <w:ilvl w:val="1"/>
          <w:numId w:val="29"/>
        </w:numPr>
        <w:spacing w:line="360" w:lineRule="auto"/>
        <w:jc w:val="both"/>
        <w:rPr>
          <w:rFonts w:ascii="Times New Roman" w:hAnsi="Times New Roman" w:cs="Times New Roman"/>
          <w:b/>
          <w:sz w:val="28"/>
          <w:szCs w:val="28"/>
        </w:rPr>
      </w:pPr>
      <w:r w:rsidRPr="00782A89">
        <w:rPr>
          <w:rFonts w:ascii="Times New Roman" w:hAnsi="Times New Roman" w:cs="Times New Roman"/>
          <w:sz w:val="28"/>
          <w:szCs w:val="28"/>
        </w:rPr>
        <w:t xml:space="preserve">Negligence, </w:t>
      </w:r>
    </w:p>
    <w:p w:rsidR="00782A89" w:rsidRPr="00782A89" w:rsidRDefault="00782A89" w:rsidP="009A6B46">
      <w:pPr>
        <w:pStyle w:val="ListParagraph"/>
        <w:numPr>
          <w:ilvl w:val="1"/>
          <w:numId w:val="29"/>
        </w:numPr>
        <w:spacing w:line="360" w:lineRule="auto"/>
        <w:jc w:val="both"/>
        <w:rPr>
          <w:rFonts w:ascii="Times New Roman" w:hAnsi="Times New Roman" w:cs="Times New Roman"/>
          <w:b/>
          <w:sz w:val="28"/>
          <w:szCs w:val="28"/>
        </w:rPr>
      </w:pPr>
      <w:r w:rsidRPr="00782A89">
        <w:rPr>
          <w:rFonts w:ascii="Times New Roman" w:hAnsi="Times New Roman" w:cs="Times New Roman"/>
          <w:sz w:val="28"/>
          <w:szCs w:val="28"/>
        </w:rPr>
        <w:t xml:space="preserve">Relevance of Motive, </w:t>
      </w:r>
    </w:p>
    <w:p w:rsidR="00782A89" w:rsidRPr="00782A89" w:rsidRDefault="00782A89" w:rsidP="009A6B46">
      <w:pPr>
        <w:pStyle w:val="ListParagraph"/>
        <w:numPr>
          <w:ilvl w:val="1"/>
          <w:numId w:val="29"/>
        </w:numPr>
        <w:spacing w:line="360" w:lineRule="auto"/>
        <w:jc w:val="both"/>
        <w:rPr>
          <w:rFonts w:ascii="Times New Roman" w:hAnsi="Times New Roman" w:cs="Times New Roman"/>
          <w:b/>
          <w:sz w:val="28"/>
          <w:szCs w:val="28"/>
        </w:rPr>
      </w:pPr>
      <w:r w:rsidRPr="00782A89">
        <w:rPr>
          <w:rFonts w:ascii="Times New Roman" w:hAnsi="Times New Roman" w:cs="Times New Roman"/>
          <w:sz w:val="28"/>
          <w:szCs w:val="28"/>
        </w:rPr>
        <w:t xml:space="preserve">Strict Liability. </w:t>
      </w:r>
    </w:p>
    <w:p w:rsidR="00782A89" w:rsidRPr="00782A89" w:rsidRDefault="00782A89" w:rsidP="009A6B46">
      <w:pPr>
        <w:pStyle w:val="ListParagraph"/>
        <w:numPr>
          <w:ilvl w:val="0"/>
          <w:numId w:val="29"/>
        </w:numPr>
        <w:spacing w:line="360" w:lineRule="auto"/>
        <w:jc w:val="both"/>
        <w:rPr>
          <w:rFonts w:ascii="Times New Roman" w:hAnsi="Times New Roman" w:cs="Times New Roman"/>
          <w:b/>
          <w:sz w:val="28"/>
          <w:szCs w:val="28"/>
        </w:rPr>
      </w:pPr>
      <w:proofErr w:type="spellStart"/>
      <w:r w:rsidRPr="00782A89">
        <w:rPr>
          <w:rFonts w:ascii="Times New Roman" w:hAnsi="Times New Roman" w:cs="Times New Roman"/>
          <w:sz w:val="28"/>
          <w:szCs w:val="28"/>
        </w:rPr>
        <w:t>Mens</w:t>
      </w:r>
      <w:proofErr w:type="spellEnd"/>
      <w:r w:rsidRPr="00782A89">
        <w:rPr>
          <w:rFonts w:ascii="Times New Roman" w:hAnsi="Times New Roman" w:cs="Times New Roman"/>
          <w:sz w:val="28"/>
          <w:szCs w:val="28"/>
        </w:rPr>
        <w:t xml:space="preserve"> </w:t>
      </w:r>
      <w:proofErr w:type="spellStart"/>
      <w:r w:rsidRPr="00782A89">
        <w:rPr>
          <w:rFonts w:ascii="Times New Roman" w:hAnsi="Times New Roman" w:cs="Times New Roman"/>
          <w:sz w:val="28"/>
          <w:szCs w:val="28"/>
        </w:rPr>
        <w:t>rea</w:t>
      </w:r>
      <w:proofErr w:type="spellEnd"/>
      <w:r w:rsidRPr="00782A89">
        <w:rPr>
          <w:rFonts w:ascii="Times New Roman" w:hAnsi="Times New Roman" w:cs="Times New Roman"/>
          <w:sz w:val="28"/>
          <w:szCs w:val="28"/>
        </w:rPr>
        <w:t xml:space="preserve"> or the Guilty mind or Blame worthiness principle </w:t>
      </w:r>
    </w:p>
    <w:p w:rsidR="00782A89" w:rsidRPr="00782A89" w:rsidRDefault="00782A89" w:rsidP="009A6B46">
      <w:pPr>
        <w:pStyle w:val="ListParagraph"/>
        <w:numPr>
          <w:ilvl w:val="0"/>
          <w:numId w:val="29"/>
        </w:numPr>
        <w:spacing w:line="360" w:lineRule="auto"/>
        <w:jc w:val="both"/>
        <w:rPr>
          <w:rFonts w:ascii="Times New Roman" w:hAnsi="Times New Roman" w:cs="Times New Roman"/>
          <w:b/>
          <w:sz w:val="28"/>
          <w:szCs w:val="28"/>
        </w:rPr>
      </w:pPr>
      <w:r w:rsidRPr="00782A89">
        <w:rPr>
          <w:rFonts w:ascii="Times New Roman" w:hAnsi="Times New Roman" w:cs="Times New Roman"/>
          <w:sz w:val="28"/>
          <w:szCs w:val="28"/>
        </w:rPr>
        <w:t xml:space="preserve">Concurrence or the Concurrence Principle </w:t>
      </w:r>
    </w:p>
    <w:p w:rsidR="00782A89" w:rsidRPr="00782A89" w:rsidRDefault="00782A89" w:rsidP="009A6B46">
      <w:pPr>
        <w:spacing w:line="360" w:lineRule="auto"/>
        <w:jc w:val="both"/>
        <w:rPr>
          <w:rFonts w:ascii="Times New Roman" w:hAnsi="Times New Roman" w:cs="Times New Roman"/>
          <w:b/>
          <w:sz w:val="28"/>
          <w:szCs w:val="28"/>
        </w:rPr>
      </w:pPr>
      <w:r w:rsidRPr="00782A89">
        <w:rPr>
          <w:rFonts w:ascii="Times New Roman" w:hAnsi="Times New Roman" w:cs="Times New Roman"/>
          <w:b/>
          <w:sz w:val="28"/>
          <w:szCs w:val="28"/>
        </w:rPr>
        <w:t>MODULE II: COMPLICIT CRIMINALITY AND INCOMPLETE OR INCHOATE CRIMES</w:t>
      </w:r>
    </w:p>
    <w:p w:rsidR="00782A89" w:rsidRPr="00782A89" w:rsidRDefault="00782A89" w:rsidP="009A6B46">
      <w:pPr>
        <w:pStyle w:val="ListParagraph"/>
        <w:numPr>
          <w:ilvl w:val="0"/>
          <w:numId w:val="30"/>
        </w:numPr>
        <w:spacing w:line="360" w:lineRule="auto"/>
        <w:jc w:val="both"/>
        <w:rPr>
          <w:rFonts w:ascii="Times New Roman" w:hAnsi="Times New Roman" w:cs="Times New Roman"/>
          <w:sz w:val="28"/>
          <w:szCs w:val="28"/>
        </w:rPr>
      </w:pPr>
      <w:r w:rsidRPr="00782A89">
        <w:rPr>
          <w:rFonts w:ascii="Times New Roman" w:hAnsi="Times New Roman" w:cs="Times New Roman"/>
          <w:sz w:val="28"/>
          <w:szCs w:val="28"/>
        </w:rPr>
        <w:t xml:space="preserve">Abetment </w:t>
      </w:r>
    </w:p>
    <w:p w:rsidR="00782A89" w:rsidRPr="00782A89" w:rsidRDefault="00782A89" w:rsidP="009A6B46">
      <w:pPr>
        <w:pStyle w:val="ListParagraph"/>
        <w:numPr>
          <w:ilvl w:val="0"/>
          <w:numId w:val="30"/>
        </w:numPr>
        <w:spacing w:line="360" w:lineRule="auto"/>
        <w:jc w:val="both"/>
        <w:rPr>
          <w:rFonts w:ascii="Times New Roman" w:hAnsi="Times New Roman" w:cs="Times New Roman"/>
          <w:sz w:val="28"/>
          <w:szCs w:val="28"/>
        </w:rPr>
      </w:pPr>
      <w:r w:rsidRPr="00782A89">
        <w:rPr>
          <w:rFonts w:ascii="Times New Roman" w:hAnsi="Times New Roman" w:cs="Times New Roman"/>
          <w:sz w:val="28"/>
          <w:szCs w:val="28"/>
        </w:rPr>
        <w:t xml:space="preserve">Conspiracy </w:t>
      </w:r>
    </w:p>
    <w:p w:rsidR="00782A89" w:rsidRPr="00782A89" w:rsidRDefault="00782A89" w:rsidP="009A6B46">
      <w:pPr>
        <w:pStyle w:val="ListParagraph"/>
        <w:numPr>
          <w:ilvl w:val="0"/>
          <w:numId w:val="30"/>
        </w:numPr>
        <w:spacing w:line="360" w:lineRule="auto"/>
        <w:jc w:val="both"/>
        <w:rPr>
          <w:rFonts w:ascii="Times New Roman" w:hAnsi="Times New Roman" w:cs="Times New Roman"/>
          <w:sz w:val="28"/>
          <w:szCs w:val="28"/>
        </w:rPr>
      </w:pPr>
      <w:r w:rsidRPr="00782A89">
        <w:rPr>
          <w:rFonts w:ascii="Times New Roman" w:hAnsi="Times New Roman" w:cs="Times New Roman"/>
          <w:sz w:val="28"/>
          <w:szCs w:val="28"/>
        </w:rPr>
        <w:t xml:space="preserve">Group or Joint Liability U/Ss 34 or 149 IPC </w:t>
      </w:r>
    </w:p>
    <w:p w:rsidR="00782A89" w:rsidRPr="00782A89" w:rsidRDefault="00782A89" w:rsidP="009A6B46">
      <w:pPr>
        <w:pStyle w:val="ListParagraph"/>
        <w:numPr>
          <w:ilvl w:val="0"/>
          <w:numId w:val="30"/>
        </w:numPr>
        <w:spacing w:line="360" w:lineRule="auto"/>
        <w:jc w:val="both"/>
        <w:rPr>
          <w:rFonts w:ascii="Times New Roman" w:hAnsi="Times New Roman" w:cs="Times New Roman"/>
          <w:sz w:val="28"/>
          <w:szCs w:val="28"/>
        </w:rPr>
      </w:pPr>
      <w:r w:rsidRPr="00782A89">
        <w:rPr>
          <w:rFonts w:ascii="Times New Roman" w:hAnsi="Times New Roman" w:cs="Times New Roman"/>
          <w:sz w:val="28"/>
          <w:szCs w:val="28"/>
        </w:rPr>
        <w:t>Attempts under the Indian Penal Code</w:t>
      </w:r>
    </w:p>
    <w:p w:rsidR="00EB6365" w:rsidRPr="00EB6365" w:rsidRDefault="00EB6365" w:rsidP="009A6B46">
      <w:pPr>
        <w:spacing w:line="360" w:lineRule="auto"/>
        <w:jc w:val="both"/>
        <w:rPr>
          <w:rFonts w:ascii="Times New Roman" w:hAnsi="Times New Roman" w:cs="Times New Roman"/>
          <w:b/>
          <w:sz w:val="28"/>
          <w:szCs w:val="28"/>
        </w:rPr>
      </w:pPr>
      <w:r w:rsidRPr="00EB6365">
        <w:rPr>
          <w:rFonts w:ascii="Times New Roman" w:hAnsi="Times New Roman" w:cs="Times New Roman"/>
          <w:b/>
          <w:sz w:val="28"/>
          <w:szCs w:val="28"/>
        </w:rPr>
        <w:t xml:space="preserve">MODULE III GENERAL EXCEPTION, JOINT AND CONSTRUCTIVE CRIME </w:t>
      </w:r>
    </w:p>
    <w:p w:rsidR="00EB6365" w:rsidRPr="00EB6365" w:rsidRDefault="00782A89" w:rsidP="009A6B46">
      <w:pPr>
        <w:pStyle w:val="ListParagraph"/>
        <w:numPr>
          <w:ilvl w:val="0"/>
          <w:numId w:val="31"/>
        </w:numPr>
        <w:spacing w:line="360" w:lineRule="auto"/>
        <w:jc w:val="both"/>
        <w:rPr>
          <w:rFonts w:ascii="Times New Roman" w:hAnsi="Times New Roman" w:cs="Times New Roman"/>
          <w:sz w:val="28"/>
          <w:szCs w:val="28"/>
        </w:rPr>
      </w:pPr>
      <w:r w:rsidRPr="00EB6365">
        <w:rPr>
          <w:rFonts w:ascii="Times New Roman" w:hAnsi="Times New Roman" w:cs="Times New Roman"/>
          <w:sz w:val="28"/>
          <w:szCs w:val="28"/>
        </w:rPr>
        <w:t xml:space="preserve">General Exception, Joint and Constructive Crime, </w:t>
      </w:r>
    </w:p>
    <w:p w:rsidR="00EB6365" w:rsidRPr="00EB6365" w:rsidRDefault="00782A89" w:rsidP="009A6B46">
      <w:pPr>
        <w:pStyle w:val="ListParagraph"/>
        <w:numPr>
          <w:ilvl w:val="0"/>
          <w:numId w:val="31"/>
        </w:numPr>
        <w:spacing w:line="360" w:lineRule="auto"/>
        <w:jc w:val="both"/>
        <w:rPr>
          <w:rFonts w:ascii="Times New Roman" w:hAnsi="Times New Roman" w:cs="Times New Roman"/>
          <w:sz w:val="28"/>
          <w:szCs w:val="28"/>
        </w:rPr>
      </w:pPr>
      <w:r w:rsidRPr="00EB6365">
        <w:rPr>
          <w:rFonts w:ascii="Times New Roman" w:hAnsi="Times New Roman" w:cs="Times New Roman"/>
          <w:sz w:val="28"/>
          <w:szCs w:val="28"/>
        </w:rPr>
        <w:t xml:space="preserve">Statutory offences against the state and concerning armed forces. </w:t>
      </w:r>
    </w:p>
    <w:p w:rsidR="00EB6365" w:rsidRPr="00EB6365" w:rsidRDefault="00782A89" w:rsidP="009A6B46">
      <w:pPr>
        <w:pStyle w:val="ListParagraph"/>
        <w:numPr>
          <w:ilvl w:val="0"/>
          <w:numId w:val="31"/>
        </w:numPr>
        <w:spacing w:line="360" w:lineRule="auto"/>
        <w:jc w:val="both"/>
        <w:rPr>
          <w:rFonts w:ascii="Times New Roman" w:hAnsi="Times New Roman" w:cs="Times New Roman"/>
          <w:sz w:val="28"/>
          <w:szCs w:val="28"/>
        </w:rPr>
      </w:pPr>
      <w:r w:rsidRPr="00EB6365">
        <w:rPr>
          <w:rFonts w:ascii="Times New Roman" w:hAnsi="Times New Roman" w:cs="Times New Roman"/>
          <w:sz w:val="28"/>
          <w:szCs w:val="28"/>
        </w:rPr>
        <w:t xml:space="preserve">Offences against Body- Culpable Homicide and Murder </w:t>
      </w:r>
    </w:p>
    <w:p w:rsidR="00EB6365" w:rsidRDefault="00EB6365" w:rsidP="009A6B46">
      <w:pPr>
        <w:spacing w:line="360" w:lineRule="auto"/>
        <w:jc w:val="both"/>
        <w:rPr>
          <w:rFonts w:ascii="Times New Roman" w:hAnsi="Times New Roman" w:cs="Times New Roman"/>
          <w:sz w:val="28"/>
          <w:szCs w:val="28"/>
        </w:rPr>
      </w:pPr>
      <w:r w:rsidRPr="00EB6365">
        <w:rPr>
          <w:rFonts w:ascii="Times New Roman" w:hAnsi="Times New Roman" w:cs="Times New Roman"/>
          <w:b/>
          <w:sz w:val="28"/>
          <w:szCs w:val="28"/>
        </w:rPr>
        <w:t>MODULE IV: OFFENCES AGAINST VULNERABLE GROUPS</w:t>
      </w:r>
      <w:r w:rsidRPr="00782A89">
        <w:rPr>
          <w:rFonts w:ascii="Times New Roman" w:hAnsi="Times New Roman" w:cs="Times New Roman"/>
          <w:sz w:val="28"/>
          <w:szCs w:val="28"/>
        </w:rPr>
        <w:t xml:space="preserve"> </w:t>
      </w:r>
    </w:p>
    <w:p w:rsidR="00EB6365" w:rsidRDefault="00782A89" w:rsidP="009A6B46">
      <w:pPr>
        <w:spacing w:line="360" w:lineRule="auto"/>
        <w:jc w:val="both"/>
        <w:rPr>
          <w:rFonts w:ascii="Times New Roman" w:hAnsi="Times New Roman" w:cs="Times New Roman"/>
          <w:b/>
          <w:sz w:val="28"/>
          <w:szCs w:val="28"/>
        </w:rPr>
      </w:pPr>
      <w:r w:rsidRPr="00EB6365">
        <w:rPr>
          <w:rFonts w:ascii="Times New Roman" w:hAnsi="Times New Roman" w:cs="Times New Roman"/>
          <w:b/>
          <w:sz w:val="28"/>
          <w:szCs w:val="28"/>
        </w:rPr>
        <w:t>I. Crimes against Women</w:t>
      </w:r>
    </w:p>
    <w:p w:rsidR="00EB6365" w:rsidRPr="00EB6365" w:rsidRDefault="00782A89" w:rsidP="009A6B46">
      <w:pPr>
        <w:spacing w:line="360" w:lineRule="auto"/>
        <w:ind w:firstLine="360"/>
        <w:jc w:val="both"/>
        <w:rPr>
          <w:rFonts w:ascii="Times New Roman" w:hAnsi="Times New Roman" w:cs="Times New Roman"/>
          <w:b/>
          <w:sz w:val="28"/>
          <w:szCs w:val="28"/>
        </w:rPr>
      </w:pPr>
      <w:r w:rsidRPr="00EB6365">
        <w:rPr>
          <w:rFonts w:ascii="Times New Roman" w:hAnsi="Times New Roman" w:cs="Times New Roman"/>
          <w:b/>
          <w:sz w:val="28"/>
          <w:szCs w:val="28"/>
        </w:rPr>
        <w:t xml:space="preserve">- </w:t>
      </w:r>
      <w:r w:rsidRPr="00EB6365">
        <w:rPr>
          <w:rFonts w:ascii="Times New Roman" w:hAnsi="Times New Roman" w:cs="Times New Roman"/>
          <w:sz w:val="28"/>
          <w:szCs w:val="28"/>
        </w:rPr>
        <w:t>Provisions of IPC</w:t>
      </w:r>
      <w:r w:rsidR="00EB6365">
        <w:rPr>
          <w:rFonts w:ascii="Times New Roman" w:hAnsi="Times New Roman" w:cs="Times New Roman"/>
          <w:sz w:val="28"/>
          <w:szCs w:val="28"/>
        </w:rPr>
        <w:tab/>
      </w:r>
    </w:p>
    <w:p w:rsidR="00EB6365" w:rsidRPr="00EB6365" w:rsidRDefault="00782A89" w:rsidP="009A6B46">
      <w:pPr>
        <w:pStyle w:val="ListParagraph"/>
        <w:numPr>
          <w:ilvl w:val="0"/>
          <w:numId w:val="32"/>
        </w:numPr>
        <w:spacing w:line="360" w:lineRule="auto"/>
        <w:jc w:val="both"/>
        <w:rPr>
          <w:rFonts w:ascii="Times New Roman" w:hAnsi="Times New Roman" w:cs="Times New Roman"/>
          <w:sz w:val="28"/>
          <w:szCs w:val="28"/>
        </w:rPr>
      </w:pPr>
      <w:r w:rsidRPr="00EB6365">
        <w:rPr>
          <w:rFonts w:ascii="Times New Roman" w:hAnsi="Times New Roman" w:cs="Times New Roman"/>
          <w:sz w:val="28"/>
          <w:szCs w:val="28"/>
        </w:rPr>
        <w:t xml:space="preserve">The Sexual Harassment of Women at Workplace (Prevention, Prohibition and </w:t>
      </w:r>
      <w:proofErr w:type="spellStart"/>
      <w:r w:rsidRPr="00EB6365">
        <w:rPr>
          <w:rFonts w:ascii="Times New Roman" w:hAnsi="Times New Roman" w:cs="Times New Roman"/>
          <w:sz w:val="28"/>
          <w:szCs w:val="28"/>
        </w:rPr>
        <w:t>Redressal</w:t>
      </w:r>
      <w:proofErr w:type="spellEnd"/>
      <w:r w:rsidRPr="00EB6365">
        <w:rPr>
          <w:rFonts w:ascii="Times New Roman" w:hAnsi="Times New Roman" w:cs="Times New Roman"/>
          <w:sz w:val="28"/>
          <w:szCs w:val="28"/>
        </w:rPr>
        <w:t xml:space="preserve">) Act, 2013 </w:t>
      </w:r>
    </w:p>
    <w:p w:rsidR="00EB6365" w:rsidRPr="00EB6365" w:rsidRDefault="00782A89" w:rsidP="009A6B46">
      <w:pPr>
        <w:pStyle w:val="ListParagraph"/>
        <w:numPr>
          <w:ilvl w:val="0"/>
          <w:numId w:val="32"/>
        </w:numPr>
        <w:spacing w:line="360" w:lineRule="auto"/>
        <w:jc w:val="both"/>
        <w:rPr>
          <w:rFonts w:ascii="Times New Roman" w:hAnsi="Times New Roman" w:cs="Times New Roman"/>
          <w:sz w:val="28"/>
          <w:szCs w:val="28"/>
        </w:rPr>
      </w:pPr>
      <w:r w:rsidRPr="00EB6365">
        <w:rPr>
          <w:rFonts w:ascii="Times New Roman" w:hAnsi="Times New Roman" w:cs="Times New Roman"/>
          <w:sz w:val="28"/>
          <w:szCs w:val="28"/>
        </w:rPr>
        <w:t xml:space="preserve">Pre-conception and Pre-Natal Diagnostic Techniques (Prohibition of Sex Selection) Act, 1995 </w:t>
      </w:r>
    </w:p>
    <w:p w:rsidR="00EB6365" w:rsidRPr="00EB6365" w:rsidRDefault="00782A89" w:rsidP="009A6B46">
      <w:pPr>
        <w:pStyle w:val="ListParagraph"/>
        <w:numPr>
          <w:ilvl w:val="0"/>
          <w:numId w:val="32"/>
        </w:numPr>
        <w:spacing w:line="360" w:lineRule="auto"/>
        <w:jc w:val="both"/>
        <w:rPr>
          <w:rFonts w:ascii="Times New Roman" w:hAnsi="Times New Roman" w:cs="Times New Roman"/>
          <w:sz w:val="28"/>
          <w:szCs w:val="28"/>
        </w:rPr>
      </w:pPr>
      <w:r w:rsidRPr="00EB6365">
        <w:rPr>
          <w:rFonts w:ascii="Times New Roman" w:hAnsi="Times New Roman" w:cs="Times New Roman"/>
          <w:sz w:val="28"/>
          <w:szCs w:val="28"/>
        </w:rPr>
        <w:lastRenderedPageBreak/>
        <w:t xml:space="preserve">The Immoral Traffic (Prevention) Act, 1956 </w:t>
      </w:r>
    </w:p>
    <w:p w:rsidR="00EB6365" w:rsidRPr="00EB6365" w:rsidRDefault="00782A89" w:rsidP="009A6B46">
      <w:pPr>
        <w:pStyle w:val="ListParagraph"/>
        <w:numPr>
          <w:ilvl w:val="0"/>
          <w:numId w:val="32"/>
        </w:numPr>
        <w:spacing w:line="360" w:lineRule="auto"/>
        <w:jc w:val="both"/>
        <w:rPr>
          <w:rFonts w:ascii="Times New Roman" w:hAnsi="Times New Roman" w:cs="Times New Roman"/>
          <w:sz w:val="28"/>
          <w:szCs w:val="28"/>
        </w:rPr>
      </w:pPr>
      <w:r w:rsidRPr="00EB6365">
        <w:rPr>
          <w:rFonts w:ascii="Times New Roman" w:hAnsi="Times New Roman" w:cs="Times New Roman"/>
          <w:sz w:val="28"/>
          <w:szCs w:val="28"/>
        </w:rPr>
        <w:t xml:space="preserve">Dowry Prohibitions Act 1961 </w:t>
      </w:r>
    </w:p>
    <w:p w:rsidR="00EB6365" w:rsidRDefault="00782A89" w:rsidP="009A6B46">
      <w:pPr>
        <w:spacing w:line="360" w:lineRule="auto"/>
        <w:jc w:val="both"/>
        <w:rPr>
          <w:rFonts w:ascii="Times New Roman" w:hAnsi="Times New Roman" w:cs="Times New Roman"/>
          <w:b/>
          <w:sz w:val="28"/>
          <w:szCs w:val="28"/>
        </w:rPr>
      </w:pPr>
      <w:r w:rsidRPr="00EB6365">
        <w:rPr>
          <w:rFonts w:ascii="Times New Roman" w:hAnsi="Times New Roman" w:cs="Times New Roman"/>
          <w:b/>
          <w:sz w:val="28"/>
          <w:szCs w:val="28"/>
        </w:rPr>
        <w:t>II. Crimes against Children</w:t>
      </w:r>
    </w:p>
    <w:p w:rsidR="00EB6365" w:rsidRPr="00EB6365" w:rsidRDefault="00782A89" w:rsidP="009A6B46">
      <w:pPr>
        <w:pStyle w:val="ListParagraph"/>
        <w:numPr>
          <w:ilvl w:val="0"/>
          <w:numId w:val="33"/>
        </w:numPr>
        <w:spacing w:line="360" w:lineRule="auto"/>
        <w:jc w:val="both"/>
        <w:rPr>
          <w:rFonts w:ascii="Times New Roman" w:hAnsi="Times New Roman" w:cs="Times New Roman"/>
          <w:sz w:val="28"/>
          <w:szCs w:val="28"/>
        </w:rPr>
      </w:pPr>
      <w:r w:rsidRPr="00EB6365">
        <w:rPr>
          <w:rFonts w:ascii="Times New Roman" w:hAnsi="Times New Roman" w:cs="Times New Roman"/>
          <w:sz w:val="28"/>
          <w:szCs w:val="28"/>
        </w:rPr>
        <w:t xml:space="preserve">Provisions of IPC </w:t>
      </w:r>
    </w:p>
    <w:p w:rsidR="00EB6365" w:rsidRPr="00EB6365" w:rsidRDefault="00782A89" w:rsidP="009A6B46">
      <w:pPr>
        <w:pStyle w:val="ListParagraph"/>
        <w:numPr>
          <w:ilvl w:val="0"/>
          <w:numId w:val="33"/>
        </w:numPr>
        <w:spacing w:line="360" w:lineRule="auto"/>
        <w:jc w:val="both"/>
        <w:rPr>
          <w:rFonts w:ascii="Times New Roman" w:hAnsi="Times New Roman" w:cs="Times New Roman"/>
          <w:sz w:val="28"/>
          <w:szCs w:val="28"/>
        </w:rPr>
      </w:pPr>
      <w:r w:rsidRPr="00EB6365">
        <w:rPr>
          <w:rFonts w:ascii="Times New Roman" w:hAnsi="Times New Roman" w:cs="Times New Roman"/>
          <w:sz w:val="28"/>
          <w:szCs w:val="28"/>
        </w:rPr>
        <w:t xml:space="preserve">Protection of Children from Sexual Offences Act (POCSO) 2012 </w:t>
      </w:r>
    </w:p>
    <w:p w:rsidR="00EB6365" w:rsidRDefault="00782A89" w:rsidP="009A6B46">
      <w:pPr>
        <w:spacing w:line="360" w:lineRule="auto"/>
        <w:jc w:val="both"/>
        <w:rPr>
          <w:rFonts w:ascii="Times New Roman" w:hAnsi="Times New Roman" w:cs="Times New Roman"/>
          <w:sz w:val="28"/>
          <w:szCs w:val="28"/>
        </w:rPr>
      </w:pPr>
      <w:r w:rsidRPr="00EB6365">
        <w:rPr>
          <w:rFonts w:ascii="Times New Roman" w:hAnsi="Times New Roman" w:cs="Times New Roman"/>
          <w:b/>
          <w:sz w:val="28"/>
          <w:szCs w:val="28"/>
        </w:rPr>
        <w:t>III. Crimes against Socially-Economically disadvantaged people, Minorities (SC/ST).</w:t>
      </w:r>
      <w:r w:rsidRPr="00782A89">
        <w:rPr>
          <w:rFonts w:ascii="Times New Roman" w:hAnsi="Times New Roman" w:cs="Times New Roman"/>
          <w:sz w:val="28"/>
          <w:szCs w:val="28"/>
        </w:rPr>
        <w:t xml:space="preserve"> </w:t>
      </w:r>
    </w:p>
    <w:p w:rsidR="00EB6365" w:rsidRDefault="00782A89" w:rsidP="009A6B46">
      <w:pPr>
        <w:spacing w:line="360" w:lineRule="auto"/>
        <w:jc w:val="both"/>
        <w:rPr>
          <w:rFonts w:ascii="Times New Roman" w:hAnsi="Times New Roman" w:cs="Times New Roman"/>
          <w:sz w:val="28"/>
          <w:szCs w:val="28"/>
        </w:rPr>
      </w:pPr>
      <w:r w:rsidRPr="00EB6365">
        <w:rPr>
          <w:rFonts w:ascii="Times New Roman" w:hAnsi="Times New Roman" w:cs="Times New Roman"/>
          <w:b/>
          <w:sz w:val="28"/>
          <w:szCs w:val="28"/>
        </w:rPr>
        <w:t xml:space="preserve">IV. Crimes against Sexual Minorities and Laws- </w:t>
      </w:r>
      <w:proofErr w:type="spellStart"/>
      <w:r w:rsidRPr="00EB6365">
        <w:rPr>
          <w:rFonts w:ascii="Times New Roman" w:hAnsi="Times New Roman" w:cs="Times New Roman"/>
          <w:b/>
          <w:sz w:val="28"/>
          <w:szCs w:val="28"/>
        </w:rPr>
        <w:t>Transgenders</w:t>
      </w:r>
      <w:proofErr w:type="spellEnd"/>
      <w:r w:rsidRPr="00EB6365">
        <w:rPr>
          <w:rFonts w:ascii="Times New Roman" w:hAnsi="Times New Roman" w:cs="Times New Roman"/>
          <w:b/>
          <w:sz w:val="28"/>
          <w:szCs w:val="28"/>
        </w:rPr>
        <w:t>, Gay, Lesbian etc.</w:t>
      </w:r>
      <w:r w:rsidRPr="00782A89">
        <w:rPr>
          <w:rFonts w:ascii="Times New Roman" w:hAnsi="Times New Roman" w:cs="Times New Roman"/>
          <w:sz w:val="28"/>
          <w:szCs w:val="28"/>
        </w:rPr>
        <w:t xml:space="preserve"> </w:t>
      </w:r>
    </w:p>
    <w:p w:rsidR="00EB6365" w:rsidRPr="005B76CD" w:rsidRDefault="00782A89" w:rsidP="009A6B46">
      <w:pPr>
        <w:spacing w:line="360" w:lineRule="auto"/>
        <w:jc w:val="both"/>
        <w:rPr>
          <w:rFonts w:ascii="Times New Roman" w:hAnsi="Times New Roman" w:cs="Times New Roman"/>
          <w:b/>
          <w:sz w:val="28"/>
          <w:szCs w:val="28"/>
        </w:rPr>
      </w:pPr>
      <w:r w:rsidRPr="005B76CD">
        <w:rPr>
          <w:rFonts w:ascii="Times New Roman" w:hAnsi="Times New Roman" w:cs="Times New Roman"/>
          <w:b/>
          <w:sz w:val="28"/>
          <w:szCs w:val="28"/>
        </w:rPr>
        <w:t xml:space="preserve">V. Crimes against Persons with special needs </w:t>
      </w:r>
    </w:p>
    <w:p w:rsidR="00EB6365" w:rsidRPr="005B76CD" w:rsidRDefault="00EB6365" w:rsidP="009A6B46">
      <w:pPr>
        <w:pStyle w:val="ListParagraph"/>
        <w:numPr>
          <w:ilvl w:val="0"/>
          <w:numId w:val="34"/>
        </w:numPr>
        <w:spacing w:line="360" w:lineRule="auto"/>
        <w:jc w:val="both"/>
        <w:rPr>
          <w:rFonts w:ascii="Times New Roman" w:hAnsi="Times New Roman" w:cs="Times New Roman"/>
          <w:sz w:val="28"/>
          <w:szCs w:val="28"/>
        </w:rPr>
      </w:pPr>
      <w:r w:rsidRPr="005B76CD">
        <w:rPr>
          <w:rFonts w:ascii="Times New Roman" w:hAnsi="Times New Roman" w:cs="Times New Roman"/>
          <w:sz w:val="28"/>
          <w:szCs w:val="28"/>
        </w:rPr>
        <w:t xml:space="preserve">Provisions of IPC </w:t>
      </w:r>
    </w:p>
    <w:p w:rsidR="00EB6365" w:rsidRPr="005B76CD" w:rsidRDefault="00EB6365" w:rsidP="009A6B46">
      <w:pPr>
        <w:pStyle w:val="ListParagraph"/>
        <w:numPr>
          <w:ilvl w:val="0"/>
          <w:numId w:val="34"/>
        </w:numPr>
        <w:spacing w:line="360" w:lineRule="auto"/>
        <w:jc w:val="both"/>
        <w:rPr>
          <w:rFonts w:ascii="Times New Roman" w:hAnsi="Times New Roman" w:cs="Times New Roman"/>
          <w:sz w:val="28"/>
          <w:szCs w:val="28"/>
        </w:rPr>
      </w:pPr>
      <w:r w:rsidRPr="005B76CD">
        <w:rPr>
          <w:rFonts w:ascii="Times New Roman" w:hAnsi="Times New Roman" w:cs="Times New Roman"/>
          <w:sz w:val="28"/>
          <w:szCs w:val="28"/>
        </w:rPr>
        <w:t>Persons with Disabilities Act, 2016</w:t>
      </w:r>
    </w:p>
    <w:p w:rsidR="00EB6365" w:rsidRDefault="00EB6365" w:rsidP="009A6B46">
      <w:pPr>
        <w:pStyle w:val="ListParagraph"/>
        <w:numPr>
          <w:ilvl w:val="0"/>
          <w:numId w:val="34"/>
        </w:numPr>
        <w:spacing w:line="360" w:lineRule="auto"/>
        <w:jc w:val="both"/>
        <w:rPr>
          <w:rFonts w:ascii="Times New Roman" w:hAnsi="Times New Roman" w:cs="Times New Roman"/>
          <w:sz w:val="28"/>
          <w:szCs w:val="28"/>
        </w:rPr>
      </w:pPr>
      <w:r w:rsidRPr="005B76CD">
        <w:rPr>
          <w:rFonts w:ascii="Times New Roman" w:hAnsi="Times New Roman" w:cs="Times New Roman"/>
          <w:sz w:val="28"/>
          <w:szCs w:val="28"/>
        </w:rPr>
        <w:t>The Mental Health Care Act, 2017</w:t>
      </w:r>
    </w:p>
    <w:p w:rsidR="005B76CD" w:rsidRPr="005B76CD" w:rsidRDefault="005B76CD" w:rsidP="009A6B46">
      <w:pPr>
        <w:spacing w:line="360" w:lineRule="auto"/>
        <w:jc w:val="center"/>
        <w:rPr>
          <w:rFonts w:ascii="Times New Roman" w:hAnsi="Times New Roman" w:cs="Times New Roman"/>
          <w:b/>
          <w:sz w:val="24"/>
          <w:szCs w:val="28"/>
        </w:rPr>
      </w:pPr>
      <w:r w:rsidRPr="005B76CD">
        <w:rPr>
          <w:rFonts w:ascii="Times New Roman" w:hAnsi="Times New Roman" w:cs="Times New Roman"/>
          <w:b/>
          <w:sz w:val="28"/>
          <w:szCs w:val="28"/>
        </w:rPr>
        <w:t xml:space="preserve">DSE I </w:t>
      </w:r>
      <w:r w:rsidRPr="005B76CD">
        <w:rPr>
          <w:rFonts w:ascii="Times New Roman" w:hAnsi="Times New Roman" w:cs="Times New Roman"/>
          <w:b/>
          <w:sz w:val="24"/>
          <w:szCs w:val="28"/>
        </w:rPr>
        <w:t>FIELD WORK II OR TERM PAPER II CREDIT 2 MARKS 50</w:t>
      </w:r>
    </w:p>
    <w:p w:rsidR="005B76CD" w:rsidRPr="00AE4E4E" w:rsidRDefault="005B76CD" w:rsidP="009A6B46">
      <w:pPr>
        <w:spacing w:line="360" w:lineRule="auto"/>
        <w:rPr>
          <w:rFonts w:ascii="Times New Roman" w:hAnsi="Times New Roman" w:cs="Times New Roman"/>
          <w:b/>
          <w:sz w:val="28"/>
          <w:szCs w:val="28"/>
        </w:rPr>
      </w:pPr>
      <w:r w:rsidRPr="00AE4E4E">
        <w:rPr>
          <w:rFonts w:ascii="Times New Roman" w:hAnsi="Times New Roman" w:cs="Times New Roman"/>
          <w:b/>
          <w:sz w:val="28"/>
          <w:szCs w:val="28"/>
        </w:rPr>
        <w:t>LEGAL RESEARCH [FIELD WORK WRITTEN REPORT AND VIVA VOCE]</w:t>
      </w:r>
    </w:p>
    <w:p w:rsidR="005B76CD" w:rsidRPr="00AE4E4E" w:rsidRDefault="005B76CD"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MODULE I: </w:t>
      </w:r>
      <w:r w:rsidRPr="00AE4E4E">
        <w:rPr>
          <w:rFonts w:ascii="Times New Roman" w:hAnsi="Times New Roman" w:cs="Times New Roman"/>
          <w:sz w:val="28"/>
          <w:szCs w:val="28"/>
        </w:rPr>
        <w:tab/>
        <w:t xml:space="preserve">Title Framing </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05 marks</w:t>
      </w:r>
    </w:p>
    <w:p w:rsidR="005B76CD" w:rsidRPr="00AE4E4E" w:rsidRDefault="005B76CD"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II:</w:t>
      </w:r>
      <w:r w:rsidRPr="00AE4E4E">
        <w:rPr>
          <w:rFonts w:ascii="Times New Roman" w:hAnsi="Times New Roman" w:cs="Times New Roman"/>
          <w:sz w:val="28"/>
          <w:szCs w:val="28"/>
        </w:rPr>
        <w:tab/>
        <w:t>Synopsis</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15 marks</w:t>
      </w:r>
    </w:p>
    <w:p w:rsidR="005B76CD" w:rsidRPr="00AE4E4E" w:rsidRDefault="005B76CD"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MODULE III: </w:t>
      </w:r>
      <w:r w:rsidRPr="00AE4E4E">
        <w:rPr>
          <w:rFonts w:ascii="Times New Roman" w:hAnsi="Times New Roman" w:cs="Times New Roman"/>
          <w:sz w:val="28"/>
          <w:szCs w:val="28"/>
        </w:rPr>
        <w:tab/>
        <w:t>Data Analysis &amp; Report</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20 marks</w:t>
      </w:r>
    </w:p>
    <w:p w:rsidR="005B76CD" w:rsidRPr="00AE4E4E" w:rsidRDefault="005B76CD"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IV</w:t>
      </w:r>
      <w:r w:rsidRPr="00AE4E4E">
        <w:rPr>
          <w:rFonts w:ascii="Times New Roman" w:hAnsi="Times New Roman" w:cs="Times New Roman"/>
          <w:sz w:val="28"/>
          <w:szCs w:val="28"/>
        </w:rPr>
        <w:tab/>
        <w:t>Viva Voce</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10 marks</w:t>
      </w:r>
    </w:p>
    <w:p w:rsidR="005B76CD" w:rsidRPr="00AE4E4E" w:rsidRDefault="005B76CD"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Total </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50 marks</w:t>
      </w:r>
    </w:p>
    <w:p w:rsidR="005B76CD" w:rsidRPr="00AE4E4E" w:rsidRDefault="005B76CD" w:rsidP="009A6B46">
      <w:pPr>
        <w:spacing w:line="360" w:lineRule="auto"/>
        <w:ind w:left="3600" w:firstLine="720"/>
        <w:rPr>
          <w:rFonts w:ascii="Times New Roman" w:hAnsi="Times New Roman" w:cs="Times New Roman"/>
          <w:b/>
          <w:sz w:val="28"/>
          <w:szCs w:val="28"/>
        </w:rPr>
      </w:pPr>
      <w:r w:rsidRPr="00AE4E4E">
        <w:rPr>
          <w:rFonts w:ascii="Times New Roman" w:hAnsi="Times New Roman" w:cs="Times New Roman"/>
          <w:b/>
          <w:sz w:val="28"/>
          <w:szCs w:val="28"/>
        </w:rPr>
        <w:t>OR</w:t>
      </w:r>
    </w:p>
    <w:p w:rsidR="005B76CD" w:rsidRPr="00AE4E4E" w:rsidRDefault="005B76CD" w:rsidP="009A6B46">
      <w:pPr>
        <w:spacing w:line="360" w:lineRule="auto"/>
        <w:jc w:val="center"/>
        <w:rPr>
          <w:rFonts w:ascii="Times New Roman" w:hAnsi="Times New Roman" w:cs="Times New Roman"/>
          <w:b/>
          <w:sz w:val="28"/>
          <w:szCs w:val="28"/>
        </w:rPr>
      </w:pPr>
      <w:r w:rsidRPr="00AE4E4E">
        <w:rPr>
          <w:rFonts w:ascii="Times New Roman" w:hAnsi="Times New Roman" w:cs="Times New Roman"/>
          <w:b/>
          <w:sz w:val="28"/>
          <w:szCs w:val="28"/>
        </w:rPr>
        <w:t>ACADEMIC WRITING [TERM PAPER+ SEMINAR]</w:t>
      </w:r>
    </w:p>
    <w:p w:rsidR="005B76CD" w:rsidRPr="00AE4E4E" w:rsidRDefault="005B76CD"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lastRenderedPageBreak/>
        <w:t xml:space="preserve"> MODULE I: </w:t>
      </w:r>
      <w:r w:rsidRPr="00AE4E4E">
        <w:rPr>
          <w:rFonts w:ascii="Times New Roman" w:hAnsi="Times New Roman" w:cs="Times New Roman"/>
          <w:sz w:val="28"/>
          <w:szCs w:val="28"/>
        </w:rPr>
        <w:tab/>
        <w:t xml:space="preserve">Title Framing </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05 marks</w:t>
      </w:r>
    </w:p>
    <w:p w:rsidR="005B76CD" w:rsidRPr="00AE4E4E" w:rsidRDefault="005B76CD"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II:</w:t>
      </w:r>
      <w:r w:rsidRPr="00AE4E4E">
        <w:rPr>
          <w:rFonts w:ascii="Times New Roman" w:hAnsi="Times New Roman" w:cs="Times New Roman"/>
          <w:sz w:val="28"/>
          <w:szCs w:val="28"/>
        </w:rPr>
        <w:tab/>
        <w:t>Abstract &amp; Key words</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10 marks</w:t>
      </w:r>
    </w:p>
    <w:p w:rsidR="005B76CD" w:rsidRPr="00AE4E4E" w:rsidRDefault="005B76CD"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MODULE III: </w:t>
      </w:r>
      <w:r w:rsidRPr="00AE4E4E">
        <w:rPr>
          <w:rFonts w:ascii="Times New Roman" w:hAnsi="Times New Roman" w:cs="Times New Roman"/>
          <w:sz w:val="28"/>
          <w:szCs w:val="28"/>
        </w:rPr>
        <w:tab/>
        <w:t xml:space="preserve">Complete paper </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20 marks</w:t>
      </w:r>
    </w:p>
    <w:p w:rsidR="005B76CD" w:rsidRPr="00AE4E4E" w:rsidRDefault="005B76CD"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IV</w:t>
      </w:r>
      <w:r w:rsidRPr="00AE4E4E">
        <w:rPr>
          <w:rFonts w:ascii="Times New Roman" w:hAnsi="Times New Roman" w:cs="Times New Roman"/>
          <w:sz w:val="28"/>
          <w:szCs w:val="28"/>
        </w:rPr>
        <w:tab/>
        <w:t>Seminar</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15</w:t>
      </w:r>
      <w:r>
        <w:rPr>
          <w:rFonts w:ascii="Times New Roman" w:hAnsi="Times New Roman" w:cs="Times New Roman"/>
          <w:sz w:val="28"/>
          <w:szCs w:val="28"/>
        </w:rPr>
        <w:t xml:space="preserve"> </w:t>
      </w:r>
      <w:r w:rsidRPr="00AE4E4E">
        <w:rPr>
          <w:rFonts w:ascii="Times New Roman" w:hAnsi="Times New Roman" w:cs="Times New Roman"/>
          <w:sz w:val="28"/>
          <w:szCs w:val="28"/>
        </w:rPr>
        <w:t>marks</w:t>
      </w:r>
    </w:p>
    <w:p w:rsidR="005B76CD" w:rsidRPr="00AE4E4E" w:rsidRDefault="005B76CD"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Total </w:t>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r>
      <w:r w:rsidRPr="00AE4E4E">
        <w:rPr>
          <w:rFonts w:ascii="Times New Roman" w:hAnsi="Times New Roman" w:cs="Times New Roman"/>
          <w:sz w:val="28"/>
          <w:szCs w:val="28"/>
        </w:rPr>
        <w:tab/>
        <w:t>50 marks</w:t>
      </w:r>
    </w:p>
    <w:p w:rsidR="005B76CD" w:rsidRDefault="0076219A" w:rsidP="009A6B46">
      <w:pPr>
        <w:spacing w:line="360" w:lineRule="auto"/>
        <w:jc w:val="center"/>
        <w:rPr>
          <w:rFonts w:ascii="Times New Roman" w:hAnsi="Times New Roman" w:cs="Times New Roman"/>
          <w:b/>
          <w:sz w:val="24"/>
          <w:szCs w:val="28"/>
        </w:rPr>
      </w:pPr>
      <w:r w:rsidRPr="0076219A">
        <w:rPr>
          <w:rFonts w:ascii="Times New Roman" w:hAnsi="Times New Roman" w:cs="Times New Roman"/>
          <w:b/>
          <w:sz w:val="24"/>
          <w:szCs w:val="28"/>
        </w:rPr>
        <w:t>DSE II PRIVATE INTERNATIONAL LAWOR PUBLIC INTERNATIONAL LAW CREDIT 2 MARKS 50</w:t>
      </w:r>
    </w:p>
    <w:p w:rsidR="0076219A" w:rsidRDefault="0076219A" w:rsidP="009A6B46">
      <w:pPr>
        <w:spacing w:line="360" w:lineRule="auto"/>
        <w:jc w:val="center"/>
        <w:rPr>
          <w:rFonts w:ascii="Times New Roman" w:hAnsi="Times New Roman" w:cs="Times New Roman"/>
          <w:b/>
          <w:sz w:val="24"/>
          <w:szCs w:val="28"/>
        </w:rPr>
      </w:pPr>
      <w:r w:rsidRPr="0076219A">
        <w:rPr>
          <w:rFonts w:ascii="Times New Roman" w:hAnsi="Times New Roman" w:cs="Times New Roman"/>
          <w:b/>
          <w:sz w:val="24"/>
          <w:szCs w:val="28"/>
        </w:rPr>
        <w:t>PRIVATE INTERNATIONAL LAW</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 I</w:t>
      </w:r>
      <w:r w:rsidRPr="00AE4E4E">
        <w:rPr>
          <w:rFonts w:ascii="Times New Roman" w:hAnsi="Times New Roman" w:cs="Times New Roman"/>
          <w:sz w:val="28"/>
          <w:szCs w:val="28"/>
        </w:rPr>
        <w:t>: Nature, Scope, Evolution &amp; Theories</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 II:</w:t>
      </w:r>
      <w:r w:rsidRPr="00AE4E4E">
        <w:rPr>
          <w:rFonts w:ascii="Times New Roman" w:hAnsi="Times New Roman" w:cs="Times New Roman"/>
          <w:sz w:val="28"/>
          <w:szCs w:val="28"/>
        </w:rPr>
        <w:t xml:space="preserve"> Jurisdiction</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 III:</w:t>
      </w:r>
      <w:r w:rsidRPr="00AE4E4E">
        <w:rPr>
          <w:rFonts w:ascii="Times New Roman" w:hAnsi="Times New Roman" w:cs="Times New Roman"/>
          <w:sz w:val="28"/>
          <w:szCs w:val="28"/>
        </w:rPr>
        <w:t xml:space="preserve"> Characterisation</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 IV:</w:t>
      </w:r>
      <w:r w:rsidRPr="00AE4E4E">
        <w:rPr>
          <w:rFonts w:ascii="Times New Roman" w:hAnsi="Times New Roman" w:cs="Times New Roman"/>
          <w:sz w:val="28"/>
          <w:szCs w:val="28"/>
        </w:rPr>
        <w:t xml:space="preserve"> Connecting Factors</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 V:</w:t>
      </w:r>
      <w:r w:rsidRPr="00AE4E4E">
        <w:rPr>
          <w:rFonts w:ascii="Times New Roman" w:hAnsi="Times New Roman" w:cs="Times New Roman"/>
          <w:sz w:val="28"/>
          <w:szCs w:val="28"/>
        </w:rPr>
        <w:t xml:space="preserve"> Choice of Law</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 VI:</w:t>
      </w:r>
      <w:r w:rsidRPr="00AE4E4E">
        <w:rPr>
          <w:rFonts w:ascii="Times New Roman" w:hAnsi="Times New Roman" w:cs="Times New Roman"/>
          <w:sz w:val="28"/>
          <w:szCs w:val="28"/>
        </w:rPr>
        <w:t xml:space="preserve"> </w:t>
      </w:r>
      <w:proofErr w:type="spellStart"/>
      <w:r w:rsidRPr="00AE4E4E">
        <w:rPr>
          <w:rFonts w:ascii="Times New Roman" w:hAnsi="Times New Roman" w:cs="Times New Roman"/>
          <w:sz w:val="28"/>
          <w:szCs w:val="28"/>
        </w:rPr>
        <w:t>Renvoi</w:t>
      </w:r>
      <w:proofErr w:type="spellEnd"/>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 VII:</w:t>
      </w:r>
      <w:r w:rsidRPr="00AE4E4E">
        <w:rPr>
          <w:rFonts w:ascii="Times New Roman" w:hAnsi="Times New Roman" w:cs="Times New Roman"/>
          <w:sz w:val="28"/>
          <w:szCs w:val="28"/>
        </w:rPr>
        <w:t xml:space="preserve"> Foreign Law &amp; Foreign Judgment</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 VIII:</w:t>
      </w:r>
      <w:r w:rsidRPr="00AE4E4E">
        <w:rPr>
          <w:rFonts w:ascii="Times New Roman" w:hAnsi="Times New Roman" w:cs="Times New Roman"/>
          <w:sz w:val="28"/>
          <w:szCs w:val="28"/>
        </w:rPr>
        <w:t xml:space="preserve"> Nationality, Domicile, Residence</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 IX:</w:t>
      </w:r>
      <w:r w:rsidRPr="00AE4E4E">
        <w:rPr>
          <w:rFonts w:ascii="Times New Roman" w:hAnsi="Times New Roman" w:cs="Times New Roman"/>
          <w:sz w:val="28"/>
          <w:szCs w:val="28"/>
        </w:rPr>
        <w:t xml:space="preserve"> Marriage</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b/>
          <w:sz w:val="28"/>
          <w:szCs w:val="28"/>
        </w:rPr>
        <w:t>MODULE X:</w:t>
      </w:r>
      <w:r w:rsidRPr="00AE4E4E">
        <w:rPr>
          <w:rFonts w:ascii="Times New Roman" w:hAnsi="Times New Roman" w:cs="Times New Roman"/>
          <w:sz w:val="28"/>
          <w:szCs w:val="28"/>
        </w:rPr>
        <w:t xml:space="preserve"> Matrimonial Causes</w:t>
      </w:r>
    </w:p>
    <w:p w:rsidR="0076219A" w:rsidRDefault="0076219A" w:rsidP="009A6B46">
      <w:pPr>
        <w:spacing w:line="360" w:lineRule="auto"/>
        <w:jc w:val="center"/>
        <w:rPr>
          <w:rFonts w:ascii="Times New Roman" w:hAnsi="Times New Roman" w:cs="Times New Roman"/>
          <w:b/>
          <w:sz w:val="24"/>
          <w:szCs w:val="28"/>
        </w:rPr>
      </w:pPr>
      <w:r>
        <w:rPr>
          <w:rFonts w:ascii="Times New Roman" w:hAnsi="Times New Roman" w:cs="Times New Roman"/>
          <w:b/>
          <w:sz w:val="24"/>
          <w:szCs w:val="28"/>
        </w:rPr>
        <w:t>OR</w:t>
      </w:r>
    </w:p>
    <w:p w:rsidR="0076219A" w:rsidRDefault="0076219A" w:rsidP="009A6B46">
      <w:pPr>
        <w:spacing w:line="360" w:lineRule="auto"/>
        <w:jc w:val="center"/>
        <w:rPr>
          <w:rFonts w:ascii="Times New Roman" w:hAnsi="Times New Roman" w:cs="Times New Roman"/>
          <w:b/>
          <w:sz w:val="24"/>
          <w:szCs w:val="28"/>
        </w:rPr>
      </w:pPr>
      <w:r w:rsidRPr="0076219A">
        <w:rPr>
          <w:rFonts w:ascii="Times New Roman" w:hAnsi="Times New Roman" w:cs="Times New Roman"/>
          <w:b/>
          <w:sz w:val="24"/>
          <w:szCs w:val="28"/>
        </w:rPr>
        <w:t>PUBLIC INTERNATIONAL LAW</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I: Definition, Nature &amp; Scope, Development, Relationship with municipal law.</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II: Sources of International law</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lastRenderedPageBreak/>
        <w:t>MODULE III: Subject of International Law</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IV: Recognition</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V: Nationality</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VI: Asylum &amp; Extradition</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VII: Neutrality</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VIII: Settlement of Dispute</w:t>
      </w:r>
    </w:p>
    <w:p w:rsidR="0076219A" w:rsidRPr="00AE4E4E"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IX: Law of the sea</w:t>
      </w:r>
    </w:p>
    <w:p w:rsidR="0076219A" w:rsidRDefault="0076219A"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MODULE X: International Protection of Environment</w:t>
      </w:r>
    </w:p>
    <w:p w:rsidR="006140FB" w:rsidRPr="00AE4E4E" w:rsidRDefault="006140FB" w:rsidP="009A6B46">
      <w:pPr>
        <w:spacing w:line="360" w:lineRule="auto"/>
        <w:jc w:val="both"/>
        <w:rPr>
          <w:rFonts w:ascii="Times New Roman" w:hAnsi="Times New Roman" w:cs="Times New Roman"/>
          <w:sz w:val="28"/>
          <w:szCs w:val="28"/>
        </w:rPr>
      </w:pPr>
    </w:p>
    <w:p w:rsidR="0076219A" w:rsidRPr="006140FB" w:rsidRDefault="0076219A" w:rsidP="009A6B46">
      <w:pPr>
        <w:spacing w:line="360" w:lineRule="auto"/>
        <w:jc w:val="center"/>
        <w:rPr>
          <w:rFonts w:ascii="Times New Roman" w:hAnsi="Times New Roman" w:cs="Times New Roman"/>
          <w:b/>
          <w:sz w:val="28"/>
          <w:szCs w:val="28"/>
        </w:rPr>
      </w:pPr>
      <w:r w:rsidRPr="006140FB">
        <w:rPr>
          <w:rFonts w:ascii="Times New Roman" w:hAnsi="Times New Roman" w:cs="Times New Roman"/>
          <w:b/>
          <w:sz w:val="28"/>
          <w:szCs w:val="28"/>
        </w:rPr>
        <w:t>DSE III IPR OR CORPORATE GOVERNANCE CREDIT 2 MARKS 50</w:t>
      </w:r>
    </w:p>
    <w:p w:rsidR="0076219A" w:rsidRDefault="0076219A" w:rsidP="009A6B4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INTELLECTUAL PROPERTY LAW</w:t>
      </w:r>
    </w:p>
    <w:p w:rsidR="0076219A" w:rsidRPr="00AE4E4E" w:rsidRDefault="0076219A" w:rsidP="009A6B46">
      <w:pPr>
        <w:spacing w:line="360" w:lineRule="auto"/>
        <w:jc w:val="both"/>
        <w:rPr>
          <w:rFonts w:ascii="Times New Roman" w:hAnsi="Times New Roman" w:cs="Times New Roman"/>
          <w:b/>
          <w:sz w:val="28"/>
          <w:szCs w:val="28"/>
        </w:rPr>
      </w:pPr>
      <w:r w:rsidRPr="00AE4E4E">
        <w:rPr>
          <w:rFonts w:ascii="Times New Roman" w:hAnsi="Times New Roman" w:cs="Times New Roman"/>
          <w:b/>
          <w:sz w:val="28"/>
          <w:szCs w:val="28"/>
        </w:rPr>
        <w:t>MODULE I: NATURE, SCOPE, CLASSIFICATION AND CHARACTERESTICS</w:t>
      </w:r>
    </w:p>
    <w:p w:rsidR="0076219A" w:rsidRPr="00AE4E4E" w:rsidRDefault="0076219A" w:rsidP="009A6B46">
      <w:pPr>
        <w:spacing w:line="360" w:lineRule="auto"/>
        <w:jc w:val="both"/>
        <w:rPr>
          <w:rFonts w:ascii="Times New Roman" w:hAnsi="Times New Roman" w:cs="Times New Roman"/>
          <w:b/>
          <w:sz w:val="28"/>
          <w:szCs w:val="28"/>
        </w:rPr>
      </w:pPr>
      <w:r w:rsidRPr="00AE4E4E">
        <w:rPr>
          <w:rFonts w:ascii="Times New Roman" w:hAnsi="Times New Roman" w:cs="Times New Roman"/>
          <w:b/>
          <w:sz w:val="28"/>
          <w:szCs w:val="28"/>
        </w:rPr>
        <w:t>MODULE II: LEADING INTERNATIONAL INSTRUMENTS RELATING TO INTELLECTUAL PROPERTY LAW</w:t>
      </w:r>
    </w:p>
    <w:p w:rsidR="0076219A" w:rsidRPr="00AE4E4E" w:rsidRDefault="0076219A" w:rsidP="009A6B46">
      <w:pPr>
        <w:pStyle w:val="ListParagraph"/>
        <w:numPr>
          <w:ilvl w:val="0"/>
          <w:numId w:val="38"/>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The Paris Union</w:t>
      </w:r>
    </w:p>
    <w:p w:rsidR="0076219A" w:rsidRPr="00AE4E4E" w:rsidRDefault="0076219A" w:rsidP="009A6B46">
      <w:pPr>
        <w:pStyle w:val="ListParagraph"/>
        <w:numPr>
          <w:ilvl w:val="0"/>
          <w:numId w:val="38"/>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The Berne Convention</w:t>
      </w:r>
    </w:p>
    <w:p w:rsidR="0076219A" w:rsidRPr="00AE4E4E" w:rsidRDefault="0076219A" w:rsidP="009A6B46">
      <w:pPr>
        <w:pStyle w:val="ListParagraph"/>
        <w:numPr>
          <w:ilvl w:val="0"/>
          <w:numId w:val="38"/>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Universal Copy Right Convention</w:t>
      </w:r>
    </w:p>
    <w:p w:rsidR="0076219A" w:rsidRPr="00AE4E4E" w:rsidRDefault="0076219A" w:rsidP="009A6B46">
      <w:pPr>
        <w:pStyle w:val="ListParagraph"/>
        <w:numPr>
          <w:ilvl w:val="0"/>
          <w:numId w:val="38"/>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The Madrid Agreement on Registration of ark</w:t>
      </w:r>
    </w:p>
    <w:p w:rsidR="0076219A" w:rsidRPr="00AE4E4E" w:rsidRDefault="0076219A" w:rsidP="009A6B46">
      <w:pPr>
        <w:spacing w:line="360" w:lineRule="auto"/>
        <w:jc w:val="both"/>
        <w:rPr>
          <w:rFonts w:ascii="Times New Roman" w:eastAsia="Calibri" w:hAnsi="Times New Roman" w:cs="Times New Roman"/>
          <w:b/>
          <w:sz w:val="28"/>
          <w:szCs w:val="28"/>
        </w:rPr>
      </w:pPr>
      <w:r w:rsidRPr="00AE4E4E">
        <w:rPr>
          <w:rFonts w:ascii="Times New Roman" w:eastAsia="Calibri" w:hAnsi="Times New Roman" w:cs="Times New Roman"/>
          <w:b/>
          <w:sz w:val="28"/>
          <w:szCs w:val="28"/>
        </w:rPr>
        <w:t xml:space="preserve">MODULE III: PATENTS </w:t>
      </w:r>
    </w:p>
    <w:p w:rsidR="0076219A" w:rsidRPr="00AE4E4E" w:rsidRDefault="0076219A" w:rsidP="009A6B46">
      <w:pPr>
        <w:spacing w:line="360" w:lineRule="auto"/>
        <w:jc w:val="both"/>
        <w:rPr>
          <w:rFonts w:ascii="Times New Roman" w:eastAsia="Calibri" w:hAnsi="Times New Roman" w:cs="Times New Roman"/>
          <w:sz w:val="28"/>
          <w:szCs w:val="28"/>
        </w:rPr>
      </w:pPr>
      <w:r w:rsidRPr="00AE4E4E">
        <w:rPr>
          <w:rFonts w:ascii="Times New Roman" w:eastAsia="Calibri" w:hAnsi="Times New Roman" w:cs="Times New Roman"/>
          <w:sz w:val="28"/>
          <w:szCs w:val="28"/>
        </w:rPr>
        <w:t>Definition---History- Growth---Patentable Invention---Procedure for obtaining Patent---Specifications---Transfer---Revocation---Infringement---Patent agents---Rights conferred on--- Patentee---Remedies</w:t>
      </w:r>
    </w:p>
    <w:p w:rsidR="0076219A" w:rsidRPr="00AE4E4E" w:rsidRDefault="0076219A" w:rsidP="009A6B46">
      <w:pPr>
        <w:spacing w:line="360" w:lineRule="auto"/>
        <w:jc w:val="both"/>
        <w:rPr>
          <w:rFonts w:ascii="Times New Roman" w:eastAsia="Calibri" w:hAnsi="Times New Roman" w:cs="Times New Roman"/>
          <w:b/>
          <w:sz w:val="28"/>
          <w:szCs w:val="28"/>
        </w:rPr>
      </w:pPr>
      <w:r w:rsidRPr="00AE4E4E">
        <w:rPr>
          <w:rFonts w:ascii="Times New Roman" w:eastAsia="Calibri" w:hAnsi="Times New Roman" w:cs="Times New Roman"/>
          <w:b/>
          <w:sz w:val="28"/>
          <w:szCs w:val="28"/>
        </w:rPr>
        <w:lastRenderedPageBreak/>
        <w:t>MODULE IV: COPY RIGHTS AND RELATED RIGHTS</w:t>
      </w:r>
    </w:p>
    <w:p w:rsidR="0076219A" w:rsidRPr="00AE4E4E" w:rsidRDefault="0076219A" w:rsidP="009A6B46">
      <w:pPr>
        <w:spacing w:line="360" w:lineRule="auto"/>
        <w:jc w:val="both"/>
        <w:rPr>
          <w:rFonts w:ascii="Times New Roman" w:eastAsia="Calibri" w:hAnsi="Times New Roman" w:cs="Times New Roman"/>
          <w:sz w:val="28"/>
          <w:szCs w:val="28"/>
        </w:rPr>
      </w:pPr>
      <w:r w:rsidRPr="00AE4E4E">
        <w:rPr>
          <w:rFonts w:ascii="Times New Roman" w:eastAsia="Calibri" w:hAnsi="Times New Roman" w:cs="Times New Roman"/>
          <w:sz w:val="28"/>
          <w:szCs w:val="28"/>
        </w:rPr>
        <w:t>Meaning---Characteristics- --Term---Author &amp; ownership---Registration---Rights conferred by---Copy Right---Assignment---Infringement---Remedies---Regulatory Authorities-performers rights</w:t>
      </w:r>
    </w:p>
    <w:p w:rsidR="0076219A" w:rsidRPr="00AE4E4E" w:rsidRDefault="0076219A" w:rsidP="009A6B46">
      <w:pPr>
        <w:spacing w:line="360" w:lineRule="auto"/>
        <w:jc w:val="both"/>
        <w:rPr>
          <w:rFonts w:ascii="Times New Roman" w:eastAsia="Calibri" w:hAnsi="Times New Roman" w:cs="Times New Roman"/>
          <w:b/>
          <w:sz w:val="28"/>
          <w:szCs w:val="28"/>
        </w:rPr>
      </w:pPr>
      <w:r w:rsidRPr="00AE4E4E">
        <w:rPr>
          <w:rFonts w:ascii="Times New Roman" w:eastAsia="Calibri" w:hAnsi="Times New Roman" w:cs="Times New Roman"/>
          <w:b/>
          <w:sz w:val="28"/>
          <w:szCs w:val="28"/>
        </w:rPr>
        <w:t xml:space="preserve">MODULE V: TRADE MARKS </w:t>
      </w:r>
    </w:p>
    <w:p w:rsidR="0076219A" w:rsidRPr="00AE4E4E" w:rsidRDefault="0076219A" w:rsidP="009A6B46">
      <w:pPr>
        <w:spacing w:line="360" w:lineRule="auto"/>
        <w:jc w:val="both"/>
        <w:rPr>
          <w:rFonts w:ascii="Times New Roman" w:eastAsia="Calibri" w:hAnsi="Times New Roman" w:cs="Times New Roman"/>
          <w:sz w:val="28"/>
          <w:szCs w:val="28"/>
        </w:rPr>
      </w:pPr>
      <w:r w:rsidRPr="00AE4E4E">
        <w:rPr>
          <w:rFonts w:ascii="Times New Roman" w:eastAsia="Calibri" w:hAnsi="Times New Roman" w:cs="Times New Roman"/>
          <w:sz w:val="28"/>
          <w:szCs w:val="28"/>
        </w:rPr>
        <w:t>Trade Mark- Trade Description-essentials- growth- importance – Essentials---Statutory Authorities---Principles and Procedures of registration---Rights conferred on Registration---Infringement---Licensing</w:t>
      </w:r>
    </w:p>
    <w:p w:rsidR="0076219A" w:rsidRPr="00AE4E4E" w:rsidRDefault="0076219A" w:rsidP="009A6B46">
      <w:pPr>
        <w:spacing w:line="360" w:lineRule="auto"/>
        <w:jc w:val="both"/>
        <w:rPr>
          <w:rFonts w:ascii="Times New Roman" w:eastAsia="Calibri" w:hAnsi="Times New Roman" w:cs="Times New Roman"/>
          <w:sz w:val="28"/>
          <w:szCs w:val="28"/>
        </w:rPr>
      </w:pPr>
      <w:r w:rsidRPr="00AE4E4E">
        <w:rPr>
          <w:rFonts w:ascii="Times New Roman" w:eastAsia="Calibri" w:hAnsi="Times New Roman" w:cs="Times New Roman"/>
          <w:b/>
          <w:sz w:val="28"/>
          <w:szCs w:val="28"/>
        </w:rPr>
        <w:t>MODULE VI: DESIGN</w:t>
      </w:r>
    </w:p>
    <w:p w:rsidR="0076219A" w:rsidRPr="00AE4E4E" w:rsidRDefault="0076219A" w:rsidP="009A6B46">
      <w:pPr>
        <w:spacing w:line="360" w:lineRule="auto"/>
        <w:jc w:val="both"/>
        <w:rPr>
          <w:rFonts w:ascii="Times New Roman" w:eastAsia="Calibri" w:hAnsi="Times New Roman" w:cs="Times New Roman"/>
          <w:sz w:val="28"/>
          <w:szCs w:val="28"/>
        </w:rPr>
      </w:pPr>
      <w:r w:rsidRPr="00AE4E4E">
        <w:rPr>
          <w:rFonts w:ascii="Times New Roman" w:eastAsia="Calibri" w:hAnsi="Times New Roman" w:cs="Times New Roman"/>
          <w:sz w:val="28"/>
          <w:szCs w:val="28"/>
        </w:rPr>
        <w:t>Subject matter--- Registrability---Designs Act, 2000</w:t>
      </w:r>
    </w:p>
    <w:p w:rsidR="0076219A" w:rsidRPr="00AE4E4E" w:rsidRDefault="0076219A" w:rsidP="009A6B46">
      <w:pPr>
        <w:spacing w:line="360" w:lineRule="auto"/>
        <w:jc w:val="both"/>
        <w:rPr>
          <w:rFonts w:ascii="Times New Roman" w:eastAsia="Calibri" w:hAnsi="Times New Roman" w:cs="Times New Roman"/>
          <w:b/>
          <w:sz w:val="28"/>
          <w:szCs w:val="28"/>
        </w:rPr>
      </w:pPr>
      <w:r w:rsidRPr="00AE4E4E">
        <w:rPr>
          <w:rFonts w:ascii="Times New Roman" w:eastAsia="Calibri" w:hAnsi="Times New Roman" w:cs="Times New Roman"/>
          <w:b/>
          <w:sz w:val="28"/>
          <w:szCs w:val="28"/>
        </w:rPr>
        <w:t>MODULE VII: GEOGRAPHICAL INDICATIONS AND PR</w:t>
      </w:r>
      <w:smartTag w:uri="urn:schemas-microsoft-com:office:smarttags" w:element="stockticker">
        <w:r w:rsidRPr="00AE4E4E">
          <w:rPr>
            <w:rFonts w:ascii="Times New Roman" w:eastAsia="Calibri" w:hAnsi="Times New Roman" w:cs="Times New Roman"/>
            <w:b/>
            <w:sz w:val="28"/>
            <w:szCs w:val="28"/>
          </w:rPr>
          <w:t>OTEC</w:t>
        </w:r>
      </w:smartTag>
      <w:r w:rsidRPr="00AE4E4E">
        <w:rPr>
          <w:rFonts w:ascii="Times New Roman" w:eastAsia="Calibri" w:hAnsi="Times New Roman" w:cs="Times New Roman"/>
          <w:b/>
          <w:sz w:val="28"/>
          <w:szCs w:val="28"/>
        </w:rPr>
        <w:t>TION OF IPR OF THE INDEGENOUS</w:t>
      </w:r>
    </w:p>
    <w:p w:rsidR="0076219A" w:rsidRPr="00AE4E4E" w:rsidRDefault="0076219A" w:rsidP="009A6B46">
      <w:pPr>
        <w:spacing w:line="360" w:lineRule="auto"/>
        <w:jc w:val="both"/>
        <w:rPr>
          <w:rFonts w:ascii="Times New Roman" w:eastAsia="Calibri" w:hAnsi="Times New Roman" w:cs="Times New Roman"/>
          <w:sz w:val="28"/>
          <w:szCs w:val="28"/>
        </w:rPr>
      </w:pPr>
      <w:r w:rsidRPr="00AE4E4E">
        <w:rPr>
          <w:rFonts w:ascii="Times New Roman" w:eastAsia="Calibri" w:hAnsi="Times New Roman" w:cs="Times New Roman"/>
          <w:sz w:val="28"/>
          <w:szCs w:val="28"/>
        </w:rPr>
        <w:t>Meaning---Distinction between Geographical Indications---Trade Mark and collective Mark---prohibited GIs- --Homonymous GIs---Geographical Indication of Goods (Registration and Protection) Act, 1999 &amp; Rules, 2002---Registration---Rights Conferred on Registration---Infringements---Regulatory Authorities---Remedies</w:t>
      </w:r>
    </w:p>
    <w:p w:rsidR="0076219A" w:rsidRDefault="0076219A" w:rsidP="009A6B4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OR</w:t>
      </w:r>
    </w:p>
    <w:p w:rsidR="0076219A" w:rsidRDefault="0076219A" w:rsidP="009A6B46">
      <w:pPr>
        <w:spacing w:line="360" w:lineRule="auto"/>
        <w:jc w:val="center"/>
        <w:rPr>
          <w:rFonts w:ascii="Times New Roman" w:hAnsi="Times New Roman" w:cs="Times New Roman"/>
          <w:b/>
          <w:sz w:val="28"/>
          <w:szCs w:val="28"/>
        </w:rPr>
      </w:pPr>
      <w:r w:rsidRPr="00AE4E4E">
        <w:rPr>
          <w:rFonts w:ascii="Times New Roman" w:hAnsi="Times New Roman" w:cs="Times New Roman"/>
          <w:b/>
          <w:sz w:val="28"/>
          <w:szCs w:val="28"/>
        </w:rPr>
        <w:t>CORPORATE GOVERNANCE</w:t>
      </w:r>
      <w:r w:rsidR="0054306F">
        <w:rPr>
          <w:rFonts w:ascii="Times New Roman" w:hAnsi="Times New Roman" w:cs="Times New Roman"/>
          <w:b/>
          <w:sz w:val="28"/>
          <w:szCs w:val="28"/>
        </w:rPr>
        <w:t xml:space="preserve"> I</w:t>
      </w:r>
    </w:p>
    <w:p w:rsidR="0054306F" w:rsidRPr="0054306F" w:rsidRDefault="0054306F" w:rsidP="009A6B46">
      <w:pPr>
        <w:spacing w:line="360" w:lineRule="auto"/>
        <w:rPr>
          <w:rFonts w:ascii="Times New Roman" w:eastAsia="Calibri" w:hAnsi="Times New Roman" w:cs="Times New Roman"/>
          <w:b/>
          <w:sz w:val="28"/>
          <w:szCs w:val="24"/>
        </w:rPr>
      </w:pPr>
      <w:r w:rsidRPr="0054306F">
        <w:rPr>
          <w:rFonts w:ascii="Times New Roman" w:eastAsia="Calibri" w:hAnsi="Times New Roman" w:cs="Times New Roman"/>
          <w:b/>
          <w:sz w:val="28"/>
          <w:szCs w:val="24"/>
        </w:rPr>
        <w:t>MODULE I. CORPORATE PERSONALITY AND GENERAL PRINCIPLES OF CORPORATE LAW:</w:t>
      </w:r>
    </w:p>
    <w:p w:rsidR="0054306F" w:rsidRPr="0054306F" w:rsidRDefault="0054306F" w:rsidP="009A6B46">
      <w:pPr>
        <w:spacing w:line="360" w:lineRule="auto"/>
        <w:rPr>
          <w:rFonts w:ascii="Times New Roman" w:eastAsia="Calibri" w:hAnsi="Times New Roman" w:cs="Times New Roman"/>
          <w:sz w:val="28"/>
          <w:szCs w:val="24"/>
        </w:rPr>
      </w:pPr>
      <w:r w:rsidRPr="0054306F">
        <w:rPr>
          <w:rFonts w:ascii="Times New Roman" w:eastAsia="Calibri" w:hAnsi="Times New Roman" w:cs="Times New Roman"/>
          <w:sz w:val="28"/>
          <w:szCs w:val="24"/>
        </w:rPr>
        <w:t>i. Advantages and Disadvantages of Incorporation</w:t>
      </w:r>
    </w:p>
    <w:p w:rsidR="0054306F" w:rsidRPr="0054306F" w:rsidRDefault="0054306F" w:rsidP="009A6B46">
      <w:pPr>
        <w:spacing w:line="360" w:lineRule="auto"/>
        <w:rPr>
          <w:rFonts w:ascii="Times New Roman" w:eastAsia="Calibri" w:hAnsi="Times New Roman" w:cs="Times New Roman"/>
          <w:sz w:val="28"/>
          <w:szCs w:val="24"/>
        </w:rPr>
      </w:pPr>
      <w:r w:rsidRPr="0054306F">
        <w:rPr>
          <w:rFonts w:ascii="Times New Roman" w:eastAsia="Calibri" w:hAnsi="Times New Roman" w:cs="Times New Roman"/>
          <w:sz w:val="28"/>
          <w:szCs w:val="24"/>
        </w:rPr>
        <w:t>ii. Concept of lifting of Corporate Veil.</w:t>
      </w:r>
    </w:p>
    <w:p w:rsidR="0054306F" w:rsidRPr="0054306F" w:rsidRDefault="0054306F" w:rsidP="009A6B46">
      <w:pPr>
        <w:spacing w:line="360" w:lineRule="auto"/>
        <w:rPr>
          <w:rFonts w:ascii="Times New Roman" w:eastAsia="Calibri" w:hAnsi="Times New Roman" w:cs="Times New Roman"/>
          <w:sz w:val="28"/>
          <w:szCs w:val="24"/>
        </w:rPr>
      </w:pPr>
      <w:r w:rsidRPr="0054306F">
        <w:rPr>
          <w:rFonts w:ascii="Times New Roman" w:eastAsia="Calibri" w:hAnsi="Times New Roman" w:cs="Times New Roman"/>
          <w:sz w:val="28"/>
          <w:szCs w:val="24"/>
        </w:rPr>
        <w:t>iii. International Policies of Corporate Law</w:t>
      </w:r>
    </w:p>
    <w:p w:rsidR="0054306F" w:rsidRPr="0054306F" w:rsidRDefault="0054306F" w:rsidP="009A6B46">
      <w:pPr>
        <w:spacing w:line="360" w:lineRule="auto"/>
        <w:jc w:val="both"/>
        <w:rPr>
          <w:rFonts w:ascii="Times New Roman" w:eastAsia="Calibri" w:hAnsi="Times New Roman" w:cs="Times New Roman"/>
          <w:b/>
          <w:sz w:val="28"/>
          <w:szCs w:val="24"/>
        </w:rPr>
      </w:pPr>
      <w:r w:rsidRPr="0054306F">
        <w:rPr>
          <w:rFonts w:ascii="Times New Roman" w:eastAsia="Calibri" w:hAnsi="Times New Roman" w:cs="Times New Roman"/>
          <w:b/>
          <w:sz w:val="28"/>
          <w:szCs w:val="24"/>
        </w:rPr>
        <w:lastRenderedPageBreak/>
        <w:t>MODULE II. COMPARATIVE STUDY OF CORPORATE STRUCTURE IN EUROPEAN, AMERICAN, AND COMMON LAW COUNTRIES AND THE BENEFITS</w:t>
      </w:r>
    </w:p>
    <w:p w:rsidR="0054306F" w:rsidRPr="0054306F" w:rsidRDefault="0054306F" w:rsidP="009A6B46">
      <w:pPr>
        <w:spacing w:line="360" w:lineRule="auto"/>
        <w:jc w:val="both"/>
        <w:rPr>
          <w:rFonts w:ascii="Times New Roman" w:eastAsia="Calibri" w:hAnsi="Times New Roman" w:cs="Times New Roman"/>
          <w:b/>
          <w:sz w:val="28"/>
          <w:szCs w:val="24"/>
        </w:rPr>
      </w:pPr>
      <w:r w:rsidRPr="0054306F">
        <w:rPr>
          <w:rFonts w:ascii="Times New Roman" w:eastAsia="Calibri" w:hAnsi="Times New Roman" w:cs="Times New Roman"/>
          <w:b/>
          <w:sz w:val="28"/>
          <w:szCs w:val="24"/>
        </w:rPr>
        <w:t>MODULE III.  CONVERGENCE OF CORPORATE LEGAL SYSTEM IN THE PRESENT TIME – LLP AS TYPE OF CORPORATE VEHICLE</w:t>
      </w:r>
    </w:p>
    <w:p w:rsidR="0054306F" w:rsidRPr="0054306F" w:rsidRDefault="0054306F" w:rsidP="009A6B46">
      <w:pPr>
        <w:spacing w:line="360" w:lineRule="auto"/>
        <w:rPr>
          <w:rFonts w:ascii="Times New Roman" w:eastAsia="Calibri" w:hAnsi="Times New Roman" w:cs="Times New Roman"/>
          <w:b/>
          <w:sz w:val="28"/>
          <w:szCs w:val="24"/>
        </w:rPr>
      </w:pPr>
      <w:r w:rsidRPr="0054306F">
        <w:rPr>
          <w:rFonts w:ascii="Times New Roman" w:eastAsia="Calibri" w:hAnsi="Times New Roman" w:cs="Times New Roman"/>
          <w:b/>
          <w:sz w:val="28"/>
          <w:szCs w:val="24"/>
        </w:rPr>
        <w:t xml:space="preserve">MODULE IV. MULTINATIONAL CORPORATIONS, REGULATION UNDER FEMA AND INDIAN COMPANIES ACT. </w:t>
      </w:r>
    </w:p>
    <w:p w:rsidR="0054306F" w:rsidRPr="0054306F" w:rsidRDefault="0054306F" w:rsidP="009A6B46">
      <w:pPr>
        <w:spacing w:line="360" w:lineRule="auto"/>
        <w:ind w:firstLine="720"/>
        <w:rPr>
          <w:rFonts w:ascii="Times New Roman" w:eastAsia="Calibri" w:hAnsi="Times New Roman" w:cs="Times New Roman"/>
          <w:sz w:val="28"/>
          <w:szCs w:val="24"/>
        </w:rPr>
      </w:pPr>
      <w:r w:rsidRPr="0054306F">
        <w:rPr>
          <w:rFonts w:ascii="Times New Roman" w:eastAsia="Calibri" w:hAnsi="Times New Roman" w:cs="Times New Roman"/>
          <w:sz w:val="28"/>
          <w:szCs w:val="24"/>
        </w:rPr>
        <w:t>Doctrine of Ultra Vires: Doctrine of Indoor Management</w:t>
      </w:r>
    </w:p>
    <w:p w:rsidR="0054306F" w:rsidRPr="0054306F" w:rsidRDefault="0054306F" w:rsidP="009A6B46">
      <w:pPr>
        <w:spacing w:line="360" w:lineRule="auto"/>
        <w:rPr>
          <w:rFonts w:ascii="Times New Roman" w:eastAsia="Calibri" w:hAnsi="Times New Roman" w:cs="Times New Roman"/>
          <w:b/>
          <w:sz w:val="28"/>
          <w:szCs w:val="24"/>
        </w:rPr>
      </w:pPr>
      <w:r w:rsidRPr="0054306F">
        <w:rPr>
          <w:rFonts w:ascii="Times New Roman" w:eastAsia="Calibri" w:hAnsi="Times New Roman" w:cs="Times New Roman"/>
          <w:b/>
          <w:sz w:val="28"/>
          <w:szCs w:val="24"/>
        </w:rPr>
        <w:t>MODULE V: CORPORATE GOVERNANCE</w:t>
      </w:r>
    </w:p>
    <w:p w:rsidR="0054306F" w:rsidRPr="0054306F" w:rsidRDefault="0054306F" w:rsidP="009A6B46">
      <w:pPr>
        <w:pStyle w:val="ListParagraph"/>
        <w:numPr>
          <w:ilvl w:val="0"/>
          <w:numId w:val="45"/>
        </w:numPr>
        <w:spacing w:line="360" w:lineRule="auto"/>
        <w:rPr>
          <w:rFonts w:ascii="Times New Roman" w:eastAsia="Calibri" w:hAnsi="Times New Roman" w:cs="Times New Roman"/>
          <w:sz w:val="28"/>
          <w:szCs w:val="24"/>
        </w:rPr>
      </w:pPr>
      <w:r w:rsidRPr="0054306F">
        <w:rPr>
          <w:rFonts w:ascii="Times New Roman" w:eastAsia="Calibri" w:hAnsi="Times New Roman" w:cs="Times New Roman"/>
          <w:sz w:val="28"/>
          <w:szCs w:val="24"/>
        </w:rPr>
        <w:t>Basic Principles and OECE principles of Corporate Governance</w:t>
      </w:r>
    </w:p>
    <w:p w:rsidR="0054306F" w:rsidRPr="0054306F" w:rsidRDefault="0054306F" w:rsidP="009A6B46">
      <w:pPr>
        <w:pStyle w:val="ListParagraph"/>
        <w:numPr>
          <w:ilvl w:val="0"/>
          <w:numId w:val="45"/>
        </w:numPr>
        <w:spacing w:line="360" w:lineRule="auto"/>
        <w:rPr>
          <w:rFonts w:ascii="Times New Roman" w:eastAsia="Calibri" w:hAnsi="Times New Roman" w:cs="Times New Roman"/>
          <w:sz w:val="28"/>
          <w:szCs w:val="24"/>
        </w:rPr>
      </w:pPr>
      <w:r w:rsidRPr="0054306F">
        <w:rPr>
          <w:rFonts w:ascii="Times New Roman" w:eastAsia="Calibri" w:hAnsi="Times New Roman" w:cs="Times New Roman"/>
          <w:sz w:val="28"/>
          <w:szCs w:val="24"/>
        </w:rPr>
        <w:t>Components of Corporate Governance</w:t>
      </w:r>
    </w:p>
    <w:p w:rsidR="0054306F" w:rsidRPr="0054306F" w:rsidRDefault="0054306F" w:rsidP="009A6B46">
      <w:pPr>
        <w:pStyle w:val="ListParagraph"/>
        <w:numPr>
          <w:ilvl w:val="0"/>
          <w:numId w:val="45"/>
        </w:numPr>
        <w:spacing w:line="360" w:lineRule="auto"/>
        <w:rPr>
          <w:rFonts w:ascii="Times New Roman" w:eastAsia="Calibri" w:hAnsi="Times New Roman" w:cs="Times New Roman"/>
          <w:sz w:val="28"/>
          <w:szCs w:val="24"/>
        </w:rPr>
      </w:pPr>
      <w:r w:rsidRPr="0054306F">
        <w:rPr>
          <w:rFonts w:ascii="Times New Roman" w:eastAsia="Calibri" w:hAnsi="Times New Roman" w:cs="Times New Roman"/>
          <w:sz w:val="28"/>
          <w:szCs w:val="24"/>
        </w:rPr>
        <w:t>Role of Share Holders, Board of Directors, Different Committees in the Board and Institutional Investor in Corporate Governance.</w:t>
      </w:r>
    </w:p>
    <w:p w:rsidR="006140FB" w:rsidRPr="006140FB" w:rsidRDefault="006140FB" w:rsidP="009A6B4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G</w:t>
      </w:r>
      <w:r w:rsidRPr="006140FB">
        <w:rPr>
          <w:rFonts w:ascii="Times New Roman" w:hAnsi="Times New Roman" w:cs="Times New Roman"/>
          <w:b/>
          <w:sz w:val="28"/>
          <w:szCs w:val="28"/>
        </w:rPr>
        <w:t>E III ENVIRONMENTAL LAW OR INTERNATIONAL TRADE LAW</w:t>
      </w:r>
      <w:r w:rsidRPr="006140FB">
        <w:rPr>
          <w:rFonts w:ascii="Times New Roman" w:hAnsi="Times New Roman" w:cs="Times New Roman"/>
          <w:b/>
          <w:sz w:val="32"/>
          <w:szCs w:val="28"/>
        </w:rPr>
        <w:t xml:space="preserve"> </w:t>
      </w:r>
      <w:r w:rsidRPr="006140FB">
        <w:rPr>
          <w:rFonts w:ascii="Times New Roman" w:hAnsi="Times New Roman" w:cs="Times New Roman"/>
          <w:b/>
          <w:sz w:val="28"/>
          <w:szCs w:val="28"/>
        </w:rPr>
        <w:t xml:space="preserve">CREDIT </w:t>
      </w:r>
      <w:r>
        <w:rPr>
          <w:rFonts w:ascii="Times New Roman" w:hAnsi="Times New Roman" w:cs="Times New Roman"/>
          <w:b/>
          <w:sz w:val="28"/>
          <w:szCs w:val="28"/>
        </w:rPr>
        <w:t>4</w:t>
      </w:r>
      <w:r w:rsidRPr="006140FB">
        <w:rPr>
          <w:rFonts w:ascii="Times New Roman" w:hAnsi="Times New Roman" w:cs="Times New Roman"/>
          <w:b/>
          <w:sz w:val="28"/>
          <w:szCs w:val="28"/>
        </w:rPr>
        <w:t xml:space="preserve"> MARKS </w:t>
      </w:r>
      <w:r>
        <w:rPr>
          <w:rFonts w:ascii="Times New Roman" w:hAnsi="Times New Roman" w:cs="Times New Roman"/>
          <w:b/>
          <w:sz w:val="28"/>
          <w:szCs w:val="28"/>
        </w:rPr>
        <w:t>100</w:t>
      </w:r>
    </w:p>
    <w:p w:rsidR="006140FB" w:rsidRDefault="006140FB" w:rsidP="009A6B46">
      <w:pPr>
        <w:spacing w:line="360" w:lineRule="auto"/>
        <w:jc w:val="center"/>
        <w:rPr>
          <w:rFonts w:ascii="Times New Roman" w:hAnsi="Times New Roman" w:cs="Times New Roman"/>
          <w:b/>
          <w:sz w:val="28"/>
          <w:szCs w:val="28"/>
        </w:rPr>
      </w:pPr>
      <w:r w:rsidRPr="006140FB">
        <w:rPr>
          <w:rFonts w:ascii="Times New Roman" w:hAnsi="Times New Roman" w:cs="Times New Roman"/>
          <w:b/>
          <w:sz w:val="28"/>
          <w:szCs w:val="28"/>
        </w:rPr>
        <w:t xml:space="preserve">ENVIRONMENTAL LAW </w:t>
      </w:r>
    </w:p>
    <w:p w:rsidR="006140FB" w:rsidRPr="006140FB" w:rsidRDefault="006140FB" w:rsidP="009A6B46">
      <w:pPr>
        <w:spacing w:line="360" w:lineRule="auto"/>
        <w:rPr>
          <w:rFonts w:ascii="Times New Roman" w:eastAsia="Calibri" w:hAnsi="Times New Roman" w:cs="Times New Roman"/>
          <w:b/>
          <w:sz w:val="28"/>
          <w:szCs w:val="28"/>
        </w:rPr>
      </w:pPr>
      <w:r w:rsidRPr="006140FB">
        <w:rPr>
          <w:rFonts w:ascii="Times New Roman" w:eastAsia="Calibri" w:hAnsi="Times New Roman" w:cs="Times New Roman"/>
          <w:b/>
          <w:sz w:val="28"/>
          <w:szCs w:val="28"/>
        </w:rPr>
        <w:t>MODULE I: ENVIRONMENTAL POLICY AND C</w:t>
      </w:r>
      <w:smartTag w:uri="urn:schemas-microsoft-com:office:smarttags" w:element="stockticker">
        <w:r w:rsidRPr="006140FB">
          <w:rPr>
            <w:rFonts w:ascii="Times New Roman" w:eastAsia="Calibri" w:hAnsi="Times New Roman" w:cs="Times New Roman"/>
            <w:b/>
            <w:sz w:val="28"/>
            <w:szCs w:val="28"/>
          </w:rPr>
          <w:t>ONST</w:t>
        </w:r>
      </w:smartTag>
      <w:r w:rsidRPr="006140FB">
        <w:rPr>
          <w:rFonts w:ascii="Times New Roman" w:eastAsia="Calibri" w:hAnsi="Times New Roman" w:cs="Times New Roman"/>
          <w:b/>
          <w:sz w:val="28"/>
          <w:szCs w:val="28"/>
        </w:rPr>
        <w:t>ITUTIONAL PROVISIONS</w:t>
      </w:r>
    </w:p>
    <w:p w:rsidR="006140FB" w:rsidRPr="006140FB" w:rsidRDefault="006140FB" w:rsidP="009A6B46">
      <w:pPr>
        <w:spacing w:line="360" w:lineRule="auto"/>
        <w:rPr>
          <w:rFonts w:ascii="Times New Roman" w:eastAsia="Calibri" w:hAnsi="Times New Roman" w:cs="Times New Roman"/>
          <w:b/>
          <w:sz w:val="28"/>
          <w:szCs w:val="28"/>
        </w:rPr>
      </w:pPr>
      <w:r w:rsidRPr="006140FB">
        <w:rPr>
          <w:rFonts w:ascii="Times New Roman" w:eastAsia="Calibri" w:hAnsi="Times New Roman" w:cs="Times New Roman"/>
          <w:b/>
          <w:sz w:val="28"/>
          <w:szCs w:val="28"/>
        </w:rPr>
        <w:t>MODULE II. INTERNATIONAL INSTRUMENTS ON ENVIRONMENT</w:t>
      </w:r>
    </w:p>
    <w:p w:rsidR="006140FB" w:rsidRPr="006140FB" w:rsidRDefault="006140FB" w:rsidP="009A6B46">
      <w:pPr>
        <w:spacing w:line="360" w:lineRule="auto"/>
        <w:rPr>
          <w:rFonts w:ascii="Times New Roman" w:eastAsia="Calibri" w:hAnsi="Times New Roman" w:cs="Times New Roman"/>
          <w:b/>
          <w:sz w:val="28"/>
          <w:szCs w:val="28"/>
        </w:rPr>
      </w:pPr>
      <w:r w:rsidRPr="006140FB">
        <w:rPr>
          <w:rFonts w:ascii="Times New Roman" w:eastAsia="Calibri" w:hAnsi="Times New Roman" w:cs="Times New Roman"/>
          <w:b/>
          <w:sz w:val="28"/>
          <w:szCs w:val="28"/>
        </w:rPr>
        <w:t>MODULE III. DOCTRINES IN ENVIRONMENTAL LAW:</w:t>
      </w:r>
    </w:p>
    <w:p w:rsidR="006140FB" w:rsidRPr="006140FB" w:rsidRDefault="006140FB" w:rsidP="009A6B46">
      <w:pPr>
        <w:pStyle w:val="ListParagraph"/>
        <w:numPr>
          <w:ilvl w:val="0"/>
          <w:numId w:val="40"/>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0" w:line="360" w:lineRule="auto"/>
        <w:rPr>
          <w:rFonts w:ascii="Times New Roman" w:eastAsia="Calibri" w:hAnsi="Times New Roman" w:cs="Times New Roman"/>
          <w:sz w:val="28"/>
          <w:szCs w:val="28"/>
        </w:rPr>
      </w:pPr>
      <w:r w:rsidRPr="006140FB">
        <w:rPr>
          <w:rFonts w:ascii="Times New Roman" w:eastAsia="Calibri" w:hAnsi="Times New Roman" w:cs="Times New Roman"/>
          <w:sz w:val="28"/>
          <w:szCs w:val="28"/>
        </w:rPr>
        <w:t>Polluter Pay Principle</w:t>
      </w:r>
    </w:p>
    <w:p w:rsidR="006140FB" w:rsidRPr="006140FB" w:rsidRDefault="006140FB" w:rsidP="009A6B46">
      <w:pPr>
        <w:pStyle w:val="ListParagraph"/>
        <w:numPr>
          <w:ilvl w:val="0"/>
          <w:numId w:val="40"/>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0" w:line="360" w:lineRule="auto"/>
        <w:rPr>
          <w:rFonts w:ascii="Times New Roman" w:eastAsia="Calibri" w:hAnsi="Times New Roman" w:cs="Times New Roman"/>
          <w:sz w:val="28"/>
          <w:szCs w:val="28"/>
        </w:rPr>
      </w:pPr>
      <w:r w:rsidRPr="006140FB">
        <w:rPr>
          <w:rFonts w:ascii="Times New Roman" w:eastAsia="Calibri" w:hAnsi="Times New Roman" w:cs="Times New Roman"/>
          <w:sz w:val="28"/>
          <w:szCs w:val="28"/>
        </w:rPr>
        <w:t>Precautionary Principle</w:t>
      </w:r>
    </w:p>
    <w:p w:rsidR="006140FB" w:rsidRPr="006140FB" w:rsidRDefault="006140FB" w:rsidP="009A6B46">
      <w:pPr>
        <w:pStyle w:val="ListParagraph"/>
        <w:numPr>
          <w:ilvl w:val="0"/>
          <w:numId w:val="40"/>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0" w:line="360" w:lineRule="auto"/>
        <w:rPr>
          <w:rFonts w:ascii="Times New Roman" w:eastAsia="Calibri" w:hAnsi="Times New Roman" w:cs="Times New Roman"/>
          <w:sz w:val="28"/>
          <w:szCs w:val="28"/>
        </w:rPr>
      </w:pPr>
      <w:r w:rsidRPr="006140FB">
        <w:rPr>
          <w:rFonts w:ascii="Times New Roman" w:eastAsia="Calibri" w:hAnsi="Times New Roman" w:cs="Times New Roman"/>
          <w:sz w:val="28"/>
          <w:szCs w:val="28"/>
        </w:rPr>
        <w:t>Public Trust Doctrine</w:t>
      </w:r>
    </w:p>
    <w:p w:rsidR="006140FB" w:rsidRPr="006140FB" w:rsidRDefault="006140FB" w:rsidP="009A6B46">
      <w:pPr>
        <w:pStyle w:val="ListParagraph"/>
        <w:numPr>
          <w:ilvl w:val="0"/>
          <w:numId w:val="40"/>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0" w:line="360" w:lineRule="auto"/>
        <w:rPr>
          <w:rFonts w:ascii="Times New Roman" w:eastAsia="Calibri" w:hAnsi="Times New Roman" w:cs="Times New Roman"/>
          <w:sz w:val="28"/>
          <w:szCs w:val="28"/>
        </w:rPr>
      </w:pPr>
      <w:r w:rsidRPr="006140FB">
        <w:rPr>
          <w:rFonts w:ascii="Times New Roman" w:eastAsia="Calibri" w:hAnsi="Times New Roman" w:cs="Times New Roman"/>
          <w:sz w:val="28"/>
          <w:szCs w:val="28"/>
        </w:rPr>
        <w:t>Sustainable Development.</w:t>
      </w:r>
    </w:p>
    <w:p w:rsidR="006140FB" w:rsidRPr="006140FB" w:rsidRDefault="006140FB" w:rsidP="009A6B46">
      <w:pPr>
        <w:pStyle w:val="ListParagraph"/>
        <w:numPr>
          <w:ilvl w:val="0"/>
          <w:numId w:val="40"/>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0" w:line="360" w:lineRule="auto"/>
        <w:rPr>
          <w:rFonts w:ascii="Times New Roman" w:hAnsi="Times New Roman" w:cs="Times New Roman"/>
          <w:sz w:val="28"/>
          <w:szCs w:val="28"/>
        </w:rPr>
      </w:pPr>
      <w:r w:rsidRPr="006140FB">
        <w:rPr>
          <w:rFonts w:ascii="Times New Roman" w:eastAsia="Calibri" w:hAnsi="Times New Roman" w:cs="Times New Roman"/>
          <w:sz w:val="28"/>
          <w:szCs w:val="28"/>
        </w:rPr>
        <w:t>Doctrine of Eminent Domain</w:t>
      </w:r>
    </w:p>
    <w:p w:rsidR="006140FB" w:rsidRPr="0054306F" w:rsidRDefault="006140FB" w:rsidP="009A6B46">
      <w:pPr>
        <w:pStyle w:val="ListParagraph"/>
        <w:spacing w:line="360" w:lineRule="auto"/>
        <w:ind w:left="0"/>
        <w:rPr>
          <w:rFonts w:ascii="Times New Roman" w:hAnsi="Times New Roman" w:cs="Times New Roman"/>
          <w:b/>
          <w:sz w:val="28"/>
          <w:szCs w:val="28"/>
        </w:rPr>
      </w:pPr>
      <w:r w:rsidRPr="0054306F">
        <w:rPr>
          <w:rFonts w:ascii="Times New Roman" w:hAnsi="Times New Roman" w:cs="Times New Roman"/>
          <w:b/>
          <w:sz w:val="28"/>
          <w:szCs w:val="28"/>
        </w:rPr>
        <w:lastRenderedPageBreak/>
        <w:t>MODULE IV. ENVIRONMENTAL CONCERNS:</w:t>
      </w:r>
    </w:p>
    <w:p w:rsidR="006140FB" w:rsidRPr="006140FB" w:rsidRDefault="006140FB" w:rsidP="009A6B46">
      <w:pPr>
        <w:pStyle w:val="ListParagraph"/>
        <w:numPr>
          <w:ilvl w:val="0"/>
          <w:numId w:val="40"/>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Conservation of forest:</w:t>
      </w:r>
    </w:p>
    <w:p w:rsidR="006140FB" w:rsidRPr="006140FB" w:rsidRDefault="006140FB" w:rsidP="009A6B46">
      <w:pPr>
        <w:pStyle w:val="ListParagraph"/>
        <w:numPr>
          <w:ilvl w:val="1"/>
          <w:numId w:val="39"/>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Forest Act, 1927</w:t>
      </w:r>
    </w:p>
    <w:p w:rsidR="006140FB" w:rsidRPr="006140FB" w:rsidRDefault="006140FB" w:rsidP="009A6B46">
      <w:pPr>
        <w:pStyle w:val="ListParagraph"/>
        <w:numPr>
          <w:ilvl w:val="1"/>
          <w:numId w:val="39"/>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Forest Conservation Act 1980</w:t>
      </w:r>
    </w:p>
    <w:p w:rsidR="006140FB" w:rsidRPr="006140FB" w:rsidRDefault="006140FB" w:rsidP="009A6B46">
      <w:pPr>
        <w:pStyle w:val="ListParagraph"/>
        <w:numPr>
          <w:ilvl w:val="1"/>
          <w:numId w:val="39"/>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 xml:space="preserve">Wild Life Protection Act 1972. </w:t>
      </w:r>
    </w:p>
    <w:p w:rsidR="006140FB" w:rsidRPr="006140FB" w:rsidRDefault="006140FB" w:rsidP="009A6B46">
      <w:pPr>
        <w:pStyle w:val="ListParagraph"/>
        <w:numPr>
          <w:ilvl w:val="1"/>
          <w:numId w:val="39"/>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Forest Dwellers Act,</w:t>
      </w:r>
    </w:p>
    <w:p w:rsidR="006140FB" w:rsidRPr="006140FB" w:rsidRDefault="006140FB" w:rsidP="009A6B46">
      <w:pPr>
        <w:pStyle w:val="ListParagraph"/>
        <w:numPr>
          <w:ilvl w:val="1"/>
          <w:numId w:val="39"/>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Prevention &amp; Control of Trading in Forest Produce</w:t>
      </w:r>
    </w:p>
    <w:p w:rsidR="006140FB" w:rsidRPr="006140FB" w:rsidRDefault="006140FB" w:rsidP="009A6B46">
      <w:pPr>
        <w:pStyle w:val="ListParagraph"/>
        <w:numPr>
          <w:ilvl w:val="0"/>
          <w:numId w:val="40"/>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Conservation of Water</w:t>
      </w:r>
    </w:p>
    <w:p w:rsidR="006140FB" w:rsidRPr="006140FB" w:rsidRDefault="006140FB" w:rsidP="009A6B46">
      <w:pPr>
        <w:pStyle w:val="ListParagraph"/>
        <w:numPr>
          <w:ilvl w:val="1"/>
          <w:numId w:val="39"/>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Maintenance of standard and quality</w:t>
      </w:r>
      <w:r>
        <w:rPr>
          <w:rFonts w:ascii="Times New Roman" w:hAnsi="Times New Roman" w:cs="Times New Roman"/>
          <w:sz w:val="28"/>
          <w:szCs w:val="28"/>
        </w:rPr>
        <w:t xml:space="preserve"> of</w:t>
      </w:r>
    </w:p>
    <w:p w:rsidR="006140FB" w:rsidRPr="006140FB" w:rsidRDefault="006140FB" w:rsidP="009A6B46">
      <w:pPr>
        <w:pStyle w:val="ListParagraph"/>
        <w:numPr>
          <w:ilvl w:val="2"/>
          <w:numId w:val="39"/>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Ground Water</w:t>
      </w:r>
    </w:p>
    <w:p w:rsidR="006140FB" w:rsidRPr="006140FB" w:rsidRDefault="006140FB" w:rsidP="009A6B46">
      <w:pPr>
        <w:pStyle w:val="ListParagraph"/>
        <w:numPr>
          <w:ilvl w:val="2"/>
          <w:numId w:val="39"/>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Surface Water</w:t>
      </w:r>
    </w:p>
    <w:p w:rsidR="006140FB" w:rsidRPr="006140FB" w:rsidRDefault="006140FB" w:rsidP="009A6B46">
      <w:pPr>
        <w:pStyle w:val="ListParagraph"/>
        <w:numPr>
          <w:ilvl w:val="2"/>
          <w:numId w:val="39"/>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Rain Water Harvesting</w:t>
      </w:r>
    </w:p>
    <w:p w:rsidR="006140FB" w:rsidRPr="006140FB" w:rsidRDefault="006140FB" w:rsidP="009A6B46">
      <w:pPr>
        <w:pStyle w:val="ListParagraph"/>
        <w:numPr>
          <w:ilvl w:val="0"/>
          <w:numId w:val="40"/>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Waste Disposal</w:t>
      </w:r>
    </w:p>
    <w:p w:rsidR="006140FB" w:rsidRPr="006140FB" w:rsidRDefault="006140FB" w:rsidP="009A6B46">
      <w:pPr>
        <w:pStyle w:val="ListParagraph"/>
        <w:numPr>
          <w:ilvl w:val="1"/>
          <w:numId w:val="39"/>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Organic Waste</w:t>
      </w:r>
    </w:p>
    <w:p w:rsidR="006140FB" w:rsidRPr="006140FB" w:rsidRDefault="006140FB" w:rsidP="009A6B46">
      <w:pPr>
        <w:pStyle w:val="ListParagraph"/>
        <w:numPr>
          <w:ilvl w:val="1"/>
          <w:numId w:val="39"/>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Inorganic Waste</w:t>
      </w:r>
    </w:p>
    <w:p w:rsidR="006140FB" w:rsidRPr="006140FB" w:rsidRDefault="006140FB" w:rsidP="009A6B46">
      <w:pPr>
        <w:pStyle w:val="ListParagraph"/>
        <w:numPr>
          <w:ilvl w:val="1"/>
          <w:numId w:val="39"/>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Biomedical Waste</w:t>
      </w:r>
    </w:p>
    <w:p w:rsidR="006140FB" w:rsidRPr="006140FB" w:rsidRDefault="006140FB" w:rsidP="009A6B46">
      <w:pPr>
        <w:pStyle w:val="ListParagraph"/>
        <w:numPr>
          <w:ilvl w:val="0"/>
          <w:numId w:val="40"/>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Conservation of land</w:t>
      </w:r>
    </w:p>
    <w:p w:rsidR="006140FB" w:rsidRPr="006140FB" w:rsidRDefault="006140FB" w:rsidP="009A6B46">
      <w:pPr>
        <w:pStyle w:val="ListParagraph"/>
        <w:numPr>
          <w:ilvl w:val="1"/>
          <w:numId w:val="39"/>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Soil Erosion</w:t>
      </w:r>
    </w:p>
    <w:p w:rsidR="006140FB" w:rsidRPr="006140FB" w:rsidRDefault="006140FB" w:rsidP="009A6B46">
      <w:pPr>
        <w:pStyle w:val="ListParagraph"/>
        <w:numPr>
          <w:ilvl w:val="1"/>
          <w:numId w:val="39"/>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Siltation &amp; Riverbed Elevation</w:t>
      </w:r>
    </w:p>
    <w:p w:rsidR="006140FB" w:rsidRPr="006140FB" w:rsidRDefault="006140FB" w:rsidP="009A6B46">
      <w:pPr>
        <w:pStyle w:val="ListParagraph"/>
        <w:numPr>
          <w:ilvl w:val="1"/>
          <w:numId w:val="39"/>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Landslides &amp; Desertification</w:t>
      </w:r>
    </w:p>
    <w:p w:rsidR="006140FB" w:rsidRPr="006140FB" w:rsidRDefault="006140FB" w:rsidP="009A6B46">
      <w:pPr>
        <w:pStyle w:val="ListParagraph"/>
        <w:numPr>
          <w:ilvl w:val="1"/>
          <w:numId w:val="39"/>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Alluvium &amp; Diluvium</w:t>
      </w:r>
    </w:p>
    <w:p w:rsidR="006140FB" w:rsidRPr="006140FB" w:rsidRDefault="006140FB" w:rsidP="009A6B46">
      <w:pPr>
        <w:pStyle w:val="ListParagraph"/>
        <w:numPr>
          <w:ilvl w:val="0"/>
          <w:numId w:val="40"/>
        </w:numPr>
        <w:spacing w:after="200" w:line="360" w:lineRule="auto"/>
        <w:rPr>
          <w:rFonts w:ascii="Times New Roman" w:hAnsi="Times New Roman" w:cs="Times New Roman"/>
          <w:sz w:val="28"/>
          <w:szCs w:val="28"/>
        </w:rPr>
      </w:pPr>
      <w:r w:rsidRPr="006140FB">
        <w:rPr>
          <w:rFonts w:ascii="Times New Roman" w:hAnsi="Times New Roman" w:cs="Times New Roman"/>
          <w:sz w:val="28"/>
          <w:szCs w:val="28"/>
        </w:rPr>
        <w:t>Noise Pollution Rules</w:t>
      </w:r>
    </w:p>
    <w:p w:rsidR="006140FB" w:rsidRPr="006140FB" w:rsidRDefault="006140FB" w:rsidP="009A6B46">
      <w:pPr>
        <w:spacing w:line="360" w:lineRule="auto"/>
        <w:rPr>
          <w:rFonts w:ascii="Times New Roman" w:eastAsia="Calibri" w:hAnsi="Times New Roman" w:cs="Times New Roman"/>
          <w:b/>
          <w:sz w:val="28"/>
          <w:szCs w:val="28"/>
        </w:rPr>
      </w:pPr>
      <w:r w:rsidRPr="006140FB">
        <w:rPr>
          <w:rFonts w:ascii="Times New Roman" w:eastAsia="Calibri" w:hAnsi="Times New Roman" w:cs="Times New Roman"/>
          <w:b/>
          <w:sz w:val="28"/>
          <w:szCs w:val="28"/>
        </w:rPr>
        <w:t>MODULE V: PUBLIC LIABILITY INSURANCE ACT</w:t>
      </w:r>
    </w:p>
    <w:p w:rsidR="006140FB" w:rsidRPr="006140FB" w:rsidRDefault="006140FB" w:rsidP="009A6B46">
      <w:pPr>
        <w:spacing w:line="360" w:lineRule="auto"/>
        <w:rPr>
          <w:rFonts w:ascii="Times New Roman" w:eastAsia="Calibri" w:hAnsi="Times New Roman" w:cs="Times New Roman"/>
          <w:b/>
          <w:sz w:val="28"/>
          <w:szCs w:val="28"/>
        </w:rPr>
      </w:pPr>
      <w:r w:rsidRPr="006140FB">
        <w:rPr>
          <w:rFonts w:ascii="Times New Roman" w:eastAsia="Calibri" w:hAnsi="Times New Roman" w:cs="Times New Roman"/>
          <w:b/>
          <w:sz w:val="28"/>
          <w:szCs w:val="28"/>
        </w:rPr>
        <w:t>MODULE VI: PROTECTION OF BIODIVERSITY</w:t>
      </w:r>
    </w:p>
    <w:p w:rsidR="006140FB" w:rsidRPr="006140FB" w:rsidRDefault="006140FB" w:rsidP="009A6B46">
      <w:pPr>
        <w:spacing w:line="360" w:lineRule="auto"/>
        <w:rPr>
          <w:rFonts w:ascii="Times New Roman" w:eastAsia="Calibri" w:hAnsi="Times New Roman" w:cs="Times New Roman"/>
          <w:b/>
          <w:sz w:val="28"/>
          <w:szCs w:val="28"/>
        </w:rPr>
      </w:pPr>
      <w:r w:rsidRPr="006140FB">
        <w:rPr>
          <w:rFonts w:ascii="Times New Roman" w:eastAsia="Calibri" w:hAnsi="Times New Roman" w:cs="Times New Roman"/>
          <w:b/>
          <w:sz w:val="28"/>
          <w:szCs w:val="28"/>
        </w:rPr>
        <w:t>MODULE VII: GLOBAL WARMING AND RESOURCE MANAGEMENT AND THE INDIAN LEGAL FRAMEWORK</w:t>
      </w:r>
    </w:p>
    <w:p w:rsidR="006140FB" w:rsidRDefault="006140FB" w:rsidP="009A6B46">
      <w:pPr>
        <w:spacing w:line="360" w:lineRule="auto"/>
        <w:jc w:val="center"/>
        <w:rPr>
          <w:rFonts w:ascii="Times New Roman" w:hAnsi="Times New Roman" w:cs="Times New Roman"/>
          <w:b/>
          <w:sz w:val="28"/>
          <w:szCs w:val="28"/>
        </w:rPr>
      </w:pPr>
      <w:r w:rsidRPr="006140FB">
        <w:rPr>
          <w:rFonts w:ascii="Times New Roman" w:hAnsi="Times New Roman" w:cs="Times New Roman"/>
          <w:b/>
          <w:sz w:val="28"/>
          <w:szCs w:val="28"/>
        </w:rPr>
        <w:t xml:space="preserve">OR </w:t>
      </w:r>
    </w:p>
    <w:p w:rsidR="0076219A" w:rsidRDefault="006140FB" w:rsidP="009A6B46">
      <w:pPr>
        <w:spacing w:line="360" w:lineRule="auto"/>
        <w:jc w:val="center"/>
        <w:rPr>
          <w:rFonts w:ascii="Times New Roman" w:hAnsi="Times New Roman" w:cs="Times New Roman"/>
          <w:b/>
          <w:sz w:val="28"/>
          <w:szCs w:val="28"/>
        </w:rPr>
      </w:pPr>
      <w:r w:rsidRPr="006140FB">
        <w:rPr>
          <w:rFonts w:ascii="Times New Roman" w:hAnsi="Times New Roman" w:cs="Times New Roman"/>
          <w:b/>
          <w:sz w:val="28"/>
          <w:szCs w:val="28"/>
        </w:rPr>
        <w:lastRenderedPageBreak/>
        <w:t>INTERNATIONAL TRADE LAW</w:t>
      </w:r>
    </w:p>
    <w:p w:rsidR="00687820" w:rsidRDefault="00687820" w:rsidP="009A6B46">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MODULE I: </w:t>
      </w:r>
      <w:r w:rsidR="006140FB" w:rsidRPr="006140FB">
        <w:rPr>
          <w:rFonts w:ascii="Times New Roman" w:hAnsi="Times New Roman" w:cs="Times New Roman"/>
          <w:b/>
          <w:sz w:val="28"/>
          <w:szCs w:val="28"/>
        </w:rPr>
        <w:t xml:space="preserve">INTRODUCTION TO FOREIGN TRADE- </w:t>
      </w:r>
    </w:p>
    <w:p w:rsidR="006140FB" w:rsidRPr="006140FB" w:rsidRDefault="006140FB" w:rsidP="009A6B46">
      <w:pPr>
        <w:spacing w:line="360" w:lineRule="auto"/>
        <w:jc w:val="both"/>
        <w:rPr>
          <w:rFonts w:ascii="Times New Roman" w:hAnsi="Times New Roman" w:cs="Times New Roman"/>
          <w:sz w:val="28"/>
          <w:szCs w:val="28"/>
        </w:rPr>
      </w:pPr>
      <w:r w:rsidRPr="006140FB">
        <w:rPr>
          <w:rFonts w:ascii="Times New Roman" w:hAnsi="Times New Roman" w:cs="Times New Roman"/>
          <w:sz w:val="28"/>
          <w:szCs w:val="28"/>
        </w:rPr>
        <w:t xml:space="preserve">Concept of Trade &amp; Foreign Trade; Importance of Foreign Trade in India </w:t>
      </w:r>
    </w:p>
    <w:p w:rsidR="006140FB" w:rsidRPr="006140FB" w:rsidRDefault="006140FB" w:rsidP="009A6B46">
      <w:pPr>
        <w:spacing w:line="360" w:lineRule="auto"/>
        <w:jc w:val="both"/>
        <w:rPr>
          <w:rFonts w:ascii="Times New Roman" w:hAnsi="Times New Roman" w:cs="Times New Roman"/>
          <w:b/>
          <w:sz w:val="28"/>
          <w:szCs w:val="28"/>
        </w:rPr>
      </w:pPr>
      <w:r w:rsidRPr="006140FB">
        <w:rPr>
          <w:rFonts w:ascii="Times New Roman" w:hAnsi="Times New Roman" w:cs="Times New Roman"/>
          <w:b/>
          <w:sz w:val="28"/>
          <w:szCs w:val="28"/>
        </w:rPr>
        <w:t>MODULE-I</w:t>
      </w:r>
      <w:r w:rsidR="00687820">
        <w:rPr>
          <w:rFonts w:ascii="Times New Roman" w:hAnsi="Times New Roman" w:cs="Times New Roman"/>
          <w:b/>
          <w:sz w:val="28"/>
          <w:szCs w:val="28"/>
        </w:rPr>
        <w:t>I</w:t>
      </w:r>
      <w:r w:rsidRPr="006140FB">
        <w:rPr>
          <w:rFonts w:ascii="Times New Roman" w:hAnsi="Times New Roman" w:cs="Times New Roman"/>
          <w:b/>
          <w:sz w:val="28"/>
          <w:szCs w:val="28"/>
        </w:rPr>
        <w:t>: INTERNATIONAL TRADE SYSTEM</w:t>
      </w:r>
      <w:r w:rsidRPr="006140FB">
        <w:rPr>
          <w:rFonts w:ascii="Times New Roman" w:hAnsi="Times New Roman" w:cs="Times New Roman"/>
          <w:b/>
          <w:sz w:val="28"/>
          <w:szCs w:val="28"/>
        </w:rPr>
        <w:tab/>
      </w:r>
      <w:r w:rsidRPr="006140FB">
        <w:rPr>
          <w:rFonts w:ascii="Times New Roman" w:hAnsi="Times New Roman" w:cs="Times New Roman"/>
          <w:b/>
          <w:sz w:val="28"/>
          <w:szCs w:val="28"/>
        </w:rPr>
        <w:tab/>
        <w:t xml:space="preserve">            </w:t>
      </w:r>
    </w:p>
    <w:p w:rsidR="006140FB" w:rsidRPr="006140FB" w:rsidRDefault="006140FB" w:rsidP="009A6B46">
      <w:pPr>
        <w:numPr>
          <w:ilvl w:val="0"/>
          <w:numId w:val="42"/>
        </w:numPr>
        <w:spacing w:after="0" w:line="360" w:lineRule="auto"/>
        <w:jc w:val="both"/>
        <w:rPr>
          <w:rFonts w:ascii="Times New Roman" w:hAnsi="Times New Roman" w:cs="Times New Roman"/>
          <w:b/>
          <w:sz w:val="28"/>
          <w:szCs w:val="28"/>
        </w:rPr>
      </w:pPr>
      <w:r w:rsidRPr="006140FB">
        <w:rPr>
          <w:rFonts w:ascii="Times New Roman" w:hAnsi="Times New Roman" w:cs="Times New Roman"/>
          <w:sz w:val="28"/>
          <w:szCs w:val="28"/>
        </w:rPr>
        <w:t xml:space="preserve">GATT </w:t>
      </w:r>
    </w:p>
    <w:p w:rsidR="006140FB" w:rsidRPr="006140FB" w:rsidRDefault="006140FB" w:rsidP="009A6B46">
      <w:pPr>
        <w:numPr>
          <w:ilvl w:val="0"/>
          <w:numId w:val="42"/>
        </w:numPr>
        <w:spacing w:after="0" w:line="360" w:lineRule="auto"/>
        <w:jc w:val="both"/>
        <w:rPr>
          <w:rFonts w:ascii="Times New Roman" w:hAnsi="Times New Roman" w:cs="Times New Roman"/>
          <w:b/>
          <w:sz w:val="28"/>
          <w:szCs w:val="28"/>
        </w:rPr>
      </w:pPr>
      <w:r w:rsidRPr="006140FB">
        <w:rPr>
          <w:rFonts w:ascii="Times New Roman" w:hAnsi="Times New Roman" w:cs="Times New Roman"/>
          <w:sz w:val="28"/>
          <w:szCs w:val="28"/>
        </w:rPr>
        <w:t>WTO</w:t>
      </w:r>
    </w:p>
    <w:p w:rsidR="006140FB" w:rsidRPr="006140FB" w:rsidRDefault="006140FB" w:rsidP="009A6B46">
      <w:pPr>
        <w:numPr>
          <w:ilvl w:val="0"/>
          <w:numId w:val="42"/>
        </w:numPr>
        <w:spacing w:after="0" w:line="360" w:lineRule="auto"/>
        <w:jc w:val="both"/>
        <w:rPr>
          <w:rFonts w:ascii="Times New Roman" w:hAnsi="Times New Roman" w:cs="Times New Roman"/>
          <w:b/>
          <w:sz w:val="28"/>
          <w:szCs w:val="28"/>
        </w:rPr>
      </w:pPr>
      <w:r w:rsidRPr="006140FB">
        <w:rPr>
          <w:rFonts w:ascii="Times New Roman" w:hAnsi="Times New Roman" w:cs="Times New Roman"/>
          <w:sz w:val="28"/>
          <w:szCs w:val="28"/>
        </w:rPr>
        <w:t>TRIPS</w:t>
      </w:r>
    </w:p>
    <w:p w:rsidR="006140FB" w:rsidRPr="006140FB" w:rsidRDefault="006140FB" w:rsidP="009A6B46">
      <w:pPr>
        <w:numPr>
          <w:ilvl w:val="0"/>
          <w:numId w:val="42"/>
        </w:numPr>
        <w:spacing w:after="0" w:line="360" w:lineRule="auto"/>
        <w:jc w:val="both"/>
        <w:rPr>
          <w:rFonts w:ascii="Times New Roman" w:hAnsi="Times New Roman" w:cs="Times New Roman"/>
          <w:b/>
          <w:sz w:val="28"/>
          <w:szCs w:val="28"/>
        </w:rPr>
      </w:pPr>
      <w:r w:rsidRPr="006140FB">
        <w:rPr>
          <w:rFonts w:ascii="Times New Roman" w:hAnsi="Times New Roman" w:cs="Times New Roman"/>
          <w:sz w:val="28"/>
          <w:szCs w:val="28"/>
        </w:rPr>
        <w:t>IMF</w:t>
      </w:r>
    </w:p>
    <w:p w:rsidR="006140FB" w:rsidRPr="006140FB" w:rsidRDefault="006140FB" w:rsidP="009A6B46">
      <w:pPr>
        <w:numPr>
          <w:ilvl w:val="0"/>
          <w:numId w:val="42"/>
        </w:numPr>
        <w:spacing w:after="0" w:line="360" w:lineRule="auto"/>
        <w:jc w:val="both"/>
        <w:rPr>
          <w:rFonts w:ascii="Times New Roman" w:hAnsi="Times New Roman" w:cs="Times New Roman"/>
          <w:b/>
          <w:sz w:val="28"/>
          <w:szCs w:val="28"/>
        </w:rPr>
      </w:pPr>
      <w:r w:rsidRPr="006140FB">
        <w:rPr>
          <w:rFonts w:ascii="Times New Roman" w:hAnsi="Times New Roman" w:cs="Times New Roman"/>
          <w:sz w:val="28"/>
          <w:szCs w:val="28"/>
        </w:rPr>
        <w:t>EU</w:t>
      </w:r>
    </w:p>
    <w:p w:rsidR="006140FB" w:rsidRPr="006140FB" w:rsidRDefault="006140FB" w:rsidP="009A6B46">
      <w:pPr>
        <w:numPr>
          <w:ilvl w:val="0"/>
          <w:numId w:val="42"/>
        </w:numPr>
        <w:spacing w:after="0" w:line="360" w:lineRule="auto"/>
        <w:jc w:val="both"/>
        <w:rPr>
          <w:rFonts w:ascii="Times New Roman" w:hAnsi="Times New Roman" w:cs="Times New Roman"/>
          <w:b/>
          <w:sz w:val="28"/>
          <w:szCs w:val="28"/>
        </w:rPr>
      </w:pPr>
      <w:r w:rsidRPr="006140FB">
        <w:rPr>
          <w:rFonts w:ascii="Times New Roman" w:hAnsi="Times New Roman" w:cs="Times New Roman"/>
          <w:sz w:val="28"/>
          <w:szCs w:val="28"/>
        </w:rPr>
        <w:t>World Bank</w:t>
      </w:r>
    </w:p>
    <w:p w:rsidR="006140FB" w:rsidRPr="006140FB" w:rsidRDefault="006140FB" w:rsidP="009A6B46">
      <w:pPr>
        <w:spacing w:line="360" w:lineRule="auto"/>
        <w:jc w:val="both"/>
        <w:rPr>
          <w:rFonts w:ascii="Times New Roman" w:hAnsi="Times New Roman" w:cs="Times New Roman"/>
          <w:b/>
          <w:sz w:val="28"/>
          <w:szCs w:val="28"/>
        </w:rPr>
      </w:pPr>
      <w:r w:rsidRPr="006140FB">
        <w:rPr>
          <w:rFonts w:ascii="Times New Roman" w:hAnsi="Times New Roman" w:cs="Times New Roman"/>
          <w:b/>
          <w:sz w:val="28"/>
          <w:szCs w:val="28"/>
        </w:rPr>
        <w:t>MODULE-II: FOREIGN TRADE AND INDIA</w:t>
      </w:r>
      <w:r w:rsidRPr="006140FB">
        <w:rPr>
          <w:rFonts w:ascii="Times New Roman" w:hAnsi="Times New Roman" w:cs="Times New Roman"/>
          <w:b/>
          <w:sz w:val="28"/>
          <w:szCs w:val="28"/>
        </w:rPr>
        <w:tab/>
      </w:r>
      <w:r w:rsidRPr="006140FB">
        <w:rPr>
          <w:rFonts w:ascii="Times New Roman" w:hAnsi="Times New Roman" w:cs="Times New Roman"/>
          <w:b/>
          <w:sz w:val="28"/>
          <w:szCs w:val="28"/>
        </w:rPr>
        <w:tab/>
      </w:r>
      <w:r w:rsidRPr="006140FB">
        <w:rPr>
          <w:rFonts w:ascii="Times New Roman" w:hAnsi="Times New Roman" w:cs="Times New Roman"/>
          <w:b/>
          <w:sz w:val="28"/>
          <w:szCs w:val="28"/>
        </w:rPr>
        <w:tab/>
      </w:r>
      <w:r w:rsidRPr="006140FB">
        <w:rPr>
          <w:rFonts w:ascii="Times New Roman" w:hAnsi="Times New Roman" w:cs="Times New Roman"/>
          <w:b/>
          <w:sz w:val="28"/>
          <w:szCs w:val="28"/>
        </w:rPr>
        <w:tab/>
      </w:r>
    </w:p>
    <w:p w:rsidR="006140FB" w:rsidRPr="006140FB" w:rsidRDefault="006140FB" w:rsidP="009A6B46">
      <w:pPr>
        <w:numPr>
          <w:ilvl w:val="0"/>
          <w:numId w:val="41"/>
        </w:numPr>
        <w:spacing w:after="0" w:line="360" w:lineRule="auto"/>
        <w:jc w:val="both"/>
        <w:rPr>
          <w:rFonts w:ascii="Times New Roman" w:hAnsi="Times New Roman" w:cs="Times New Roman"/>
          <w:sz w:val="28"/>
          <w:szCs w:val="28"/>
        </w:rPr>
      </w:pPr>
      <w:r w:rsidRPr="006140FB">
        <w:rPr>
          <w:rFonts w:ascii="Times New Roman" w:hAnsi="Times New Roman" w:cs="Times New Roman"/>
          <w:sz w:val="28"/>
          <w:szCs w:val="28"/>
        </w:rPr>
        <w:t>Policy of Foreign Trade in India</w:t>
      </w:r>
    </w:p>
    <w:p w:rsidR="006140FB" w:rsidRPr="006140FB" w:rsidRDefault="006140FB" w:rsidP="009A6B46">
      <w:pPr>
        <w:numPr>
          <w:ilvl w:val="0"/>
          <w:numId w:val="41"/>
        </w:numPr>
        <w:spacing w:after="0" w:line="360" w:lineRule="auto"/>
        <w:jc w:val="both"/>
        <w:rPr>
          <w:rFonts w:ascii="Times New Roman" w:hAnsi="Times New Roman" w:cs="Times New Roman"/>
          <w:sz w:val="28"/>
          <w:szCs w:val="28"/>
        </w:rPr>
      </w:pPr>
      <w:r w:rsidRPr="006140FB">
        <w:rPr>
          <w:rFonts w:ascii="Times New Roman" w:hAnsi="Times New Roman" w:cs="Times New Roman"/>
          <w:sz w:val="28"/>
          <w:szCs w:val="28"/>
        </w:rPr>
        <w:t>FDI Policy of India</w:t>
      </w:r>
    </w:p>
    <w:p w:rsidR="006140FB" w:rsidRPr="006140FB" w:rsidRDefault="006140FB" w:rsidP="009A6B46">
      <w:pPr>
        <w:numPr>
          <w:ilvl w:val="0"/>
          <w:numId w:val="41"/>
        </w:numPr>
        <w:spacing w:after="0" w:line="360" w:lineRule="auto"/>
        <w:jc w:val="both"/>
        <w:rPr>
          <w:rFonts w:ascii="Times New Roman" w:hAnsi="Times New Roman" w:cs="Times New Roman"/>
          <w:sz w:val="28"/>
          <w:szCs w:val="28"/>
        </w:rPr>
      </w:pPr>
      <w:r w:rsidRPr="006140FB">
        <w:rPr>
          <w:rFonts w:ascii="Times New Roman" w:hAnsi="Times New Roman" w:cs="Times New Roman"/>
          <w:sz w:val="28"/>
          <w:szCs w:val="28"/>
        </w:rPr>
        <w:t>New Industrial Policy</w:t>
      </w:r>
    </w:p>
    <w:p w:rsidR="006140FB" w:rsidRPr="006140FB" w:rsidRDefault="006140FB" w:rsidP="009A6B46">
      <w:pPr>
        <w:numPr>
          <w:ilvl w:val="0"/>
          <w:numId w:val="41"/>
        </w:numPr>
        <w:spacing w:after="0" w:line="360" w:lineRule="auto"/>
        <w:jc w:val="both"/>
        <w:rPr>
          <w:rFonts w:ascii="Times New Roman" w:hAnsi="Times New Roman" w:cs="Times New Roman"/>
          <w:sz w:val="28"/>
          <w:szCs w:val="28"/>
        </w:rPr>
      </w:pPr>
      <w:r w:rsidRPr="006140FB">
        <w:rPr>
          <w:rFonts w:ascii="Times New Roman" w:hAnsi="Times New Roman" w:cs="Times New Roman"/>
          <w:sz w:val="28"/>
          <w:szCs w:val="28"/>
        </w:rPr>
        <w:t>Investment in India- FDI, NRIs</w:t>
      </w:r>
    </w:p>
    <w:p w:rsidR="006140FB" w:rsidRPr="006140FB" w:rsidRDefault="006140FB" w:rsidP="009A6B46">
      <w:pPr>
        <w:numPr>
          <w:ilvl w:val="0"/>
          <w:numId w:val="41"/>
        </w:numPr>
        <w:spacing w:after="0" w:line="360" w:lineRule="auto"/>
        <w:jc w:val="both"/>
        <w:rPr>
          <w:rFonts w:ascii="Times New Roman" w:hAnsi="Times New Roman" w:cs="Times New Roman"/>
          <w:sz w:val="28"/>
          <w:szCs w:val="28"/>
        </w:rPr>
      </w:pPr>
      <w:r w:rsidRPr="006140FB">
        <w:rPr>
          <w:rFonts w:ascii="Times New Roman" w:hAnsi="Times New Roman" w:cs="Times New Roman"/>
          <w:sz w:val="28"/>
          <w:szCs w:val="28"/>
        </w:rPr>
        <w:t>Foreign Trade Development and Regulation Act (Central) 1992, FEMA and Rules there under.</w:t>
      </w:r>
    </w:p>
    <w:p w:rsidR="006140FB" w:rsidRPr="006140FB" w:rsidRDefault="006140FB" w:rsidP="009A6B46">
      <w:pPr>
        <w:numPr>
          <w:ilvl w:val="0"/>
          <w:numId w:val="41"/>
        </w:numPr>
        <w:spacing w:after="0" w:line="360" w:lineRule="auto"/>
        <w:jc w:val="both"/>
        <w:rPr>
          <w:rFonts w:ascii="Times New Roman" w:hAnsi="Times New Roman" w:cs="Times New Roman"/>
          <w:sz w:val="28"/>
          <w:szCs w:val="28"/>
        </w:rPr>
      </w:pPr>
      <w:r w:rsidRPr="006140FB">
        <w:rPr>
          <w:rFonts w:ascii="Times New Roman" w:hAnsi="Times New Roman" w:cs="Times New Roman"/>
          <w:sz w:val="28"/>
          <w:szCs w:val="28"/>
        </w:rPr>
        <w:t>FEMA and Rules there under</w:t>
      </w:r>
    </w:p>
    <w:p w:rsidR="00CB6CD4" w:rsidRDefault="006140FB" w:rsidP="009A6B46">
      <w:pPr>
        <w:numPr>
          <w:ilvl w:val="0"/>
          <w:numId w:val="41"/>
        </w:numPr>
        <w:spacing w:after="0" w:line="360" w:lineRule="auto"/>
        <w:jc w:val="both"/>
        <w:rPr>
          <w:rFonts w:ascii="Times New Roman" w:hAnsi="Times New Roman" w:cs="Times New Roman"/>
          <w:sz w:val="28"/>
          <w:szCs w:val="28"/>
        </w:rPr>
      </w:pPr>
      <w:r w:rsidRPr="006140FB">
        <w:rPr>
          <w:rFonts w:ascii="Times New Roman" w:hAnsi="Times New Roman" w:cs="Times New Roman"/>
          <w:sz w:val="28"/>
          <w:szCs w:val="28"/>
        </w:rPr>
        <w:t>Import – Export Procedure.</w:t>
      </w:r>
    </w:p>
    <w:p w:rsidR="00CB6CD4" w:rsidRPr="00CB6CD4" w:rsidRDefault="00CB6CD4" w:rsidP="009A6B46">
      <w:pPr>
        <w:spacing w:after="0" w:line="360" w:lineRule="auto"/>
        <w:jc w:val="both"/>
        <w:rPr>
          <w:rFonts w:ascii="Times New Roman" w:hAnsi="Times New Roman" w:cs="Times New Roman"/>
          <w:sz w:val="28"/>
          <w:szCs w:val="28"/>
        </w:rPr>
      </w:pPr>
    </w:p>
    <w:p w:rsidR="006140FB" w:rsidRPr="006140FB" w:rsidRDefault="00CB6CD4" w:rsidP="009A6B4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SEMESTER IV</w:t>
      </w:r>
    </w:p>
    <w:tbl>
      <w:tblPr>
        <w:tblStyle w:val="TableGrid"/>
        <w:tblW w:w="10525" w:type="dxa"/>
        <w:tblInd w:w="-590" w:type="dxa"/>
        <w:tblLayout w:type="fixed"/>
        <w:tblLook w:val="04A0" w:firstRow="1" w:lastRow="0" w:firstColumn="1" w:lastColumn="0" w:noHBand="0" w:noVBand="1"/>
      </w:tblPr>
      <w:tblGrid>
        <w:gridCol w:w="1240"/>
        <w:gridCol w:w="1455"/>
        <w:gridCol w:w="1282"/>
        <w:gridCol w:w="1552"/>
        <w:gridCol w:w="2746"/>
        <w:gridCol w:w="1170"/>
        <w:gridCol w:w="1080"/>
      </w:tblGrid>
      <w:tr w:rsidR="00597D95" w:rsidRPr="00B85B89" w:rsidTr="00597D95">
        <w:tc>
          <w:tcPr>
            <w:tcW w:w="1240" w:type="dxa"/>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SEMESTER</w:t>
            </w:r>
          </w:p>
        </w:tc>
        <w:tc>
          <w:tcPr>
            <w:tcW w:w="1455" w:type="dxa"/>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TOTAL CREDIT AND MARKS</w:t>
            </w:r>
          </w:p>
        </w:tc>
        <w:tc>
          <w:tcPr>
            <w:tcW w:w="1282" w:type="dxa"/>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NATURE OF COURSE</w:t>
            </w:r>
          </w:p>
        </w:tc>
        <w:tc>
          <w:tcPr>
            <w:tcW w:w="1552" w:type="dxa"/>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COURSE</w:t>
            </w:r>
            <w:r>
              <w:rPr>
                <w:rFonts w:ascii="Times New Roman" w:hAnsi="Times New Roman" w:cs="Times New Roman"/>
                <w:sz w:val="24"/>
                <w:szCs w:val="24"/>
              </w:rPr>
              <w:t xml:space="preserve"> </w:t>
            </w:r>
            <w:r w:rsidRPr="00B85B89">
              <w:rPr>
                <w:rFonts w:ascii="Times New Roman" w:hAnsi="Times New Roman" w:cs="Times New Roman"/>
                <w:sz w:val="24"/>
                <w:szCs w:val="24"/>
              </w:rPr>
              <w:t>CODE</w:t>
            </w:r>
          </w:p>
        </w:tc>
        <w:tc>
          <w:tcPr>
            <w:tcW w:w="2746" w:type="dxa"/>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COURSE TITLE</w:t>
            </w:r>
          </w:p>
        </w:tc>
        <w:tc>
          <w:tcPr>
            <w:tcW w:w="1170" w:type="dxa"/>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CREDIT</w:t>
            </w:r>
          </w:p>
        </w:tc>
        <w:tc>
          <w:tcPr>
            <w:tcW w:w="1080" w:type="dxa"/>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MARKS</w:t>
            </w:r>
          </w:p>
        </w:tc>
      </w:tr>
      <w:tr w:rsidR="00597D95" w:rsidRPr="00B85B89" w:rsidTr="00597D95">
        <w:tc>
          <w:tcPr>
            <w:tcW w:w="1240" w:type="dxa"/>
            <w:vMerge w:val="restart"/>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SEMESTER I</w:t>
            </w:r>
            <w:r>
              <w:rPr>
                <w:rFonts w:ascii="Times New Roman" w:hAnsi="Times New Roman" w:cs="Times New Roman"/>
                <w:sz w:val="24"/>
                <w:szCs w:val="24"/>
              </w:rPr>
              <w:t>V</w:t>
            </w:r>
          </w:p>
        </w:tc>
        <w:tc>
          <w:tcPr>
            <w:tcW w:w="1455" w:type="dxa"/>
            <w:vMerge w:val="restart"/>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CREDIT -16</w:t>
            </w:r>
          </w:p>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lastRenderedPageBreak/>
              <w:t>MARKS 400</w:t>
            </w:r>
          </w:p>
        </w:tc>
        <w:tc>
          <w:tcPr>
            <w:tcW w:w="1282" w:type="dxa"/>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lastRenderedPageBreak/>
              <w:t>CORE COURSE</w:t>
            </w:r>
          </w:p>
        </w:tc>
        <w:tc>
          <w:tcPr>
            <w:tcW w:w="1552" w:type="dxa"/>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CC-1</w:t>
            </w:r>
          </w:p>
        </w:tc>
        <w:tc>
          <w:tcPr>
            <w:tcW w:w="2746" w:type="dxa"/>
          </w:tcPr>
          <w:p w:rsidR="00597D95" w:rsidRPr="00B85B89" w:rsidRDefault="00597D95" w:rsidP="009A6B46">
            <w:pPr>
              <w:spacing w:line="360" w:lineRule="auto"/>
              <w:rPr>
                <w:rFonts w:ascii="Times New Roman" w:hAnsi="Times New Roman" w:cs="Times New Roman"/>
                <w:sz w:val="24"/>
                <w:szCs w:val="24"/>
              </w:rPr>
            </w:pPr>
            <w:r>
              <w:rPr>
                <w:rFonts w:ascii="Times New Roman" w:hAnsi="Times New Roman" w:cs="Times New Roman"/>
                <w:sz w:val="24"/>
                <w:szCs w:val="24"/>
              </w:rPr>
              <w:t>DISSERTATION AND VIVA VOCE</w:t>
            </w:r>
          </w:p>
        </w:tc>
        <w:tc>
          <w:tcPr>
            <w:tcW w:w="1170" w:type="dxa"/>
          </w:tcPr>
          <w:p w:rsidR="00597D95" w:rsidRPr="00B85B89" w:rsidRDefault="00597D95" w:rsidP="009A6B46">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1080" w:type="dxa"/>
          </w:tcPr>
          <w:p w:rsidR="00597D95" w:rsidRPr="00B85B89" w:rsidRDefault="00597D95" w:rsidP="009A6B46">
            <w:pPr>
              <w:spacing w:line="360" w:lineRule="auto"/>
              <w:rPr>
                <w:rFonts w:ascii="Times New Roman" w:hAnsi="Times New Roman" w:cs="Times New Roman"/>
                <w:sz w:val="24"/>
                <w:szCs w:val="24"/>
              </w:rPr>
            </w:pPr>
            <w:r>
              <w:rPr>
                <w:rFonts w:ascii="Times New Roman" w:hAnsi="Times New Roman" w:cs="Times New Roman"/>
                <w:sz w:val="24"/>
                <w:szCs w:val="24"/>
              </w:rPr>
              <w:t>2</w:t>
            </w:r>
            <w:r w:rsidRPr="00B85B89">
              <w:rPr>
                <w:rFonts w:ascii="Times New Roman" w:hAnsi="Times New Roman" w:cs="Times New Roman"/>
                <w:sz w:val="24"/>
                <w:szCs w:val="24"/>
              </w:rPr>
              <w:t>00</w:t>
            </w:r>
          </w:p>
        </w:tc>
      </w:tr>
      <w:tr w:rsidR="00597D95" w:rsidRPr="00B85B89" w:rsidTr="00597D95">
        <w:tc>
          <w:tcPr>
            <w:tcW w:w="1240" w:type="dxa"/>
            <w:vMerge/>
          </w:tcPr>
          <w:p w:rsidR="00597D95" w:rsidRPr="00B85B89" w:rsidRDefault="00597D95" w:rsidP="009A6B46">
            <w:pPr>
              <w:spacing w:line="360" w:lineRule="auto"/>
              <w:rPr>
                <w:rFonts w:ascii="Times New Roman" w:hAnsi="Times New Roman" w:cs="Times New Roman"/>
                <w:sz w:val="24"/>
                <w:szCs w:val="24"/>
              </w:rPr>
            </w:pPr>
          </w:p>
        </w:tc>
        <w:tc>
          <w:tcPr>
            <w:tcW w:w="1455" w:type="dxa"/>
            <w:vMerge/>
          </w:tcPr>
          <w:p w:rsidR="00597D95" w:rsidRPr="00B85B89" w:rsidRDefault="00597D95" w:rsidP="009A6B46">
            <w:pPr>
              <w:spacing w:line="360" w:lineRule="auto"/>
              <w:rPr>
                <w:rFonts w:ascii="Times New Roman" w:hAnsi="Times New Roman" w:cs="Times New Roman"/>
                <w:sz w:val="24"/>
                <w:szCs w:val="24"/>
              </w:rPr>
            </w:pPr>
          </w:p>
        </w:tc>
        <w:tc>
          <w:tcPr>
            <w:tcW w:w="1282" w:type="dxa"/>
            <w:vMerge w:val="restart"/>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FOUNDATIONAL SOFT SKILL</w:t>
            </w:r>
          </w:p>
        </w:tc>
        <w:tc>
          <w:tcPr>
            <w:tcW w:w="1552" w:type="dxa"/>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DSE-1</w:t>
            </w:r>
          </w:p>
        </w:tc>
        <w:tc>
          <w:tcPr>
            <w:tcW w:w="2746" w:type="dxa"/>
          </w:tcPr>
          <w:p w:rsidR="00597D95" w:rsidRPr="00B85B89" w:rsidRDefault="00597D95" w:rsidP="009A6B46">
            <w:pPr>
              <w:spacing w:line="360" w:lineRule="auto"/>
              <w:rPr>
                <w:rFonts w:ascii="Times New Roman" w:hAnsi="Times New Roman" w:cs="Times New Roman"/>
                <w:sz w:val="24"/>
                <w:szCs w:val="24"/>
              </w:rPr>
            </w:pPr>
            <w:r>
              <w:rPr>
                <w:rFonts w:ascii="Times New Roman" w:hAnsi="Times New Roman" w:cs="Times New Roman"/>
                <w:sz w:val="24"/>
                <w:szCs w:val="24"/>
              </w:rPr>
              <w:t>WTO LAW/ CORPORATE GOVERNANCE LAW II</w:t>
            </w:r>
          </w:p>
        </w:tc>
        <w:tc>
          <w:tcPr>
            <w:tcW w:w="1170" w:type="dxa"/>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2</w:t>
            </w:r>
          </w:p>
        </w:tc>
        <w:tc>
          <w:tcPr>
            <w:tcW w:w="1080" w:type="dxa"/>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50</w:t>
            </w:r>
          </w:p>
        </w:tc>
      </w:tr>
      <w:tr w:rsidR="00597D95" w:rsidRPr="00B85B89" w:rsidTr="00597D95">
        <w:tc>
          <w:tcPr>
            <w:tcW w:w="1240" w:type="dxa"/>
            <w:vMerge/>
          </w:tcPr>
          <w:p w:rsidR="00597D95" w:rsidRPr="00B85B89" w:rsidRDefault="00597D95" w:rsidP="009A6B46">
            <w:pPr>
              <w:spacing w:line="360" w:lineRule="auto"/>
              <w:rPr>
                <w:rFonts w:ascii="Times New Roman" w:hAnsi="Times New Roman" w:cs="Times New Roman"/>
                <w:sz w:val="24"/>
                <w:szCs w:val="24"/>
              </w:rPr>
            </w:pPr>
          </w:p>
        </w:tc>
        <w:tc>
          <w:tcPr>
            <w:tcW w:w="1455" w:type="dxa"/>
            <w:vMerge/>
          </w:tcPr>
          <w:p w:rsidR="00597D95" w:rsidRPr="00B85B89" w:rsidRDefault="00597D95" w:rsidP="009A6B46">
            <w:pPr>
              <w:spacing w:line="360" w:lineRule="auto"/>
              <w:rPr>
                <w:rFonts w:ascii="Times New Roman" w:hAnsi="Times New Roman" w:cs="Times New Roman"/>
                <w:sz w:val="24"/>
                <w:szCs w:val="24"/>
              </w:rPr>
            </w:pPr>
          </w:p>
        </w:tc>
        <w:tc>
          <w:tcPr>
            <w:tcW w:w="1282" w:type="dxa"/>
            <w:vMerge/>
          </w:tcPr>
          <w:p w:rsidR="00597D95" w:rsidRPr="00B85B89" w:rsidRDefault="00597D95" w:rsidP="009A6B46">
            <w:pPr>
              <w:spacing w:line="360" w:lineRule="auto"/>
              <w:rPr>
                <w:rFonts w:ascii="Times New Roman" w:hAnsi="Times New Roman" w:cs="Times New Roman"/>
                <w:sz w:val="24"/>
                <w:szCs w:val="24"/>
              </w:rPr>
            </w:pPr>
          </w:p>
        </w:tc>
        <w:tc>
          <w:tcPr>
            <w:tcW w:w="1552" w:type="dxa"/>
          </w:tcPr>
          <w:p w:rsidR="00597D95" w:rsidRPr="00B85B89" w:rsidRDefault="00597D95" w:rsidP="009A6B46">
            <w:pPr>
              <w:spacing w:line="360" w:lineRule="auto"/>
              <w:rPr>
                <w:rFonts w:ascii="Times New Roman" w:hAnsi="Times New Roman" w:cs="Times New Roman"/>
                <w:sz w:val="24"/>
                <w:szCs w:val="24"/>
              </w:rPr>
            </w:pPr>
            <w:r>
              <w:rPr>
                <w:rFonts w:ascii="Times New Roman" w:hAnsi="Times New Roman" w:cs="Times New Roman"/>
                <w:sz w:val="24"/>
                <w:szCs w:val="24"/>
              </w:rPr>
              <w:t>SEC1</w:t>
            </w:r>
          </w:p>
        </w:tc>
        <w:tc>
          <w:tcPr>
            <w:tcW w:w="2746" w:type="dxa"/>
          </w:tcPr>
          <w:p w:rsidR="00597D95" w:rsidRDefault="00597D95" w:rsidP="009A6B46">
            <w:pPr>
              <w:spacing w:line="360" w:lineRule="auto"/>
              <w:rPr>
                <w:rFonts w:ascii="Times New Roman" w:hAnsi="Times New Roman" w:cs="Times New Roman"/>
                <w:sz w:val="24"/>
                <w:szCs w:val="24"/>
              </w:rPr>
            </w:pPr>
            <w:r>
              <w:rPr>
                <w:rFonts w:ascii="Times New Roman" w:hAnsi="Times New Roman" w:cs="Times New Roman"/>
                <w:sz w:val="24"/>
                <w:szCs w:val="24"/>
              </w:rPr>
              <w:t>To be offered by the University Centrally</w:t>
            </w:r>
          </w:p>
        </w:tc>
        <w:tc>
          <w:tcPr>
            <w:tcW w:w="1170" w:type="dxa"/>
          </w:tcPr>
          <w:p w:rsidR="00597D95" w:rsidRPr="00B85B89" w:rsidRDefault="00597D95" w:rsidP="009A6B46">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080" w:type="dxa"/>
          </w:tcPr>
          <w:p w:rsidR="00597D95" w:rsidRPr="00B85B89" w:rsidRDefault="00597D95" w:rsidP="009A6B46">
            <w:pPr>
              <w:spacing w:line="360" w:lineRule="auto"/>
              <w:rPr>
                <w:rFonts w:ascii="Times New Roman" w:hAnsi="Times New Roman" w:cs="Times New Roman"/>
                <w:sz w:val="24"/>
                <w:szCs w:val="24"/>
              </w:rPr>
            </w:pPr>
            <w:r>
              <w:rPr>
                <w:rFonts w:ascii="Times New Roman" w:hAnsi="Times New Roman" w:cs="Times New Roman"/>
                <w:sz w:val="24"/>
                <w:szCs w:val="24"/>
              </w:rPr>
              <w:t>50</w:t>
            </w:r>
          </w:p>
        </w:tc>
      </w:tr>
      <w:tr w:rsidR="00597D95" w:rsidRPr="00B85B89" w:rsidTr="00597D95">
        <w:tc>
          <w:tcPr>
            <w:tcW w:w="1240" w:type="dxa"/>
            <w:vMerge/>
          </w:tcPr>
          <w:p w:rsidR="00597D95" w:rsidRPr="00B85B89" w:rsidRDefault="00597D95" w:rsidP="009A6B46">
            <w:pPr>
              <w:spacing w:line="360" w:lineRule="auto"/>
              <w:rPr>
                <w:rFonts w:ascii="Times New Roman" w:hAnsi="Times New Roman" w:cs="Times New Roman"/>
                <w:sz w:val="24"/>
                <w:szCs w:val="24"/>
              </w:rPr>
            </w:pPr>
          </w:p>
        </w:tc>
        <w:tc>
          <w:tcPr>
            <w:tcW w:w="1455" w:type="dxa"/>
            <w:vMerge/>
          </w:tcPr>
          <w:p w:rsidR="00597D95" w:rsidRPr="00B85B89" w:rsidRDefault="00597D95" w:rsidP="009A6B46">
            <w:pPr>
              <w:spacing w:line="360" w:lineRule="auto"/>
              <w:rPr>
                <w:rFonts w:ascii="Times New Roman" w:hAnsi="Times New Roman" w:cs="Times New Roman"/>
                <w:sz w:val="24"/>
                <w:szCs w:val="24"/>
              </w:rPr>
            </w:pPr>
          </w:p>
        </w:tc>
        <w:tc>
          <w:tcPr>
            <w:tcW w:w="1282" w:type="dxa"/>
            <w:vMerge/>
          </w:tcPr>
          <w:p w:rsidR="00597D95" w:rsidRPr="00B85B89" w:rsidRDefault="00597D95" w:rsidP="009A6B46">
            <w:pPr>
              <w:spacing w:line="360" w:lineRule="auto"/>
              <w:rPr>
                <w:rFonts w:ascii="Times New Roman" w:hAnsi="Times New Roman" w:cs="Times New Roman"/>
                <w:sz w:val="24"/>
                <w:szCs w:val="24"/>
              </w:rPr>
            </w:pPr>
          </w:p>
        </w:tc>
        <w:tc>
          <w:tcPr>
            <w:tcW w:w="1552" w:type="dxa"/>
          </w:tcPr>
          <w:p w:rsidR="00597D95" w:rsidRPr="00B85B89" w:rsidRDefault="00597D95" w:rsidP="009A6B46">
            <w:pPr>
              <w:spacing w:line="360" w:lineRule="auto"/>
              <w:rPr>
                <w:rFonts w:ascii="Times New Roman" w:hAnsi="Times New Roman" w:cs="Times New Roman"/>
                <w:sz w:val="24"/>
                <w:szCs w:val="24"/>
              </w:rPr>
            </w:pPr>
            <w:r>
              <w:rPr>
                <w:rFonts w:ascii="Times New Roman" w:hAnsi="Times New Roman" w:cs="Times New Roman"/>
                <w:sz w:val="24"/>
                <w:szCs w:val="24"/>
              </w:rPr>
              <w:t>GE I</w:t>
            </w:r>
          </w:p>
        </w:tc>
        <w:tc>
          <w:tcPr>
            <w:tcW w:w="2746" w:type="dxa"/>
          </w:tcPr>
          <w:p w:rsidR="00597D95" w:rsidRDefault="00597D95" w:rsidP="009A6B46">
            <w:pPr>
              <w:spacing w:line="360" w:lineRule="auto"/>
              <w:rPr>
                <w:rFonts w:ascii="Times New Roman" w:hAnsi="Times New Roman" w:cs="Times New Roman"/>
                <w:sz w:val="24"/>
                <w:szCs w:val="24"/>
              </w:rPr>
            </w:pPr>
            <w:r>
              <w:rPr>
                <w:rFonts w:ascii="Times New Roman" w:hAnsi="Times New Roman" w:cs="Times New Roman"/>
                <w:sz w:val="24"/>
                <w:szCs w:val="24"/>
              </w:rPr>
              <w:t>MEDIA AND LAW/ GENDER AND LAW</w:t>
            </w:r>
          </w:p>
        </w:tc>
        <w:tc>
          <w:tcPr>
            <w:tcW w:w="1170" w:type="dxa"/>
          </w:tcPr>
          <w:p w:rsidR="00597D95" w:rsidRPr="00B85B89" w:rsidRDefault="00597D95" w:rsidP="009A6B46">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080" w:type="dxa"/>
          </w:tcPr>
          <w:p w:rsidR="00597D95" w:rsidRPr="00B85B89" w:rsidRDefault="00597D95" w:rsidP="009A6B46">
            <w:pPr>
              <w:spacing w:line="360" w:lineRule="auto"/>
              <w:rPr>
                <w:rFonts w:ascii="Times New Roman" w:hAnsi="Times New Roman" w:cs="Times New Roman"/>
                <w:sz w:val="24"/>
                <w:szCs w:val="24"/>
              </w:rPr>
            </w:pPr>
            <w:r>
              <w:rPr>
                <w:rFonts w:ascii="Times New Roman" w:hAnsi="Times New Roman" w:cs="Times New Roman"/>
                <w:sz w:val="24"/>
                <w:szCs w:val="24"/>
              </w:rPr>
              <w:t>100</w:t>
            </w:r>
          </w:p>
        </w:tc>
      </w:tr>
      <w:tr w:rsidR="00597D95" w:rsidRPr="00B85B89" w:rsidTr="00597D95">
        <w:tc>
          <w:tcPr>
            <w:tcW w:w="8275" w:type="dxa"/>
            <w:gridSpan w:val="5"/>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TOTAL</w:t>
            </w:r>
          </w:p>
        </w:tc>
        <w:tc>
          <w:tcPr>
            <w:tcW w:w="1170" w:type="dxa"/>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16</w:t>
            </w:r>
          </w:p>
        </w:tc>
        <w:tc>
          <w:tcPr>
            <w:tcW w:w="1080" w:type="dxa"/>
          </w:tcPr>
          <w:p w:rsidR="00597D95" w:rsidRPr="00B85B89" w:rsidRDefault="00597D95" w:rsidP="009A6B46">
            <w:pPr>
              <w:spacing w:line="360" w:lineRule="auto"/>
              <w:rPr>
                <w:rFonts w:ascii="Times New Roman" w:hAnsi="Times New Roman" w:cs="Times New Roman"/>
                <w:sz w:val="24"/>
                <w:szCs w:val="24"/>
              </w:rPr>
            </w:pPr>
            <w:r w:rsidRPr="00B85B89">
              <w:rPr>
                <w:rFonts w:ascii="Times New Roman" w:hAnsi="Times New Roman" w:cs="Times New Roman"/>
                <w:sz w:val="24"/>
                <w:szCs w:val="24"/>
              </w:rPr>
              <w:t>400</w:t>
            </w:r>
          </w:p>
        </w:tc>
      </w:tr>
    </w:tbl>
    <w:p w:rsidR="006140FB" w:rsidRDefault="006140FB" w:rsidP="009A6B46">
      <w:pPr>
        <w:spacing w:line="360" w:lineRule="auto"/>
        <w:jc w:val="both"/>
        <w:rPr>
          <w:rFonts w:ascii="Times New Roman" w:hAnsi="Times New Roman" w:cs="Times New Roman"/>
          <w:b/>
          <w:sz w:val="28"/>
          <w:szCs w:val="28"/>
        </w:rPr>
      </w:pPr>
    </w:p>
    <w:p w:rsidR="00597D95" w:rsidRDefault="00597D95" w:rsidP="009A6B46">
      <w:pPr>
        <w:spacing w:line="360" w:lineRule="auto"/>
        <w:jc w:val="both"/>
        <w:rPr>
          <w:rFonts w:ascii="Times New Roman" w:hAnsi="Times New Roman" w:cs="Times New Roman"/>
          <w:b/>
          <w:sz w:val="28"/>
          <w:szCs w:val="28"/>
        </w:rPr>
      </w:pPr>
      <w:r>
        <w:rPr>
          <w:rFonts w:ascii="Times New Roman" w:hAnsi="Times New Roman" w:cs="Times New Roman"/>
          <w:b/>
          <w:sz w:val="28"/>
          <w:szCs w:val="28"/>
        </w:rPr>
        <w:t>CC I DISSERTATION AND VIVA VOCE CREDIT 8 MARKS 200</w:t>
      </w:r>
    </w:p>
    <w:p w:rsidR="00CB6CD4" w:rsidRPr="00AE4E4E" w:rsidRDefault="00CB6CD4" w:rsidP="009A6B46">
      <w:pPr>
        <w:spacing w:after="0" w:line="360" w:lineRule="auto"/>
        <w:ind w:left="360"/>
        <w:jc w:val="both"/>
        <w:rPr>
          <w:rFonts w:ascii="Times New Roman" w:hAnsi="Times New Roman" w:cs="Times New Roman"/>
          <w:b/>
          <w:sz w:val="28"/>
          <w:szCs w:val="28"/>
        </w:rPr>
      </w:pPr>
      <w:r w:rsidRPr="00AE4E4E">
        <w:rPr>
          <w:rFonts w:ascii="Times New Roman" w:hAnsi="Times New Roman" w:cs="Times New Roman"/>
          <w:b/>
          <w:sz w:val="28"/>
          <w:szCs w:val="28"/>
        </w:rPr>
        <w:t>MODULE I: DISSERTATION</w:t>
      </w:r>
    </w:p>
    <w:p w:rsidR="00CB6CD4" w:rsidRPr="00AE4E4E" w:rsidRDefault="00CB6CD4" w:rsidP="009A6B46">
      <w:pPr>
        <w:spacing w:after="0" w:line="360" w:lineRule="auto"/>
        <w:ind w:left="360"/>
        <w:jc w:val="both"/>
        <w:rPr>
          <w:rFonts w:ascii="Times New Roman" w:hAnsi="Times New Roman" w:cs="Times New Roman"/>
          <w:sz w:val="28"/>
          <w:szCs w:val="28"/>
        </w:rPr>
      </w:pPr>
      <w:r w:rsidRPr="00AE4E4E">
        <w:rPr>
          <w:rFonts w:ascii="Times New Roman" w:hAnsi="Times New Roman" w:cs="Times New Roman"/>
          <w:sz w:val="28"/>
          <w:szCs w:val="28"/>
        </w:rPr>
        <w:t>Under the supervision of a teacher of the department, a student is required to write a dissertation in any topic/area of his/ her choice in law, for 150 marks.</w:t>
      </w:r>
    </w:p>
    <w:p w:rsidR="00CB6CD4" w:rsidRPr="00AE4E4E" w:rsidRDefault="00CB6CD4" w:rsidP="009A6B46">
      <w:pPr>
        <w:spacing w:after="0" w:line="360" w:lineRule="auto"/>
        <w:ind w:left="360"/>
        <w:jc w:val="both"/>
        <w:rPr>
          <w:rFonts w:ascii="Times New Roman" w:hAnsi="Times New Roman" w:cs="Times New Roman"/>
          <w:b/>
          <w:sz w:val="28"/>
          <w:szCs w:val="28"/>
        </w:rPr>
      </w:pPr>
      <w:r w:rsidRPr="00AE4E4E">
        <w:rPr>
          <w:rFonts w:ascii="Times New Roman" w:hAnsi="Times New Roman" w:cs="Times New Roman"/>
          <w:b/>
          <w:sz w:val="28"/>
          <w:szCs w:val="28"/>
        </w:rPr>
        <w:t>MODULE II: VIVA VOCE</w:t>
      </w:r>
    </w:p>
    <w:p w:rsidR="00CB6CD4" w:rsidRPr="00AE4E4E" w:rsidRDefault="00CB6CD4" w:rsidP="009A6B46">
      <w:pPr>
        <w:spacing w:after="0" w:line="360" w:lineRule="auto"/>
        <w:ind w:left="360"/>
        <w:jc w:val="both"/>
        <w:rPr>
          <w:rFonts w:ascii="Times New Roman" w:hAnsi="Times New Roman" w:cs="Times New Roman"/>
          <w:sz w:val="28"/>
          <w:szCs w:val="28"/>
        </w:rPr>
      </w:pPr>
      <w:r w:rsidRPr="00AE4E4E">
        <w:rPr>
          <w:rFonts w:ascii="Times New Roman" w:hAnsi="Times New Roman" w:cs="Times New Roman"/>
          <w:sz w:val="28"/>
          <w:szCs w:val="28"/>
        </w:rPr>
        <w:t>At the end of the semester there will be a viva voce examination on the Dissertation written by the student for 50 marks</w:t>
      </w:r>
    </w:p>
    <w:p w:rsidR="00CB6CD4" w:rsidRPr="00AE4E4E" w:rsidRDefault="00CB6CD4" w:rsidP="009A6B46">
      <w:pPr>
        <w:spacing w:after="0" w:line="360" w:lineRule="auto"/>
        <w:ind w:left="360"/>
        <w:jc w:val="center"/>
        <w:rPr>
          <w:rFonts w:ascii="Times New Roman" w:eastAsia="Times New Roman" w:hAnsi="Times New Roman" w:cs="Times New Roman"/>
          <w:sz w:val="28"/>
          <w:szCs w:val="28"/>
          <w:lang w:val="en-GB"/>
        </w:rPr>
      </w:pPr>
    </w:p>
    <w:p w:rsidR="00CB6CD4" w:rsidRDefault="00CB6CD4" w:rsidP="009A6B46">
      <w:pPr>
        <w:spacing w:line="360" w:lineRule="auto"/>
        <w:jc w:val="center"/>
        <w:rPr>
          <w:rFonts w:ascii="Times New Roman" w:hAnsi="Times New Roman" w:cs="Times New Roman"/>
          <w:b/>
          <w:sz w:val="28"/>
          <w:szCs w:val="28"/>
        </w:rPr>
      </w:pPr>
      <w:r w:rsidRPr="00CB6CD4">
        <w:rPr>
          <w:rFonts w:ascii="Times New Roman" w:hAnsi="Times New Roman" w:cs="Times New Roman"/>
          <w:b/>
          <w:sz w:val="28"/>
          <w:szCs w:val="28"/>
        </w:rPr>
        <w:t xml:space="preserve">DSE I WTO LAW/ CORPORATE GOVERNANCE LAW II </w:t>
      </w:r>
      <w:r w:rsidR="009078C2">
        <w:rPr>
          <w:rFonts w:ascii="Times New Roman" w:hAnsi="Times New Roman" w:cs="Times New Roman"/>
          <w:b/>
          <w:sz w:val="28"/>
          <w:szCs w:val="28"/>
        </w:rPr>
        <w:t>2</w:t>
      </w:r>
      <w:r w:rsidRPr="00CB6CD4">
        <w:rPr>
          <w:rFonts w:ascii="Times New Roman" w:hAnsi="Times New Roman" w:cs="Times New Roman"/>
          <w:b/>
          <w:sz w:val="28"/>
          <w:szCs w:val="28"/>
        </w:rPr>
        <w:t xml:space="preserve"> MARKS </w:t>
      </w:r>
      <w:r w:rsidR="009078C2">
        <w:rPr>
          <w:rFonts w:ascii="Times New Roman" w:hAnsi="Times New Roman" w:cs="Times New Roman"/>
          <w:b/>
          <w:sz w:val="28"/>
          <w:szCs w:val="28"/>
        </w:rPr>
        <w:t>50</w:t>
      </w:r>
    </w:p>
    <w:p w:rsidR="00CB6CD4" w:rsidRPr="00AE4E4E" w:rsidRDefault="00CB6CD4" w:rsidP="009A6B46">
      <w:pPr>
        <w:pStyle w:val="ListParagraph"/>
        <w:spacing w:line="360" w:lineRule="auto"/>
        <w:jc w:val="center"/>
        <w:rPr>
          <w:rFonts w:ascii="Times New Roman" w:hAnsi="Times New Roman" w:cs="Times New Roman"/>
          <w:b/>
          <w:sz w:val="28"/>
          <w:szCs w:val="28"/>
        </w:rPr>
      </w:pPr>
      <w:r w:rsidRPr="00AE4E4E">
        <w:rPr>
          <w:rFonts w:ascii="Times New Roman" w:hAnsi="Times New Roman" w:cs="Times New Roman"/>
          <w:b/>
          <w:sz w:val="28"/>
          <w:szCs w:val="28"/>
        </w:rPr>
        <w:t>WTO LAWS</w:t>
      </w:r>
    </w:p>
    <w:p w:rsidR="00CB6CD4" w:rsidRPr="00AE4E4E" w:rsidRDefault="00CB6CD4" w:rsidP="009A6B46">
      <w:pPr>
        <w:pStyle w:val="ListParagraph"/>
        <w:spacing w:line="360" w:lineRule="auto"/>
        <w:jc w:val="center"/>
        <w:rPr>
          <w:rFonts w:ascii="Times New Roman" w:hAnsi="Times New Roman" w:cs="Times New Roman"/>
          <w:b/>
          <w:sz w:val="28"/>
          <w:szCs w:val="28"/>
        </w:rPr>
      </w:pPr>
    </w:p>
    <w:p w:rsidR="00CB6CD4" w:rsidRPr="00AE4E4E" w:rsidRDefault="00CB6CD4" w:rsidP="009A6B46">
      <w:pPr>
        <w:spacing w:line="360" w:lineRule="auto"/>
        <w:jc w:val="both"/>
        <w:rPr>
          <w:rFonts w:ascii="Times New Roman" w:hAnsi="Times New Roman" w:cs="Times New Roman"/>
          <w:b/>
          <w:sz w:val="28"/>
          <w:szCs w:val="28"/>
        </w:rPr>
      </w:pPr>
      <w:r w:rsidRPr="00AE4E4E">
        <w:rPr>
          <w:rFonts w:ascii="Times New Roman" w:hAnsi="Times New Roman" w:cs="Times New Roman"/>
          <w:b/>
          <w:sz w:val="28"/>
          <w:szCs w:val="28"/>
        </w:rPr>
        <w:t xml:space="preserve">MODULE I: WORLD TRADE ORGANIZATION (WTO) AGREEMENT: </w:t>
      </w:r>
    </w:p>
    <w:p w:rsidR="00CB6CD4" w:rsidRPr="00AE4E4E" w:rsidRDefault="00CB6CD4" w:rsidP="009A6B46">
      <w:pPr>
        <w:pStyle w:val="ListParagraph"/>
        <w:numPr>
          <w:ilvl w:val="0"/>
          <w:numId w:val="43"/>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Introduction to World Trade Organisation </w:t>
      </w:r>
    </w:p>
    <w:p w:rsidR="00CB6CD4" w:rsidRPr="00AE4E4E" w:rsidRDefault="00CB6CD4" w:rsidP="009A6B46">
      <w:pPr>
        <w:pStyle w:val="ListParagraph"/>
        <w:numPr>
          <w:ilvl w:val="0"/>
          <w:numId w:val="43"/>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Bretton woods Conference </w:t>
      </w:r>
    </w:p>
    <w:p w:rsidR="00CB6CD4" w:rsidRPr="00AE4E4E" w:rsidRDefault="00CB6CD4" w:rsidP="009A6B46">
      <w:pPr>
        <w:pStyle w:val="ListParagraph"/>
        <w:numPr>
          <w:ilvl w:val="0"/>
          <w:numId w:val="43"/>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General Agreement on Tariffs and Trade (GATT) </w:t>
      </w:r>
    </w:p>
    <w:p w:rsidR="00CB6CD4" w:rsidRPr="00AE4E4E" w:rsidRDefault="00CB6CD4" w:rsidP="009A6B46">
      <w:pPr>
        <w:pStyle w:val="ListParagraph"/>
        <w:numPr>
          <w:ilvl w:val="0"/>
          <w:numId w:val="43"/>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World Trade Organisation (WTO) </w:t>
      </w:r>
    </w:p>
    <w:p w:rsidR="00CB6CD4" w:rsidRPr="00AE4E4E" w:rsidRDefault="00CB6CD4" w:rsidP="009A6B46">
      <w:pPr>
        <w:pStyle w:val="ListParagraph"/>
        <w:numPr>
          <w:ilvl w:val="0"/>
          <w:numId w:val="43"/>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Establishment, Scope, Functions, Structure, Secretariat, Status, Decision-making, Withdrawal, etc.</w:t>
      </w:r>
    </w:p>
    <w:p w:rsidR="00CB6CD4" w:rsidRPr="00AE4E4E" w:rsidRDefault="00CB6CD4" w:rsidP="009A6B46">
      <w:pPr>
        <w:spacing w:line="360" w:lineRule="auto"/>
        <w:jc w:val="both"/>
        <w:rPr>
          <w:rFonts w:ascii="Times New Roman" w:hAnsi="Times New Roman" w:cs="Times New Roman"/>
          <w:b/>
          <w:sz w:val="28"/>
          <w:szCs w:val="28"/>
        </w:rPr>
      </w:pPr>
      <w:r w:rsidRPr="00AE4E4E">
        <w:rPr>
          <w:rFonts w:ascii="Times New Roman" w:hAnsi="Times New Roman" w:cs="Times New Roman"/>
          <w:b/>
          <w:sz w:val="28"/>
          <w:szCs w:val="28"/>
        </w:rPr>
        <w:t xml:space="preserve">MODULE II: TRADE IN GOODS: </w:t>
      </w:r>
    </w:p>
    <w:p w:rsidR="00CB6CD4" w:rsidRPr="00AE4E4E" w:rsidRDefault="00CB6CD4" w:rsidP="009A6B46">
      <w:pPr>
        <w:pStyle w:val="ListParagraph"/>
        <w:numPr>
          <w:ilvl w:val="0"/>
          <w:numId w:val="44"/>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lastRenderedPageBreak/>
        <w:t xml:space="preserve">General Agreement on Tariffs and Trade (GATT) Rules </w:t>
      </w:r>
    </w:p>
    <w:p w:rsidR="00CB6CD4" w:rsidRPr="00AE4E4E" w:rsidRDefault="00CB6CD4" w:rsidP="009A6B46">
      <w:pPr>
        <w:pStyle w:val="ListParagraph"/>
        <w:numPr>
          <w:ilvl w:val="0"/>
          <w:numId w:val="44"/>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Most Favoured Nation (MFN) </w:t>
      </w:r>
    </w:p>
    <w:p w:rsidR="00CB6CD4" w:rsidRPr="00AE4E4E" w:rsidRDefault="00CB6CD4" w:rsidP="009A6B46">
      <w:pPr>
        <w:pStyle w:val="ListParagraph"/>
        <w:numPr>
          <w:ilvl w:val="0"/>
          <w:numId w:val="44"/>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National Treatment </w:t>
      </w:r>
    </w:p>
    <w:p w:rsidR="00CB6CD4" w:rsidRPr="00AE4E4E" w:rsidRDefault="00CB6CD4" w:rsidP="009A6B46">
      <w:pPr>
        <w:pStyle w:val="ListParagraph"/>
        <w:numPr>
          <w:ilvl w:val="0"/>
          <w:numId w:val="44"/>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QRs, tariff bindings </w:t>
      </w:r>
    </w:p>
    <w:p w:rsidR="00CB6CD4" w:rsidRPr="00AE4E4E" w:rsidRDefault="00CB6CD4" w:rsidP="009A6B46">
      <w:pPr>
        <w:pStyle w:val="ListParagraph"/>
        <w:numPr>
          <w:ilvl w:val="0"/>
          <w:numId w:val="44"/>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Textile and Clothing </w:t>
      </w:r>
    </w:p>
    <w:p w:rsidR="00CB6CD4" w:rsidRPr="00AE4E4E" w:rsidRDefault="00CB6CD4" w:rsidP="009A6B46">
      <w:pPr>
        <w:pStyle w:val="ListParagraph"/>
        <w:numPr>
          <w:ilvl w:val="0"/>
          <w:numId w:val="44"/>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Investment Measures </w:t>
      </w:r>
    </w:p>
    <w:p w:rsidR="00CB6CD4" w:rsidRPr="00AE4E4E" w:rsidRDefault="00CB6CD4" w:rsidP="009A6B46">
      <w:pPr>
        <w:pStyle w:val="ListParagraph"/>
        <w:numPr>
          <w:ilvl w:val="0"/>
          <w:numId w:val="44"/>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Anti-dumping, </w:t>
      </w:r>
    </w:p>
    <w:p w:rsidR="00CB6CD4" w:rsidRPr="00AE4E4E" w:rsidRDefault="00CB6CD4" w:rsidP="009A6B46">
      <w:pPr>
        <w:pStyle w:val="ListParagraph"/>
        <w:numPr>
          <w:ilvl w:val="0"/>
          <w:numId w:val="44"/>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Safeguard and Countervailing measures </w:t>
      </w:r>
    </w:p>
    <w:p w:rsidR="00CB6CD4" w:rsidRPr="00AE4E4E" w:rsidRDefault="00CB6CD4" w:rsidP="009A6B46">
      <w:pPr>
        <w:pStyle w:val="ListParagraph"/>
        <w:numPr>
          <w:ilvl w:val="0"/>
          <w:numId w:val="44"/>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Customs valuation, pre-shipment inspection </w:t>
      </w:r>
    </w:p>
    <w:p w:rsidR="00CB6CD4" w:rsidRPr="00AE4E4E" w:rsidRDefault="00CB6CD4" w:rsidP="009A6B46">
      <w:pPr>
        <w:pStyle w:val="ListParagraph"/>
        <w:numPr>
          <w:ilvl w:val="0"/>
          <w:numId w:val="44"/>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Rules of origin, import licensing </w:t>
      </w:r>
    </w:p>
    <w:p w:rsidR="00CB6CD4" w:rsidRPr="00AE4E4E" w:rsidRDefault="00CB6CD4" w:rsidP="009A6B46">
      <w:pPr>
        <w:pStyle w:val="ListParagraph"/>
        <w:numPr>
          <w:ilvl w:val="0"/>
          <w:numId w:val="44"/>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Agreement on Agriculture </w:t>
      </w:r>
    </w:p>
    <w:p w:rsidR="00CB6CD4" w:rsidRPr="00AE4E4E" w:rsidRDefault="00CB6CD4" w:rsidP="009A6B46">
      <w:pPr>
        <w:pStyle w:val="ListParagraph"/>
        <w:numPr>
          <w:ilvl w:val="0"/>
          <w:numId w:val="44"/>
        </w:num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Sanitary and </w:t>
      </w:r>
      <w:proofErr w:type="spellStart"/>
      <w:r w:rsidRPr="00AE4E4E">
        <w:rPr>
          <w:rFonts w:ascii="Times New Roman" w:hAnsi="Times New Roman" w:cs="Times New Roman"/>
          <w:sz w:val="28"/>
          <w:szCs w:val="28"/>
        </w:rPr>
        <w:t>Phyto</w:t>
      </w:r>
      <w:proofErr w:type="spellEnd"/>
      <w:r w:rsidRPr="00AE4E4E">
        <w:rPr>
          <w:rFonts w:ascii="Times New Roman" w:hAnsi="Times New Roman" w:cs="Times New Roman"/>
          <w:sz w:val="28"/>
          <w:szCs w:val="28"/>
        </w:rPr>
        <w:t>-sanitary norms.</w:t>
      </w:r>
    </w:p>
    <w:p w:rsidR="00CB6CD4" w:rsidRPr="00AE4E4E" w:rsidRDefault="00CB6CD4" w:rsidP="009A6B46">
      <w:pPr>
        <w:spacing w:line="360" w:lineRule="auto"/>
        <w:jc w:val="both"/>
        <w:rPr>
          <w:rFonts w:ascii="Times New Roman" w:hAnsi="Times New Roman" w:cs="Times New Roman"/>
          <w:b/>
          <w:sz w:val="28"/>
          <w:szCs w:val="28"/>
        </w:rPr>
      </w:pPr>
      <w:r w:rsidRPr="00AE4E4E">
        <w:rPr>
          <w:rFonts w:ascii="Times New Roman" w:hAnsi="Times New Roman" w:cs="Times New Roman"/>
          <w:b/>
          <w:sz w:val="28"/>
          <w:szCs w:val="28"/>
        </w:rPr>
        <w:t xml:space="preserve">MODULE III TRADE IN SERVICES </w:t>
      </w:r>
    </w:p>
    <w:p w:rsidR="00CB6CD4" w:rsidRPr="00AE4E4E" w:rsidRDefault="00CB6CD4"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General Agreement on Trade in Services (GATS) Agreement </w:t>
      </w:r>
    </w:p>
    <w:p w:rsidR="00CB6CD4" w:rsidRPr="00AE4E4E" w:rsidRDefault="00CB6CD4"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Maritime Transport</w:t>
      </w:r>
    </w:p>
    <w:p w:rsidR="00CB6CD4" w:rsidRPr="00AE4E4E" w:rsidRDefault="00CB6CD4" w:rsidP="009A6B46">
      <w:pPr>
        <w:spacing w:line="360" w:lineRule="auto"/>
        <w:jc w:val="both"/>
        <w:rPr>
          <w:rFonts w:ascii="Times New Roman" w:hAnsi="Times New Roman" w:cs="Times New Roman"/>
          <w:sz w:val="28"/>
          <w:szCs w:val="28"/>
        </w:rPr>
      </w:pPr>
      <w:r w:rsidRPr="00AE4E4E">
        <w:rPr>
          <w:rFonts w:ascii="Times New Roman" w:hAnsi="Times New Roman" w:cs="Times New Roman"/>
          <w:sz w:val="28"/>
          <w:szCs w:val="28"/>
        </w:rPr>
        <w:t xml:space="preserve">Financial Services </w:t>
      </w:r>
    </w:p>
    <w:p w:rsidR="00CB6CD4" w:rsidRPr="00AE4E4E" w:rsidRDefault="00CB6CD4" w:rsidP="009A6B46">
      <w:pPr>
        <w:spacing w:line="360" w:lineRule="auto"/>
        <w:jc w:val="both"/>
        <w:rPr>
          <w:rFonts w:ascii="Times New Roman" w:hAnsi="Times New Roman" w:cs="Times New Roman"/>
          <w:b/>
          <w:sz w:val="28"/>
          <w:szCs w:val="28"/>
        </w:rPr>
      </w:pPr>
      <w:r w:rsidRPr="00AE4E4E">
        <w:rPr>
          <w:rFonts w:ascii="Times New Roman" w:hAnsi="Times New Roman" w:cs="Times New Roman"/>
          <w:b/>
          <w:sz w:val="28"/>
          <w:szCs w:val="28"/>
        </w:rPr>
        <w:t>MODULE IV: PROFESSIONAL SERVICES</w:t>
      </w:r>
    </w:p>
    <w:p w:rsidR="00CB6CD4" w:rsidRPr="00AE4E4E" w:rsidRDefault="00CB6CD4" w:rsidP="009A6B46">
      <w:pPr>
        <w:spacing w:line="360" w:lineRule="auto"/>
        <w:jc w:val="both"/>
        <w:rPr>
          <w:rFonts w:ascii="Times New Roman" w:hAnsi="Times New Roman" w:cs="Times New Roman"/>
          <w:b/>
          <w:sz w:val="28"/>
          <w:szCs w:val="28"/>
        </w:rPr>
      </w:pPr>
      <w:r w:rsidRPr="00AE4E4E">
        <w:rPr>
          <w:rFonts w:ascii="Times New Roman" w:hAnsi="Times New Roman" w:cs="Times New Roman"/>
          <w:b/>
          <w:sz w:val="28"/>
          <w:szCs w:val="28"/>
        </w:rPr>
        <w:t>MODULE V: TRADE RELATED ASPECTS OF INTELLECTUAL PROPERTY (TRIPS)</w:t>
      </w:r>
    </w:p>
    <w:p w:rsidR="00CB6CD4" w:rsidRPr="00AE4E4E" w:rsidRDefault="00CB6CD4" w:rsidP="009A6B46">
      <w:pPr>
        <w:spacing w:line="360" w:lineRule="auto"/>
        <w:jc w:val="both"/>
        <w:rPr>
          <w:rFonts w:ascii="Times New Roman" w:hAnsi="Times New Roman" w:cs="Times New Roman"/>
          <w:b/>
          <w:sz w:val="28"/>
          <w:szCs w:val="28"/>
        </w:rPr>
      </w:pPr>
      <w:r w:rsidRPr="00AE4E4E">
        <w:rPr>
          <w:rFonts w:ascii="Times New Roman" w:hAnsi="Times New Roman" w:cs="Times New Roman"/>
          <w:sz w:val="28"/>
          <w:szCs w:val="28"/>
        </w:rPr>
        <w:t>Patents - Copyrights Industrial Designs - Trademarks - Geographical Indications - Integrated Circuits - Undisclosed Information.</w:t>
      </w:r>
    </w:p>
    <w:p w:rsidR="00CB6CD4" w:rsidRDefault="00CB6CD4" w:rsidP="009A6B46">
      <w:pPr>
        <w:spacing w:line="360" w:lineRule="auto"/>
        <w:jc w:val="center"/>
        <w:rPr>
          <w:rFonts w:ascii="Times New Roman" w:hAnsi="Times New Roman" w:cs="Times New Roman"/>
          <w:b/>
          <w:sz w:val="28"/>
          <w:szCs w:val="28"/>
        </w:rPr>
      </w:pPr>
      <w:r w:rsidRPr="00CB6CD4">
        <w:rPr>
          <w:rFonts w:ascii="Times New Roman" w:hAnsi="Times New Roman" w:cs="Times New Roman"/>
          <w:b/>
          <w:sz w:val="28"/>
          <w:szCs w:val="28"/>
        </w:rPr>
        <w:t>CORPORATE GOVERNANCE LAW II</w:t>
      </w:r>
    </w:p>
    <w:p w:rsidR="0054306F" w:rsidRPr="00AE4E4E" w:rsidRDefault="0054306F" w:rsidP="009A6B46">
      <w:pPr>
        <w:spacing w:line="360" w:lineRule="auto"/>
        <w:rPr>
          <w:rFonts w:ascii="Times New Roman" w:eastAsia="Calibri" w:hAnsi="Times New Roman" w:cs="Times New Roman"/>
          <w:b/>
          <w:sz w:val="28"/>
          <w:szCs w:val="28"/>
        </w:rPr>
      </w:pPr>
      <w:r w:rsidRPr="00AE4E4E">
        <w:rPr>
          <w:rFonts w:ascii="Times New Roman" w:eastAsia="Calibri" w:hAnsi="Times New Roman" w:cs="Times New Roman"/>
          <w:b/>
          <w:sz w:val="28"/>
          <w:szCs w:val="28"/>
        </w:rPr>
        <w:t>MODULE I:  CORPORATE FINANCE</w:t>
      </w:r>
    </w:p>
    <w:p w:rsidR="0054306F" w:rsidRPr="00AE4E4E" w:rsidRDefault="0054306F" w:rsidP="009A6B46">
      <w:pPr>
        <w:pStyle w:val="ListParagraph"/>
        <w:numPr>
          <w:ilvl w:val="1"/>
          <w:numId w:val="35"/>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Laws regarding Company capital- Equity Finance, Debt Finance.</w:t>
      </w:r>
    </w:p>
    <w:p w:rsidR="0054306F" w:rsidRPr="00AE4E4E" w:rsidRDefault="0054306F" w:rsidP="009A6B46">
      <w:pPr>
        <w:pStyle w:val="ListParagraph"/>
        <w:numPr>
          <w:ilvl w:val="1"/>
          <w:numId w:val="35"/>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Promoters</w:t>
      </w:r>
    </w:p>
    <w:p w:rsidR="0054306F" w:rsidRPr="00AE4E4E" w:rsidRDefault="0054306F" w:rsidP="009A6B46">
      <w:pPr>
        <w:pStyle w:val="ListParagraph"/>
        <w:numPr>
          <w:ilvl w:val="1"/>
          <w:numId w:val="35"/>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lastRenderedPageBreak/>
        <w:t>Offer Document, Initial Public Offer Houses</w:t>
      </w:r>
    </w:p>
    <w:p w:rsidR="0054306F" w:rsidRPr="00AE4E4E" w:rsidRDefault="0054306F" w:rsidP="009A6B46">
      <w:pPr>
        <w:pStyle w:val="ListParagraph"/>
        <w:numPr>
          <w:ilvl w:val="1"/>
          <w:numId w:val="35"/>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Under writing of Issue, ESSCROW Account</w:t>
      </w:r>
    </w:p>
    <w:p w:rsidR="0054306F" w:rsidRPr="00AE4E4E" w:rsidRDefault="0054306F" w:rsidP="009A6B46">
      <w:pPr>
        <w:pStyle w:val="ListParagraph"/>
        <w:numPr>
          <w:ilvl w:val="1"/>
          <w:numId w:val="35"/>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Corporate Loans,</w:t>
      </w:r>
    </w:p>
    <w:p w:rsidR="0054306F" w:rsidRPr="00AE4E4E" w:rsidRDefault="0054306F" w:rsidP="009A6B46">
      <w:pPr>
        <w:spacing w:line="360" w:lineRule="auto"/>
        <w:rPr>
          <w:rFonts w:ascii="Times New Roman" w:eastAsia="Calibri" w:hAnsi="Times New Roman" w:cs="Times New Roman"/>
          <w:sz w:val="28"/>
          <w:szCs w:val="28"/>
        </w:rPr>
      </w:pPr>
      <w:r w:rsidRPr="00AE4E4E">
        <w:rPr>
          <w:rFonts w:ascii="Times New Roman" w:eastAsia="Calibri" w:hAnsi="Times New Roman" w:cs="Times New Roman"/>
          <w:b/>
          <w:sz w:val="28"/>
          <w:szCs w:val="28"/>
        </w:rPr>
        <w:t>MODULE I</w:t>
      </w:r>
      <w:r>
        <w:rPr>
          <w:rFonts w:ascii="Times New Roman" w:eastAsia="Calibri" w:hAnsi="Times New Roman" w:cs="Times New Roman"/>
          <w:b/>
          <w:sz w:val="28"/>
          <w:szCs w:val="28"/>
        </w:rPr>
        <w:t>I</w:t>
      </w:r>
      <w:r w:rsidRPr="00AE4E4E">
        <w:rPr>
          <w:rFonts w:ascii="Times New Roman" w:eastAsia="Calibri" w:hAnsi="Times New Roman" w:cs="Times New Roman"/>
          <w:b/>
          <w:sz w:val="28"/>
          <w:szCs w:val="28"/>
        </w:rPr>
        <w:t>:</w:t>
      </w:r>
      <w:r w:rsidRPr="00AE4E4E">
        <w:rPr>
          <w:rFonts w:ascii="Times New Roman" w:eastAsia="Calibri" w:hAnsi="Times New Roman" w:cs="Times New Roman"/>
          <w:sz w:val="28"/>
          <w:szCs w:val="28"/>
        </w:rPr>
        <w:t xml:space="preserve"> </w:t>
      </w:r>
      <w:r w:rsidRPr="00AE4E4E">
        <w:rPr>
          <w:rFonts w:ascii="Times New Roman" w:eastAsia="Calibri" w:hAnsi="Times New Roman" w:cs="Times New Roman"/>
          <w:b/>
          <w:sz w:val="28"/>
          <w:szCs w:val="28"/>
        </w:rPr>
        <w:t>DEBENTURES AND BONDS- DEBENTURE TRUSTEE</w:t>
      </w:r>
    </w:p>
    <w:p w:rsidR="0054306F" w:rsidRPr="00AE4E4E" w:rsidRDefault="0054306F" w:rsidP="009A6B46">
      <w:pPr>
        <w:pStyle w:val="ListParagraph"/>
        <w:numPr>
          <w:ilvl w:val="0"/>
          <w:numId w:val="36"/>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Venture Capital, Institutional Financing and due Diligence Process.</w:t>
      </w:r>
    </w:p>
    <w:p w:rsidR="0054306F" w:rsidRPr="00AE4E4E" w:rsidRDefault="0054306F" w:rsidP="009A6B46">
      <w:pPr>
        <w:pStyle w:val="ListParagraph"/>
        <w:numPr>
          <w:ilvl w:val="0"/>
          <w:numId w:val="36"/>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Foreign Direct Investments</w:t>
      </w:r>
    </w:p>
    <w:p w:rsidR="0054306F" w:rsidRPr="00AE4E4E" w:rsidRDefault="0054306F" w:rsidP="009A6B46">
      <w:pPr>
        <w:spacing w:line="360" w:lineRule="auto"/>
        <w:rPr>
          <w:rFonts w:ascii="Times New Roman" w:eastAsia="Calibri" w:hAnsi="Times New Roman" w:cs="Times New Roman"/>
          <w:sz w:val="28"/>
          <w:szCs w:val="28"/>
        </w:rPr>
      </w:pPr>
      <w:r w:rsidRPr="00AE4E4E">
        <w:rPr>
          <w:rFonts w:ascii="Times New Roman" w:eastAsia="Calibri" w:hAnsi="Times New Roman" w:cs="Times New Roman"/>
          <w:b/>
          <w:sz w:val="28"/>
          <w:szCs w:val="28"/>
        </w:rPr>
        <w:t xml:space="preserve">MODULE </w:t>
      </w:r>
      <w:r>
        <w:rPr>
          <w:rFonts w:ascii="Times New Roman" w:eastAsia="Calibri" w:hAnsi="Times New Roman" w:cs="Times New Roman"/>
          <w:b/>
          <w:sz w:val="28"/>
          <w:szCs w:val="28"/>
        </w:rPr>
        <w:t>III</w:t>
      </w:r>
      <w:r w:rsidRPr="00AE4E4E">
        <w:rPr>
          <w:rFonts w:ascii="Times New Roman" w:eastAsia="Calibri" w:hAnsi="Times New Roman" w:cs="Times New Roman"/>
          <w:b/>
          <w:sz w:val="28"/>
          <w:szCs w:val="28"/>
        </w:rPr>
        <w:t>:</w:t>
      </w:r>
      <w:r w:rsidRPr="00AE4E4E">
        <w:rPr>
          <w:rFonts w:ascii="Times New Roman" w:eastAsia="Calibri" w:hAnsi="Times New Roman" w:cs="Times New Roman"/>
          <w:sz w:val="28"/>
          <w:szCs w:val="28"/>
        </w:rPr>
        <w:t xml:space="preserve">  </w:t>
      </w:r>
      <w:r w:rsidRPr="00AE4E4E">
        <w:rPr>
          <w:rFonts w:ascii="Times New Roman" w:eastAsia="Calibri" w:hAnsi="Times New Roman" w:cs="Times New Roman"/>
          <w:b/>
          <w:sz w:val="28"/>
          <w:szCs w:val="28"/>
        </w:rPr>
        <w:t>CAPITAL MARKET AND SECURITY LAWS</w:t>
      </w:r>
    </w:p>
    <w:p w:rsidR="0054306F" w:rsidRPr="00AE4E4E" w:rsidRDefault="0054306F" w:rsidP="009A6B46">
      <w:pPr>
        <w:pStyle w:val="ListParagraph"/>
        <w:numPr>
          <w:ilvl w:val="0"/>
          <w:numId w:val="37"/>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 xml:space="preserve">Capital Market Regulator- Role, Power, Function Composition and Structure  </w:t>
      </w:r>
    </w:p>
    <w:p w:rsidR="0054306F" w:rsidRPr="00AE4E4E" w:rsidRDefault="0054306F" w:rsidP="009A6B46">
      <w:pPr>
        <w:pStyle w:val="ListParagraph"/>
        <w:numPr>
          <w:ilvl w:val="0"/>
          <w:numId w:val="37"/>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Different Models of Capital Market Regulator</w:t>
      </w:r>
    </w:p>
    <w:p w:rsidR="0054306F" w:rsidRPr="00AE4E4E" w:rsidRDefault="0054306F" w:rsidP="009A6B46">
      <w:pPr>
        <w:pStyle w:val="ListParagraph"/>
        <w:numPr>
          <w:ilvl w:val="0"/>
          <w:numId w:val="37"/>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Capital Market Intermediary like merchant, Banker, Lead Manager, registered to issue, Banker to issue., Brokers etc.</w:t>
      </w:r>
    </w:p>
    <w:p w:rsidR="0054306F" w:rsidRPr="00AE4E4E" w:rsidRDefault="0054306F" w:rsidP="009A6B46">
      <w:pPr>
        <w:pStyle w:val="ListParagraph"/>
        <w:numPr>
          <w:ilvl w:val="0"/>
          <w:numId w:val="37"/>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Stock Exchange, Concept of De-</w:t>
      </w:r>
      <w:proofErr w:type="spellStart"/>
      <w:r w:rsidRPr="00AE4E4E">
        <w:rPr>
          <w:rFonts w:ascii="Times New Roman" w:eastAsia="Calibri" w:hAnsi="Times New Roman" w:cs="Times New Roman"/>
          <w:sz w:val="28"/>
          <w:szCs w:val="28"/>
        </w:rPr>
        <w:t>mutualisation</w:t>
      </w:r>
      <w:proofErr w:type="spellEnd"/>
    </w:p>
    <w:p w:rsidR="0054306F" w:rsidRPr="00AE4E4E" w:rsidRDefault="0054306F" w:rsidP="009A6B46">
      <w:pPr>
        <w:pStyle w:val="ListParagraph"/>
        <w:numPr>
          <w:ilvl w:val="0"/>
          <w:numId w:val="37"/>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Self-Regulatory Organisation, Listing Agreement, Security, Appellate Tribunal</w:t>
      </w:r>
    </w:p>
    <w:p w:rsidR="0054306F" w:rsidRDefault="0054306F" w:rsidP="009A6B46">
      <w:pPr>
        <w:spacing w:line="360" w:lineRule="auto"/>
        <w:rPr>
          <w:rFonts w:ascii="Times New Roman" w:eastAsia="Calibri" w:hAnsi="Times New Roman" w:cs="Times New Roman"/>
          <w:b/>
          <w:sz w:val="28"/>
          <w:szCs w:val="28"/>
        </w:rPr>
      </w:pPr>
    </w:p>
    <w:p w:rsidR="0054306F" w:rsidRPr="00AE4E4E" w:rsidRDefault="0054306F" w:rsidP="009A6B46">
      <w:pPr>
        <w:spacing w:line="360" w:lineRule="auto"/>
        <w:rPr>
          <w:rFonts w:ascii="Times New Roman" w:eastAsia="Calibri" w:hAnsi="Times New Roman" w:cs="Times New Roman"/>
          <w:b/>
          <w:sz w:val="28"/>
          <w:szCs w:val="28"/>
        </w:rPr>
      </w:pPr>
      <w:r w:rsidRPr="00AE4E4E">
        <w:rPr>
          <w:rFonts w:ascii="Times New Roman" w:eastAsia="Calibri" w:hAnsi="Times New Roman" w:cs="Times New Roman"/>
          <w:b/>
          <w:sz w:val="28"/>
          <w:szCs w:val="28"/>
        </w:rPr>
        <w:t xml:space="preserve">MODULE </w:t>
      </w:r>
      <w:r>
        <w:rPr>
          <w:rFonts w:ascii="Times New Roman" w:eastAsia="Calibri" w:hAnsi="Times New Roman" w:cs="Times New Roman"/>
          <w:b/>
          <w:sz w:val="28"/>
          <w:szCs w:val="28"/>
        </w:rPr>
        <w:t>I</w:t>
      </w:r>
      <w:r w:rsidRPr="00AE4E4E">
        <w:rPr>
          <w:rFonts w:ascii="Times New Roman" w:eastAsia="Calibri" w:hAnsi="Times New Roman" w:cs="Times New Roman"/>
          <w:b/>
          <w:sz w:val="28"/>
          <w:szCs w:val="28"/>
        </w:rPr>
        <w:t>V:  MERGER AND ACQUISITION</w:t>
      </w:r>
    </w:p>
    <w:p w:rsidR="0054306F" w:rsidRPr="00AE4E4E" w:rsidRDefault="0054306F" w:rsidP="009A6B46">
      <w:pPr>
        <w:pStyle w:val="ListParagraph"/>
        <w:numPr>
          <w:ilvl w:val="0"/>
          <w:numId w:val="37"/>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Acquisition, Merger, Take Over, amalgamation</w:t>
      </w:r>
    </w:p>
    <w:p w:rsidR="0054306F" w:rsidRPr="00AE4E4E" w:rsidRDefault="0054306F" w:rsidP="009A6B46">
      <w:pPr>
        <w:pStyle w:val="ListParagraph"/>
        <w:numPr>
          <w:ilvl w:val="0"/>
          <w:numId w:val="37"/>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Different types of Merger and Amalgamation</w:t>
      </w:r>
    </w:p>
    <w:p w:rsidR="0054306F" w:rsidRPr="00AE4E4E" w:rsidRDefault="0054306F" w:rsidP="009A6B46">
      <w:pPr>
        <w:pStyle w:val="ListParagraph"/>
        <w:numPr>
          <w:ilvl w:val="0"/>
          <w:numId w:val="37"/>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Public Offer Document and Safe exit</w:t>
      </w:r>
    </w:p>
    <w:p w:rsidR="0054306F" w:rsidRPr="00AE4E4E" w:rsidRDefault="0054306F" w:rsidP="009A6B46">
      <w:pPr>
        <w:pStyle w:val="ListParagraph"/>
        <w:numPr>
          <w:ilvl w:val="0"/>
          <w:numId w:val="37"/>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Issues of taxes in merger, merger control Regulation</w:t>
      </w:r>
    </w:p>
    <w:p w:rsidR="0054306F" w:rsidRPr="00AE4E4E" w:rsidRDefault="0054306F" w:rsidP="009A6B46">
      <w:pPr>
        <w:spacing w:line="360" w:lineRule="auto"/>
        <w:rPr>
          <w:rFonts w:ascii="Times New Roman" w:eastAsia="Calibri" w:hAnsi="Times New Roman" w:cs="Times New Roman"/>
          <w:b/>
          <w:sz w:val="28"/>
          <w:szCs w:val="28"/>
        </w:rPr>
      </w:pPr>
      <w:r w:rsidRPr="00AE4E4E">
        <w:rPr>
          <w:rFonts w:ascii="Times New Roman" w:eastAsia="Calibri" w:hAnsi="Times New Roman" w:cs="Times New Roman"/>
          <w:b/>
          <w:sz w:val="28"/>
          <w:szCs w:val="28"/>
        </w:rPr>
        <w:t xml:space="preserve">MODULE V:  CORPORATE INSOLVENCY </w:t>
      </w:r>
    </w:p>
    <w:p w:rsidR="0054306F" w:rsidRPr="00AE4E4E" w:rsidRDefault="0054306F" w:rsidP="009A6B46">
      <w:pPr>
        <w:pStyle w:val="ListParagraph"/>
        <w:numPr>
          <w:ilvl w:val="0"/>
          <w:numId w:val="37"/>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Corporate Insolvency- Theories, Determination, across border insolvency issues</w:t>
      </w:r>
    </w:p>
    <w:p w:rsidR="0054306F" w:rsidRPr="00AE4E4E" w:rsidRDefault="0054306F" w:rsidP="009A6B46">
      <w:pPr>
        <w:pStyle w:val="ListParagraph"/>
        <w:numPr>
          <w:ilvl w:val="0"/>
          <w:numId w:val="37"/>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UNCITRAL Insolvency Model</w:t>
      </w:r>
    </w:p>
    <w:p w:rsidR="0054306F" w:rsidRPr="00AE4E4E" w:rsidRDefault="0054306F" w:rsidP="009A6B46">
      <w:pPr>
        <w:pStyle w:val="ListParagraph"/>
        <w:numPr>
          <w:ilvl w:val="0"/>
          <w:numId w:val="37"/>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Compromise and arrangement</w:t>
      </w:r>
    </w:p>
    <w:p w:rsidR="0054306F" w:rsidRPr="00AE4E4E" w:rsidRDefault="0054306F" w:rsidP="009A6B46">
      <w:pPr>
        <w:spacing w:line="360" w:lineRule="auto"/>
        <w:rPr>
          <w:rFonts w:ascii="Times New Roman" w:eastAsia="Calibri" w:hAnsi="Times New Roman" w:cs="Times New Roman"/>
          <w:b/>
          <w:sz w:val="28"/>
          <w:szCs w:val="28"/>
        </w:rPr>
      </w:pPr>
      <w:r w:rsidRPr="00AE4E4E">
        <w:rPr>
          <w:rFonts w:ascii="Times New Roman" w:eastAsia="Calibri" w:hAnsi="Times New Roman" w:cs="Times New Roman"/>
          <w:b/>
          <w:sz w:val="28"/>
          <w:szCs w:val="28"/>
        </w:rPr>
        <w:lastRenderedPageBreak/>
        <w:t>MODULE VI: MAJORITY POWER AND MINORITY RIGHTS</w:t>
      </w:r>
    </w:p>
    <w:p w:rsidR="0054306F" w:rsidRPr="00AE4E4E" w:rsidRDefault="0054306F" w:rsidP="009A6B46">
      <w:pPr>
        <w:pStyle w:val="ListParagraph"/>
        <w:numPr>
          <w:ilvl w:val="0"/>
          <w:numId w:val="37"/>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 xml:space="preserve">Rule in Foss v. </w:t>
      </w:r>
      <w:proofErr w:type="spellStart"/>
      <w:r w:rsidRPr="00AE4E4E">
        <w:rPr>
          <w:rFonts w:ascii="Times New Roman" w:eastAsia="Calibri" w:hAnsi="Times New Roman" w:cs="Times New Roman"/>
          <w:sz w:val="28"/>
          <w:szCs w:val="28"/>
        </w:rPr>
        <w:t>Harbottle</w:t>
      </w:r>
      <w:proofErr w:type="spellEnd"/>
      <w:r w:rsidRPr="00AE4E4E">
        <w:rPr>
          <w:rFonts w:ascii="Times New Roman" w:eastAsia="Calibri" w:hAnsi="Times New Roman" w:cs="Times New Roman"/>
          <w:sz w:val="28"/>
          <w:szCs w:val="28"/>
        </w:rPr>
        <w:t xml:space="preserve"> and its exceptions</w:t>
      </w:r>
    </w:p>
    <w:p w:rsidR="0054306F" w:rsidRPr="00AE4E4E" w:rsidRDefault="0054306F" w:rsidP="009A6B46">
      <w:pPr>
        <w:pStyle w:val="ListParagraph"/>
        <w:numPr>
          <w:ilvl w:val="0"/>
          <w:numId w:val="37"/>
        </w:numPr>
        <w:spacing w:line="360" w:lineRule="auto"/>
        <w:rPr>
          <w:rFonts w:ascii="Times New Roman" w:eastAsia="Calibri" w:hAnsi="Times New Roman" w:cs="Times New Roman"/>
          <w:sz w:val="28"/>
          <w:szCs w:val="28"/>
        </w:rPr>
      </w:pPr>
      <w:r w:rsidRPr="00AE4E4E">
        <w:rPr>
          <w:rFonts w:ascii="Times New Roman" w:eastAsia="Calibri" w:hAnsi="Times New Roman" w:cs="Times New Roman"/>
          <w:sz w:val="28"/>
          <w:szCs w:val="28"/>
        </w:rPr>
        <w:t>Prevention of oppression and mismanagement</w:t>
      </w:r>
    </w:p>
    <w:p w:rsidR="0054306F" w:rsidRPr="00AE4E4E" w:rsidRDefault="0054306F" w:rsidP="009A6B46">
      <w:pPr>
        <w:spacing w:line="360" w:lineRule="auto"/>
        <w:rPr>
          <w:rFonts w:ascii="Times New Roman" w:eastAsia="Calibri" w:hAnsi="Times New Roman" w:cs="Times New Roman"/>
          <w:b/>
          <w:sz w:val="28"/>
          <w:szCs w:val="28"/>
        </w:rPr>
      </w:pPr>
      <w:r w:rsidRPr="00AE4E4E">
        <w:rPr>
          <w:rFonts w:ascii="Times New Roman" w:eastAsia="Calibri" w:hAnsi="Times New Roman" w:cs="Times New Roman"/>
          <w:b/>
          <w:sz w:val="28"/>
          <w:szCs w:val="28"/>
        </w:rPr>
        <w:t xml:space="preserve">MODULE </w:t>
      </w:r>
      <w:r>
        <w:rPr>
          <w:rFonts w:ascii="Times New Roman" w:eastAsia="Calibri" w:hAnsi="Times New Roman" w:cs="Times New Roman"/>
          <w:b/>
          <w:sz w:val="28"/>
          <w:szCs w:val="28"/>
        </w:rPr>
        <w:t>VII</w:t>
      </w:r>
      <w:r w:rsidRPr="00AE4E4E">
        <w:rPr>
          <w:rFonts w:ascii="Times New Roman" w:eastAsia="Calibri" w:hAnsi="Times New Roman" w:cs="Times New Roman"/>
          <w:b/>
          <w:sz w:val="28"/>
          <w:szCs w:val="28"/>
        </w:rPr>
        <w:t>:  WINDING UP OF COMPANY</w:t>
      </w:r>
    </w:p>
    <w:p w:rsidR="0054306F" w:rsidRPr="00AE4E4E" w:rsidRDefault="0054306F" w:rsidP="009A6B46">
      <w:pPr>
        <w:spacing w:line="360" w:lineRule="auto"/>
        <w:rPr>
          <w:rFonts w:ascii="Times New Roman" w:eastAsia="Calibri" w:hAnsi="Times New Roman" w:cs="Times New Roman"/>
          <w:b/>
          <w:sz w:val="28"/>
          <w:szCs w:val="28"/>
        </w:rPr>
      </w:pPr>
      <w:r w:rsidRPr="00AE4E4E">
        <w:rPr>
          <w:rFonts w:ascii="Times New Roman" w:eastAsia="Calibri" w:hAnsi="Times New Roman" w:cs="Times New Roman"/>
          <w:b/>
          <w:sz w:val="28"/>
          <w:szCs w:val="28"/>
        </w:rPr>
        <w:t xml:space="preserve">- </w:t>
      </w:r>
      <w:r w:rsidRPr="00AE4E4E">
        <w:rPr>
          <w:rFonts w:ascii="Times New Roman" w:eastAsia="Calibri" w:hAnsi="Times New Roman" w:cs="Times New Roman"/>
          <w:sz w:val="28"/>
          <w:szCs w:val="28"/>
        </w:rPr>
        <w:t>different modes, conduct of winding up</w:t>
      </w:r>
    </w:p>
    <w:p w:rsidR="0054306F" w:rsidRPr="00CB6CD4" w:rsidRDefault="0054306F" w:rsidP="009A6B46">
      <w:pPr>
        <w:spacing w:line="360" w:lineRule="auto"/>
        <w:jc w:val="both"/>
        <w:rPr>
          <w:rFonts w:ascii="Times New Roman" w:hAnsi="Times New Roman" w:cs="Times New Roman"/>
          <w:b/>
          <w:sz w:val="28"/>
          <w:szCs w:val="28"/>
        </w:rPr>
      </w:pPr>
    </w:p>
    <w:p w:rsidR="0054306F" w:rsidRPr="009078C2" w:rsidRDefault="0054306F" w:rsidP="009A6B46">
      <w:pPr>
        <w:spacing w:line="360" w:lineRule="auto"/>
        <w:jc w:val="center"/>
        <w:rPr>
          <w:rFonts w:ascii="Times New Roman" w:hAnsi="Times New Roman" w:cs="Times New Roman"/>
          <w:b/>
          <w:sz w:val="28"/>
          <w:szCs w:val="28"/>
        </w:rPr>
      </w:pPr>
      <w:r w:rsidRPr="009078C2">
        <w:rPr>
          <w:rFonts w:ascii="Times New Roman" w:hAnsi="Times New Roman" w:cs="Times New Roman"/>
          <w:b/>
          <w:sz w:val="28"/>
          <w:szCs w:val="28"/>
        </w:rPr>
        <w:t xml:space="preserve">GE I </w:t>
      </w:r>
      <w:r w:rsidR="009078C2" w:rsidRPr="009078C2">
        <w:rPr>
          <w:rFonts w:ascii="Times New Roman" w:hAnsi="Times New Roman" w:cs="Times New Roman"/>
          <w:b/>
          <w:sz w:val="28"/>
          <w:szCs w:val="28"/>
        </w:rPr>
        <w:t xml:space="preserve">MEDIA AND LAW/ GENDER AND LAW </w:t>
      </w:r>
      <w:r w:rsidRPr="009078C2">
        <w:rPr>
          <w:rFonts w:ascii="Times New Roman" w:hAnsi="Times New Roman" w:cs="Times New Roman"/>
          <w:b/>
          <w:sz w:val="28"/>
          <w:szCs w:val="28"/>
        </w:rPr>
        <w:t>4 MARKS 100</w:t>
      </w:r>
    </w:p>
    <w:p w:rsidR="00CB6CD4" w:rsidRDefault="009078C2" w:rsidP="009A6B46">
      <w:pPr>
        <w:spacing w:line="360" w:lineRule="auto"/>
        <w:jc w:val="center"/>
        <w:rPr>
          <w:rFonts w:ascii="Times New Roman" w:hAnsi="Times New Roman" w:cs="Times New Roman"/>
          <w:b/>
          <w:sz w:val="28"/>
          <w:szCs w:val="28"/>
        </w:rPr>
      </w:pPr>
      <w:r w:rsidRPr="009078C2">
        <w:rPr>
          <w:rFonts w:ascii="Times New Roman" w:hAnsi="Times New Roman" w:cs="Times New Roman"/>
          <w:b/>
          <w:sz w:val="28"/>
          <w:szCs w:val="28"/>
        </w:rPr>
        <w:t>MEDIA AND LAW</w:t>
      </w:r>
    </w:p>
    <w:p w:rsidR="009078C2" w:rsidRPr="009078C2" w:rsidRDefault="009078C2" w:rsidP="009A6B46">
      <w:pPr>
        <w:spacing w:after="20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MODULE I: </w:t>
      </w:r>
      <w:r w:rsidRPr="009078C2">
        <w:rPr>
          <w:rFonts w:ascii="Times New Roman" w:hAnsi="Times New Roman" w:cs="Times New Roman"/>
          <w:b/>
          <w:sz w:val="28"/>
          <w:szCs w:val="24"/>
        </w:rPr>
        <w:t>MASS MEDIA-TYPES OF</w:t>
      </w:r>
      <w:r w:rsidRPr="009078C2">
        <w:rPr>
          <w:rFonts w:ascii="Times New Roman" w:hAnsi="Times New Roman" w:cs="Times New Roman"/>
          <w:sz w:val="28"/>
          <w:szCs w:val="24"/>
        </w:rPr>
        <w:t xml:space="preserve">-Press Films, Radio and Television Ownership </w:t>
      </w:r>
      <w:r w:rsidR="009D51D8" w:rsidRPr="009078C2">
        <w:rPr>
          <w:rFonts w:ascii="Times New Roman" w:hAnsi="Times New Roman" w:cs="Times New Roman"/>
          <w:sz w:val="28"/>
          <w:szCs w:val="24"/>
        </w:rPr>
        <w:t>Pattern</w:t>
      </w:r>
      <w:r w:rsidRPr="009078C2">
        <w:rPr>
          <w:rFonts w:ascii="Times New Roman" w:hAnsi="Times New Roman" w:cs="Times New Roman"/>
          <w:sz w:val="28"/>
          <w:szCs w:val="24"/>
        </w:rPr>
        <w:t>-Press-Private-Public, Ownership pattern-Films-Private, Ownership patterns</w:t>
      </w:r>
    </w:p>
    <w:p w:rsidR="009078C2" w:rsidRPr="009078C2" w:rsidRDefault="009078C2" w:rsidP="009A6B46">
      <w:pPr>
        <w:spacing w:after="20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MODULE II: </w:t>
      </w:r>
      <w:r w:rsidRPr="009078C2">
        <w:rPr>
          <w:rFonts w:ascii="Times New Roman" w:hAnsi="Times New Roman" w:cs="Times New Roman"/>
          <w:b/>
          <w:sz w:val="28"/>
          <w:szCs w:val="24"/>
        </w:rPr>
        <w:t>RADIO &amp; TELEVISION</w:t>
      </w:r>
      <w:r w:rsidRPr="009078C2">
        <w:rPr>
          <w:rFonts w:ascii="Times New Roman" w:hAnsi="Times New Roman" w:cs="Times New Roman"/>
          <w:sz w:val="28"/>
          <w:szCs w:val="24"/>
        </w:rPr>
        <w:t>, Public, Difference between Visual and non-Visual Media-impact on People’s minds. Press-Freedom of Speech and Expression-Article 19 (1) (a) Includes Freedom of the Press, Laws of defamation, obscenity, blasphemy and sedition. The law relating to employees’ wages and service conditions, Price and Page Schedule Regulation, Newsprint Control Order, Advertisement-is it included within freedom of speech and expression? Press and the Monopolies and Restrictive Trade Practices Act.</w:t>
      </w:r>
    </w:p>
    <w:p w:rsidR="009078C2" w:rsidRPr="009078C2" w:rsidRDefault="009078C2" w:rsidP="009A6B46">
      <w:pPr>
        <w:spacing w:after="20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MODULE III: </w:t>
      </w:r>
      <w:r w:rsidRPr="009078C2">
        <w:rPr>
          <w:rFonts w:ascii="Times New Roman" w:hAnsi="Times New Roman" w:cs="Times New Roman"/>
          <w:b/>
          <w:sz w:val="28"/>
          <w:szCs w:val="24"/>
        </w:rPr>
        <w:t>FILMS, FREEDOM OF SPEECH AND EXPRESSION &amp; CENSORSHIP OF FILMS</w:t>
      </w:r>
      <w:r w:rsidRPr="009078C2">
        <w:rPr>
          <w:rFonts w:ascii="Times New Roman" w:hAnsi="Times New Roman" w:cs="Times New Roman"/>
          <w:sz w:val="28"/>
          <w:szCs w:val="24"/>
        </w:rPr>
        <w:t xml:space="preserve">-Constitutionality, The Abbas Case, Difference between films and Press-why pre-censorship valid for films but not for the press? Censorship under the Cinematograph Act. </w:t>
      </w:r>
    </w:p>
    <w:p w:rsidR="009078C2" w:rsidRPr="009078C2" w:rsidRDefault="009078C2" w:rsidP="009A6B46">
      <w:pPr>
        <w:spacing w:after="20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MODULE IV: </w:t>
      </w:r>
      <w:r w:rsidRPr="009078C2">
        <w:rPr>
          <w:rFonts w:ascii="Times New Roman" w:hAnsi="Times New Roman" w:cs="Times New Roman"/>
          <w:b/>
          <w:sz w:val="28"/>
          <w:szCs w:val="24"/>
        </w:rPr>
        <w:t>RADIO AND TELEVISION</w:t>
      </w:r>
      <w:r w:rsidRPr="009078C2">
        <w:rPr>
          <w:rFonts w:ascii="Times New Roman" w:hAnsi="Times New Roman" w:cs="Times New Roman"/>
          <w:sz w:val="28"/>
          <w:szCs w:val="24"/>
        </w:rPr>
        <w:t xml:space="preserve">-Government Monopoly Why Government department? Should there be an autonomous corporation? Effect of television on people, Report of the </w:t>
      </w:r>
      <w:proofErr w:type="spellStart"/>
      <w:r w:rsidRPr="009078C2">
        <w:rPr>
          <w:rFonts w:ascii="Times New Roman" w:hAnsi="Times New Roman" w:cs="Times New Roman"/>
          <w:sz w:val="28"/>
          <w:szCs w:val="24"/>
        </w:rPr>
        <w:t>Chanda</w:t>
      </w:r>
      <w:proofErr w:type="spellEnd"/>
      <w:r w:rsidRPr="009078C2">
        <w:rPr>
          <w:rFonts w:ascii="Times New Roman" w:hAnsi="Times New Roman" w:cs="Times New Roman"/>
          <w:sz w:val="28"/>
          <w:szCs w:val="24"/>
        </w:rPr>
        <w:t xml:space="preserve"> Committee, Government policy, </w:t>
      </w:r>
      <w:r w:rsidRPr="009078C2">
        <w:rPr>
          <w:rFonts w:ascii="Times New Roman" w:hAnsi="Times New Roman" w:cs="Times New Roman"/>
          <w:sz w:val="28"/>
          <w:szCs w:val="24"/>
        </w:rPr>
        <w:lastRenderedPageBreak/>
        <w:t xml:space="preserve">Commercial advertisement, Internal Scrutiny of serials etc., Judicial Review of </w:t>
      </w:r>
      <w:proofErr w:type="spellStart"/>
      <w:r w:rsidRPr="009078C2">
        <w:rPr>
          <w:rFonts w:ascii="Times New Roman" w:hAnsi="Times New Roman" w:cs="Times New Roman"/>
          <w:sz w:val="28"/>
          <w:szCs w:val="24"/>
        </w:rPr>
        <w:t>Doordarshan</w:t>
      </w:r>
      <w:proofErr w:type="spellEnd"/>
      <w:r w:rsidRPr="009078C2">
        <w:rPr>
          <w:rFonts w:ascii="Times New Roman" w:hAnsi="Times New Roman" w:cs="Times New Roman"/>
          <w:sz w:val="28"/>
          <w:szCs w:val="24"/>
        </w:rPr>
        <w:t xml:space="preserve"> decisions: Freedom to telecast. </w:t>
      </w:r>
    </w:p>
    <w:p w:rsidR="009078C2" w:rsidRPr="009078C2" w:rsidRDefault="009D51D8" w:rsidP="009A6B46">
      <w:pPr>
        <w:spacing w:after="200" w:line="360" w:lineRule="auto"/>
        <w:jc w:val="both"/>
        <w:rPr>
          <w:rFonts w:ascii="Times New Roman" w:hAnsi="Times New Roman" w:cs="Times New Roman"/>
          <w:b/>
          <w:sz w:val="28"/>
          <w:szCs w:val="24"/>
        </w:rPr>
      </w:pPr>
      <w:r>
        <w:rPr>
          <w:rFonts w:ascii="Times New Roman" w:hAnsi="Times New Roman" w:cs="Times New Roman"/>
          <w:b/>
          <w:sz w:val="28"/>
          <w:szCs w:val="24"/>
        </w:rPr>
        <w:t>MODULE V</w:t>
      </w:r>
      <w:r w:rsidR="009078C2">
        <w:rPr>
          <w:rFonts w:ascii="Times New Roman" w:hAnsi="Times New Roman" w:cs="Times New Roman"/>
          <w:b/>
          <w:sz w:val="28"/>
          <w:szCs w:val="24"/>
        </w:rPr>
        <w:t xml:space="preserve">: </w:t>
      </w:r>
      <w:r w:rsidR="009078C2" w:rsidRPr="009078C2">
        <w:rPr>
          <w:rFonts w:ascii="Times New Roman" w:hAnsi="Times New Roman" w:cs="Times New Roman"/>
          <w:b/>
          <w:sz w:val="28"/>
          <w:szCs w:val="24"/>
        </w:rPr>
        <w:t>CONSTITUTIONAL RESTRICTIONS</w:t>
      </w:r>
      <w:r w:rsidR="009078C2" w:rsidRPr="009078C2">
        <w:rPr>
          <w:rFonts w:ascii="Times New Roman" w:hAnsi="Times New Roman" w:cs="Times New Roman"/>
          <w:sz w:val="28"/>
          <w:szCs w:val="24"/>
        </w:rPr>
        <w:t xml:space="preserve"> Radio and Television subject to law of defamation and obscenity, Power to legislate-Article 246 read with the Seventh Schedule. Power to impose tax-licensing and licensing fee. </w:t>
      </w:r>
    </w:p>
    <w:p w:rsidR="009D51D8" w:rsidRDefault="009D51D8" w:rsidP="009A6B46">
      <w:pPr>
        <w:spacing w:line="360" w:lineRule="auto"/>
        <w:jc w:val="center"/>
        <w:rPr>
          <w:rFonts w:ascii="Times New Roman" w:hAnsi="Times New Roman" w:cs="Times New Roman"/>
          <w:b/>
          <w:sz w:val="28"/>
          <w:szCs w:val="28"/>
        </w:rPr>
      </w:pPr>
    </w:p>
    <w:p w:rsidR="009D51D8" w:rsidRDefault="009D51D8" w:rsidP="009A6B46">
      <w:pPr>
        <w:spacing w:line="360" w:lineRule="auto"/>
        <w:jc w:val="center"/>
        <w:rPr>
          <w:rFonts w:ascii="Times New Roman" w:hAnsi="Times New Roman" w:cs="Times New Roman"/>
          <w:b/>
          <w:sz w:val="28"/>
          <w:szCs w:val="28"/>
        </w:rPr>
      </w:pPr>
    </w:p>
    <w:p w:rsidR="009D51D8" w:rsidRDefault="009D51D8" w:rsidP="009A6B46">
      <w:pPr>
        <w:spacing w:line="360" w:lineRule="auto"/>
        <w:jc w:val="center"/>
        <w:rPr>
          <w:rFonts w:ascii="Times New Roman" w:hAnsi="Times New Roman" w:cs="Times New Roman"/>
          <w:b/>
          <w:sz w:val="28"/>
          <w:szCs w:val="28"/>
        </w:rPr>
      </w:pPr>
    </w:p>
    <w:p w:rsidR="009D51D8" w:rsidRDefault="009D51D8" w:rsidP="009A6B46">
      <w:pPr>
        <w:spacing w:line="360" w:lineRule="auto"/>
        <w:jc w:val="center"/>
        <w:rPr>
          <w:rFonts w:ascii="Times New Roman" w:hAnsi="Times New Roman" w:cs="Times New Roman"/>
          <w:b/>
          <w:sz w:val="28"/>
          <w:szCs w:val="28"/>
        </w:rPr>
      </w:pPr>
    </w:p>
    <w:p w:rsidR="009078C2" w:rsidRDefault="009078C2" w:rsidP="009A6B4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OR</w:t>
      </w:r>
    </w:p>
    <w:p w:rsidR="009078C2" w:rsidRDefault="009078C2" w:rsidP="009A6B46">
      <w:pPr>
        <w:spacing w:line="360" w:lineRule="auto"/>
        <w:jc w:val="center"/>
        <w:rPr>
          <w:rFonts w:ascii="Times New Roman" w:hAnsi="Times New Roman" w:cs="Times New Roman"/>
          <w:b/>
          <w:sz w:val="28"/>
          <w:szCs w:val="28"/>
        </w:rPr>
      </w:pPr>
      <w:r w:rsidRPr="009078C2">
        <w:rPr>
          <w:rFonts w:ascii="Times New Roman" w:hAnsi="Times New Roman" w:cs="Times New Roman"/>
          <w:b/>
          <w:sz w:val="28"/>
          <w:szCs w:val="28"/>
        </w:rPr>
        <w:t>GENDER AND LAW</w:t>
      </w:r>
    </w:p>
    <w:p w:rsidR="009D51D8" w:rsidRDefault="009D51D8" w:rsidP="009A6B46">
      <w:pPr>
        <w:spacing w:line="360" w:lineRule="auto"/>
        <w:jc w:val="both"/>
        <w:rPr>
          <w:rFonts w:ascii="Times New Roman" w:hAnsi="Times New Roman" w:cs="Times New Roman"/>
          <w:b/>
          <w:sz w:val="28"/>
          <w:szCs w:val="28"/>
        </w:rPr>
      </w:pPr>
      <w:r>
        <w:rPr>
          <w:rFonts w:ascii="Times New Roman" w:hAnsi="Times New Roman" w:cs="Times New Roman"/>
          <w:b/>
          <w:sz w:val="28"/>
          <w:szCs w:val="28"/>
        </w:rPr>
        <w:t>MODULE I: GENDER CONCEPTS</w:t>
      </w:r>
    </w:p>
    <w:p w:rsidR="009D51D8" w:rsidRPr="009D51D8" w:rsidRDefault="009D51D8" w:rsidP="009A6B46">
      <w:pPr>
        <w:pStyle w:val="ListParagraph"/>
        <w:numPr>
          <w:ilvl w:val="0"/>
          <w:numId w:val="46"/>
        </w:numPr>
        <w:spacing w:line="360" w:lineRule="auto"/>
        <w:jc w:val="both"/>
        <w:rPr>
          <w:rFonts w:ascii="Times New Roman" w:hAnsi="Times New Roman" w:cs="Times New Roman"/>
          <w:sz w:val="28"/>
          <w:szCs w:val="28"/>
        </w:rPr>
      </w:pPr>
      <w:r w:rsidRPr="009D51D8">
        <w:rPr>
          <w:rFonts w:ascii="Times New Roman" w:hAnsi="Times New Roman" w:cs="Times New Roman"/>
          <w:sz w:val="28"/>
          <w:szCs w:val="28"/>
        </w:rPr>
        <w:t>Meaning</w:t>
      </w:r>
    </w:p>
    <w:p w:rsidR="009D51D8" w:rsidRPr="009D51D8" w:rsidRDefault="009D51D8" w:rsidP="009A6B46">
      <w:pPr>
        <w:pStyle w:val="ListParagraph"/>
        <w:numPr>
          <w:ilvl w:val="0"/>
          <w:numId w:val="46"/>
        </w:numPr>
        <w:spacing w:line="360" w:lineRule="auto"/>
        <w:jc w:val="both"/>
        <w:rPr>
          <w:rFonts w:ascii="Times New Roman" w:hAnsi="Times New Roman" w:cs="Times New Roman"/>
          <w:sz w:val="28"/>
          <w:szCs w:val="28"/>
        </w:rPr>
      </w:pPr>
      <w:r w:rsidRPr="009D51D8">
        <w:rPr>
          <w:rFonts w:ascii="Times New Roman" w:hAnsi="Times New Roman" w:cs="Times New Roman"/>
          <w:sz w:val="28"/>
          <w:szCs w:val="28"/>
        </w:rPr>
        <w:t>Types of Gender</w:t>
      </w:r>
    </w:p>
    <w:p w:rsidR="009D51D8" w:rsidRPr="009D51D8" w:rsidRDefault="009D51D8" w:rsidP="009A6B46">
      <w:pPr>
        <w:pStyle w:val="ListParagraph"/>
        <w:numPr>
          <w:ilvl w:val="0"/>
          <w:numId w:val="46"/>
        </w:numPr>
        <w:spacing w:line="360" w:lineRule="auto"/>
        <w:jc w:val="both"/>
        <w:rPr>
          <w:rFonts w:ascii="Times New Roman" w:hAnsi="Times New Roman" w:cs="Times New Roman"/>
          <w:sz w:val="28"/>
          <w:szCs w:val="28"/>
        </w:rPr>
      </w:pPr>
      <w:r w:rsidRPr="009D51D8">
        <w:rPr>
          <w:rFonts w:ascii="Times New Roman" w:hAnsi="Times New Roman" w:cs="Times New Roman"/>
          <w:sz w:val="28"/>
          <w:szCs w:val="28"/>
        </w:rPr>
        <w:t>Sex and Gender difference</w:t>
      </w:r>
    </w:p>
    <w:p w:rsidR="009D51D8" w:rsidRPr="009D51D8" w:rsidRDefault="009D51D8" w:rsidP="009A6B46">
      <w:pPr>
        <w:pStyle w:val="ListParagraph"/>
        <w:numPr>
          <w:ilvl w:val="0"/>
          <w:numId w:val="46"/>
        </w:numPr>
        <w:spacing w:line="360" w:lineRule="auto"/>
        <w:jc w:val="both"/>
        <w:rPr>
          <w:rFonts w:ascii="Times New Roman" w:hAnsi="Times New Roman" w:cs="Times New Roman"/>
          <w:sz w:val="28"/>
          <w:szCs w:val="28"/>
        </w:rPr>
      </w:pPr>
      <w:r w:rsidRPr="009D51D8">
        <w:rPr>
          <w:rFonts w:ascii="Times New Roman" w:hAnsi="Times New Roman" w:cs="Times New Roman"/>
          <w:sz w:val="28"/>
          <w:szCs w:val="28"/>
        </w:rPr>
        <w:t>Gender Identities</w:t>
      </w:r>
    </w:p>
    <w:p w:rsidR="009D51D8" w:rsidRPr="009D51D8" w:rsidRDefault="009D51D8" w:rsidP="009A6B46">
      <w:pPr>
        <w:pStyle w:val="ListParagraph"/>
        <w:numPr>
          <w:ilvl w:val="0"/>
          <w:numId w:val="46"/>
        </w:numPr>
        <w:spacing w:line="360" w:lineRule="auto"/>
        <w:jc w:val="both"/>
        <w:rPr>
          <w:rFonts w:ascii="Times New Roman" w:hAnsi="Times New Roman" w:cs="Times New Roman"/>
          <w:sz w:val="28"/>
          <w:szCs w:val="28"/>
        </w:rPr>
      </w:pPr>
      <w:r w:rsidRPr="009D51D8">
        <w:rPr>
          <w:rFonts w:ascii="Times New Roman" w:hAnsi="Times New Roman" w:cs="Times New Roman"/>
          <w:sz w:val="28"/>
          <w:szCs w:val="28"/>
        </w:rPr>
        <w:t>Stereotypes</w:t>
      </w:r>
    </w:p>
    <w:p w:rsidR="009D51D8" w:rsidRDefault="009D51D8" w:rsidP="009A6B46">
      <w:pPr>
        <w:pStyle w:val="ListParagraph"/>
        <w:numPr>
          <w:ilvl w:val="0"/>
          <w:numId w:val="46"/>
        </w:numPr>
        <w:spacing w:line="360" w:lineRule="auto"/>
        <w:jc w:val="both"/>
        <w:rPr>
          <w:rFonts w:ascii="Times New Roman" w:hAnsi="Times New Roman" w:cs="Times New Roman"/>
          <w:sz w:val="28"/>
          <w:szCs w:val="28"/>
        </w:rPr>
      </w:pPr>
      <w:r w:rsidRPr="009D51D8">
        <w:rPr>
          <w:rFonts w:ascii="Times New Roman" w:hAnsi="Times New Roman" w:cs="Times New Roman"/>
          <w:sz w:val="28"/>
          <w:szCs w:val="28"/>
        </w:rPr>
        <w:t>Gender Roles</w:t>
      </w:r>
    </w:p>
    <w:p w:rsidR="009D51D8" w:rsidRPr="00863042" w:rsidRDefault="00863042" w:rsidP="009A6B46">
      <w:pPr>
        <w:spacing w:line="360" w:lineRule="auto"/>
        <w:jc w:val="both"/>
        <w:rPr>
          <w:rFonts w:ascii="Times New Roman" w:hAnsi="Times New Roman" w:cs="Times New Roman"/>
          <w:b/>
          <w:sz w:val="28"/>
          <w:szCs w:val="28"/>
        </w:rPr>
      </w:pPr>
      <w:r w:rsidRPr="00863042">
        <w:rPr>
          <w:rFonts w:ascii="Times New Roman" w:hAnsi="Times New Roman" w:cs="Times New Roman"/>
          <w:b/>
          <w:sz w:val="28"/>
          <w:szCs w:val="28"/>
        </w:rPr>
        <w:t>MODULE II: GENDER IDENTITY AND GENDER STRATIFICATION</w:t>
      </w:r>
    </w:p>
    <w:p w:rsidR="009D51D8" w:rsidRPr="00863042" w:rsidRDefault="009D51D8" w:rsidP="009A6B46">
      <w:pPr>
        <w:pStyle w:val="ListParagraph"/>
        <w:numPr>
          <w:ilvl w:val="0"/>
          <w:numId w:val="47"/>
        </w:numPr>
        <w:spacing w:line="360" w:lineRule="auto"/>
        <w:jc w:val="both"/>
        <w:rPr>
          <w:rFonts w:ascii="Times New Roman" w:hAnsi="Times New Roman" w:cs="Times New Roman"/>
          <w:sz w:val="28"/>
          <w:szCs w:val="28"/>
        </w:rPr>
      </w:pPr>
      <w:r w:rsidRPr="00863042">
        <w:rPr>
          <w:rFonts w:ascii="Times New Roman" w:hAnsi="Times New Roman" w:cs="Times New Roman"/>
          <w:sz w:val="28"/>
          <w:szCs w:val="28"/>
        </w:rPr>
        <w:t>Gender and Socialisation</w:t>
      </w:r>
    </w:p>
    <w:p w:rsidR="009D51D8" w:rsidRPr="00863042" w:rsidRDefault="009D51D8" w:rsidP="009A6B46">
      <w:pPr>
        <w:pStyle w:val="ListParagraph"/>
        <w:numPr>
          <w:ilvl w:val="0"/>
          <w:numId w:val="47"/>
        </w:numPr>
        <w:spacing w:line="360" w:lineRule="auto"/>
        <w:jc w:val="both"/>
        <w:rPr>
          <w:rFonts w:ascii="Times New Roman" w:hAnsi="Times New Roman" w:cs="Times New Roman"/>
          <w:sz w:val="28"/>
          <w:szCs w:val="28"/>
        </w:rPr>
      </w:pPr>
      <w:r w:rsidRPr="00863042">
        <w:rPr>
          <w:rFonts w:ascii="Times New Roman" w:hAnsi="Times New Roman" w:cs="Times New Roman"/>
          <w:sz w:val="28"/>
          <w:szCs w:val="28"/>
        </w:rPr>
        <w:t>Gender and Social Construct</w:t>
      </w:r>
    </w:p>
    <w:p w:rsidR="009D51D8" w:rsidRPr="00863042" w:rsidRDefault="009D51D8" w:rsidP="009A6B46">
      <w:pPr>
        <w:pStyle w:val="ListParagraph"/>
        <w:numPr>
          <w:ilvl w:val="0"/>
          <w:numId w:val="47"/>
        </w:numPr>
        <w:spacing w:line="360" w:lineRule="auto"/>
        <w:jc w:val="both"/>
        <w:rPr>
          <w:rFonts w:ascii="Times New Roman" w:hAnsi="Times New Roman" w:cs="Times New Roman"/>
          <w:sz w:val="28"/>
          <w:szCs w:val="28"/>
        </w:rPr>
      </w:pPr>
      <w:r w:rsidRPr="00863042">
        <w:rPr>
          <w:rFonts w:ascii="Times New Roman" w:hAnsi="Times New Roman" w:cs="Times New Roman"/>
          <w:sz w:val="28"/>
          <w:szCs w:val="28"/>
        </w:rPr>
        <w:t>Sociological Perspectives</w:t>
      </w:r>
    </w:p>
    <w:p w:rsidR="009D51D8" w:rsidRPr="00863042" w:rsidRDefault="00863042" w:rsidP="009A6B46">
      <w:pPr>
        <w:pStyle w:val="ListParagraph"/>
        <w:numPr>
          <w:ilvl w:val="0"/>
          <w:numId w:val="47"/>
        </w:numPr>
        <w:spacing w:line="360" w:lineRule="auto"/>
        <w:jc w:val="both"/>
        <w:rPr>
          <w:rFonts w:ascii="Times New Roman" w:hAnsi="Times New Roman" w:cs="Times New Roman"/>
          <w:sz w:val="28"/>
          <w:szCs w:val="28"/>
        </w:rPr>
      </w:pPr>
      <w:r w:rsidRPr="00863042">
        <w:rPr>
          <w:rFonts w:ascii="Times New Roman" w:hAnsi="Times New Roman" w:cs="Times New Roman"/>
          <w:sz w:val="28"/>
          <w:szCs w:val="28"/>
        </w:rPr>
        <w:t>Gender Stratification</w:t>
      </w:r>
    </w:p>
    <w:p w:rsidR="00863042" w:rsidRPr="00863042" w:rsidRDefault="00863042" w:rsidP="009A6B46">
      <w:pPr>
        <w:pStyle w:val="ListParagraph"/>
        <w:numPr>
          <w:ilvl w:val="1"/>
          <w:numId w:val="47"/>
        </w:numPr>
        <w:spacing w:line="360" w:lineRule="auto"/>
        <w:jc w:val="both"/>
        <w:rPr>
          <w:rFonts w:ascii="Times New Roman" w:hAnsi="Times New Roman" w:cs="Times New Roman"/>
          <w:sz w:val="28"/>
          <w:szCs w:val="28"/>
        </w:rPr>
      </w:pPr>
      <w:r w:rsidRPr="00863042">
        <w:rPr>
          <w:rFonts w:ascii="Times New Roman" w:hAnsi="Times New Roman" w:cs="Times New Roman"/>
          <w:sz w:val="28"/>
          <w:szCs w:val="28"/>
        </w:rPr>
        <w:t>In society</w:t>
      </w:r>
    </w:p>
    <w:p w:rsidR="00863042" w:rsidRPr="00863042" w:rsidRDefault="00863042" w:rsidP="009A6B46">
      <w:pPr>
        <w:pStyle w:val="ListParagraph"/>
        <w:numPr>
          <w:ilvl w:val="1"/>
          <w:numId w:val="47"/>
        </w:numPr>
        <w:spacing w:line="360" w:lineRule="auto"/>
        <w:jc w:val="both"/>
        <w:rPr>
          <w:rFonts w:ascii="Times New Roman" w:hAnsi="Times New Roman" w:cs="Times New Roman"/>
          <w:sz w:val="28"/>
          <w:szCs w:val="28"/>
        </w:rPr>
      </w:pPr>
      <w:r w:rsidRPr="00863042">
        <w:rPr>
          <w:rFonts w:ascii="Times New Roman" w:hAnsi="Times New Roman" w:cs="Times New Roman"/>
          <w:sz w:val="28"/>
          <w:szCs w:val="28"/>
        </w:rPr>
        <w:t>At Home</w:t>
      </w:r>
    </w:p>
    <w:p w:rsidR="00863042" w:rsidRPr="00863042" w:rsidRDefault="00863042" w:rsidP="009A6B46">
      <w:pPr>
        <w:pStyle w:val="ListParagraph"/>
        <w:numPr>
          <w:ilvl w:val="1"/>
          <w:numId w:val="47"/>
        </w:numPr>
        <w:spacing w:line="360" w:lineRule="auto"/>
        <w:jc w:val="both"/>
        <w:rPr>
          <w:rFonts w:ascii="Times New Roman" w:hAnsi="Times New Roman" w:cs="Times New Roman"/>
          <w:sz w:val="28"/>
          <w:szCs w:val="28"/>
        </w:rPr>
      </w:pPr>
      <w:r w:rsidRPr="00863042">
        <w:rPr>
          <w:rFonts w:ascii="Times New Roman" w:hAnsi="Times New Roman" w:cs="Times New Roman"/>
          <w:sz w:val="28"/>
          <w:szCs w:val="28"/>
        </w:rPr>
        <w:lastRenderedPageBreak/>
        <w:t>In Educational Institutions</w:t>
      </w:r>
    </w:p>
    <w:p w:rsidR="00863042" w:rsidRPr="00863042" w:rsidRDefault="00863042" w:rsidP="009A6B46">
      <w:pPr>
        <w:pStyle w:val="ListParagraph"/>
        <w:numPr>
          <w:ilvl w:val="1"/>
          <w:numId w:val="47"/>
        </w:numPr>
        <w:spacing w:line="360" w:lineRule="auto"/>
        <w:jc w:val="both"/>
        <w:rPr>
          <w:rFonts w:ascii="Times New Roman" w:hAnsi="Times New Roman" w:cs="Times New Roman"/>
          <w:sz w:val="28"/>
          <w:szCs w:val="28"/>
        </w:rPr>
      </w:pPr>
      <w:r w:rsidRPr="00863042">
        <w:rPr>
          <w:rFonts w:ascii="Times New Roman" w:hAnsi="Times New Roman" w:cs="Times New Roman"/>
          <w:sz w:val="28"/>
          <w:szCs w:val="28"/>
        </w:rPr>
        <w:t>In Workplace</w:t>
      </w:r>
    </w:p>
    <w:p w:rsidR="00863042" w:rsidRPr="00863042" w:rsidRDefault="00863042" w:rsidP="009A6B46">
      <w:pPr>
        <w:pStyle w:val="ListParagraph"/>
        <w:numPr>
          <w:ilvl w:val="1"/>
          <w:numId w:val="47"/>
        </w:numPr>
        <w:spacing w:line="360" w:lineRule="auto"/>
        <w:jc w:val="both"/>
        <w:rPr>
          <w:rFonts w:ascii="Times New Roman" w:hAnsi="Times New Roman" w:cs="Times New Roman"/>
          <w:sz w:val="28"/>
          <w:szCs w:val="28"/>
        </w:rPr>
      </w:pPr>
      <w:r w:rsidRPr="00863042">
        <w:rPr>
          <w:rFonts w:ascii="Times New Roman" w:hAnsi="Times New Roman" w:cs="Times New Roman"/>
          <w:sz w:val="28"/>
          <w:szCs w:val="28"/>
        </w:rPr>
        <w:t>In politics</w:t>
      </w:r>
    </w:p>
    <w:p w:rsidR="00863042" w:rsidRPr="00863042" w:rsidRDefault="00863042" w:rsidP="009A6B46">
      <w:pPr>
        <w:pStyle w:val="ListParagraph"/>
        <w:numPr>
          <w:ilvl w:val="1"/>
          <w:numId w:val="47"/>
        </w:numPr>
        <w:spacing w:line="360" w:lineRule="auto"/>
        <w:jc w:val="both"/>
        <w:rPr>
          <w:rFonts w:ascii="Times New Roman" w:hAnsi="Times New Roman" w:cs="Times New Roman"/>
          <w:sz w:val="28"/>
          <w:szCs w:val="28"/>
        </w:rPr>
      </w:pPr>
      <w:r w:rsidRPr="00863042">
        <w:rPr>
          <w:rFonts w:ascii="Times New Roman" w:hAnsi="Times New Roman" w:cs="Times New Roman"/>
          <w:sz w:val="28"/>
          <w:szCs w:val="28"/>
        </w:rPr>
        <w:t>In Healthcare</w:t>
      </w:r>
    </w:p>
    <w:p w:rsidR="00863042" w:rsidRDefault="00863042" w:rsidP="009A6B46">
      <w:pPr>
        <w:spacing w:line="360" w:lineRule="auto"/>
        <w:jc w:val="both"/>
        <w:rPr>
          <w:rFonts w:ascii="Times New Roman" w:hAnsi="Times New Roman" w:cs="Times New Roman"/>
          <w:b/>
          <w:sz w:val="28"/>
          <w:szCs w:val="28"/>
        </w:rPr>
      </w:pPr>
      <w:r w:rsidRPr="00863042">
        <w:rPr>
          <w:rFonts w:ascii="Times New Roman" w:hAnsi="Times New Roman" w:cs="Times New Roman"/>
          <w:b/>
          <w:sz w:val="28"/>
          <w:szCs w:val="28"/>
        </w:rPr>
        <w:t>MODULE III: FEMINITY AND MASCULINITY</w:t>
      </w:r>
    </w:p>
    <w:p w:rsidR="00863042" w:rsidRPr="003F2AAF" w:rsidRDefault="00863042" w:rsidP="009A6B46">
      <w:pPr>
        <w:pStyle w:val="ListParagraph"/>
        <w:numPr>
          <w:ilvl w:val="0"/>
          <w:numId w:val="48"/>
        </w:numPr>
        <w:spacing w:line="360" w:lineRule="auto"/>
        <w:jc w:val="both"/>
        <w:rPr>
          <w:rFonts w:ascii="Times New Roman" w:hAnsi="Times New Roman" w:cs="Times New Roman"/>
          <w:sz w:val="28"/>
          <w:szCs w:val="28"/>
        </w:rPr>
      </w:pPr>
      <w:r w:rsidRPr="003F2AAF">
        <w:rPr>
          <w:rFonts w:ascii="Times New Roman" w:hAnsi="Times New Roman" w:cs="Times New Roman"/>
          <w:sz w:val="28"/>
          <w:szCs w:val="28"/>
        </w:rPr>
        <w:t>Meaning</w:t>
      </w:r>
    </w:p>
    <w:p w:rsidR="00863042" w:rsidRPr="003F2AAF" w:rsidRDefault="00863042" w:rsidP="009A6B46">
      <w:pPr>
        <w:pStyle w:val="ListParagraph"/>
        <w:numPr>
          <w:ilvl w:val="0"/>
          <w:numId w:val="48"/>
        </w:numPr>
        <w:spacing w:line="360" w:lineRule="auto"/>
        <w:jc w:val="both"/>
        <w:rPr>
          <w:rFonts w:ascii="Times New Roman" w:hAnsi="Times New Roman" w:cs="Times New Roman"/>
          <w:sz w:val="28"/>
          <w:szCs w:val="28"/>
        </w:rPr>
      </w:pPr>
      <w:r w:rsidRPr="003F2AAF">
        <w:rPr>
          <w:rFonts w:ascii="Times New Roman" w:hAnsi="Times New Roman" w:cs="Times New Roman"/>
          <w:sz w:val="28"/>
          <w:szCs w:val="28"/>
        </w:rPr>
        <w:t>Concept</w:t>
      </w:r>
    </w:p>
    <w:p w:rsidR="00863042" w:rsidRPr="003F2AAF" w:rsidRDefault="00863042" w:rsidP="009A6B46">
      <w:pPr>
        <w:pStyle w:val="ListParagraph"/>
        <w:numPr>
          <w:ilvl w:val="0"/>
          <w:numId w:val="48"/>
        </w:numPr>
        <w:spacing w:line="360" w:lineRule="auto"/>
        <w:jc w:val="both"/>
        <w:rPr>
          <w:rFonts w:ascii="Times New Roman" w:hAnsi="Times New Roman" w:cs="Times New Roman"/>
          <w:sz w:val="28"/>
          <w:szCs w:val="28"/>
        </w:rPr>
      </w:pPr>
      <w:r w:rsidRPr="003F2AAF">
        <w:rPr>
          <w:rFonts w:ascii="Times New Roman" w:hAnsi="Times New Roman" w:cs="Times New Roman"/>
          <w:sz w:val="28"/>
          <w:szCs w:val="28"/>
        </w:rPr>
        <w:t>Natur</w:t>
      </w:r>
      <w:r w:rsidR="003F2AAF" w:rsidRPr="003F2AAF">
        <w:rPr>
          <w:rFonts w:ascii="Times New Roman" w:hAnsi="Times New Roman" w:cs="Times New Roman"/>
          <w:sz w:val="28"/>
          <w:szCs w:val="28"/>
        </w:rPr>
        <w:t>e</w:t>
      </w:r>
    </w:p>
    <w:p w:rsidR="003F2AAF" w:rsidRPr="003F2AAF" w:rsidRDefault="003F2AAF" w:rsidP="009A6B46">
      <w:pPr>
        <w:pStyle w:val="ListParagraph"/>
        <w:numPr>
          <w:ilvl w:val="0"/>
          <w:numId w:val="48"/>
        </w:numPr>
        <w:spacing w:line="360" w:lineRule="auto"/>
        <w:jc w:val="both"/>
        <w:rPr>
          <w:rFonts w:ascii="Times New Roman" w:hAnsi="Times New Roman" w:cs="Times New Roman"/>
          <w:sz w:val="28"/>
          <w:szCs w:val="28"/>
        </w:rPr>
      </w:pPr>
      <w:r w:rsidRPr="003F2AAF">
        <w:rPr>
          <w:rFonts w:ascii="Times New Roman" w:hAnsi="Times New Roman" w:cs="Times New Roman"/>
          <w:sz w:val="28"/>
          <w:szCs w:val="28"/>
        </w:rPr>
        <w:t xml:space="preserve">Ancestry/origin of </w:t>
      </w:r>
      <w:proofErr w:type="spellStart"/>
      <w:r w:rsidRPr="003F2AAF">
        <w:rPr>
          <w:rFonts w:ascii="Times New Roman" w:hAnsi="Times New Roman" w:cs="Times New Roman"/>
          <w:sz w:val="28"/>
          <w:szCs w:val="28"/>
        </w:rPr>
        <w:t>Feminity</w:t>
      </w:r>
      <w:proofErr w:type="spellEnd"/>
      <w:r w:rsidRPr="003F2AAF">
        <w:rPr>
          <w:rFonts w:ascii="Times New Roman" w:hAnsi="Times New Roman" w:cs="Times New Roman"/>
          <w:sz w:val="28"/>
          <w:szCs w:val="28"/>
        </w:rPr>
        <w:t>/ Masculinity</w:t>
      </w:r>
    </w:p>
    <w:p w:rsidR="003F2AAF" w:rsidRPr="003F2AAF" w:rsidRDefault="003F2AAF" w:rsidP="009A6B46">
      <w:pPr>
        <w:pStyle w:val="ListParagraph"/>
        <w:numPr>
          <w:ilvl w:val="0"/>
          <w:numId w:val="48"/>
        </w:numPr>
        <w:spacing w:line="360" w:lineRule="auto"/>
        <w:jc w:val="both"/>
        <w:rPr>
          <w:rFonts w:ascii="Times New Roman" w:hAnsi="Times New Roman" w:cs="Times New Roman"/>
          <w:sz w:val="28"/>
          <w:szCs w:val="28"/>
        </w:rPr>
      </w:pPr>
      <w:r w:rsidRPr="003F2AAF">
        <w:rPr>
          <w:rFonts w:ascii="Times New Roman" w:hAnsi="Times New Roman" w:cs="Times New Roman"/>
          <w:sz w:val="28"/>
          <w:szCs w:val="28"/>
        </w:rPr>
        <w:t xml:space="preserve">Development and Expansion of </w:t>
      </w:r>
      <w:proofErr w:type="spellStart"/>
      <w:r w:rsidRPr="003F2AAF">
        <w:rPr>
          <w:rFonts w:ascii="Times New Roman" w:hAnsi="Times New Roman" w:cs="Times New Roman"/>
          <w:sz w:val="28"/>
          <w:szCs w:val="28"/>
        </w:rPr>
        <w:t>Feminity</w:t>
      </w:r>
      <w:proofErr w:type="spellEnd"/>
      <w:r w:rsidRPr="003F2AAF">
        <w:rPr>
          <w:rFonts w:ascii="Times New Roman" w:hAnsi="Times New Roman" w:cs="Times New Roman"/>
          <w:sz w:val="28"/>
          <w:szCs w:val="28"/>
        </w:rPr>
        <w:t xml:space="preserve"> and Masculinity</w:t>
      </w:r>
    </w:p>
    <w:p w:rsidR="003F2AAF" w:rsidRPr="003F2AAF" w:rsidRDefault="003F2AAF" w:rsidP="009A6B46">
      <w:pPr>
        <w:pStyle w:val="ListParagraph"/>
        <w:numPr>
          <w:ilvl w:val="0"/>
          <w:numId w:val="48"/>
        </w:numPr>
        <w:spacing w:line="360" w:lineRule="auto"/>
        <w:jc w:val="both"/>
        <w:rPr>
          <w:rFonts w:ascii="Times New Roman" w:hAnsi="Times New Roman" w:cs="Times New Roman"/>
          <w:sz w:val="28"/>
          <w:szCs w:val="28"/>
        </w:rPr>
      </w:pPr>
      <w:r w:rsidRPr="003F2AAF">
        <w:rPr>
          <w:rFonts w:ascii="Times New Roman" w:hAnsi="Times New Roman" w:cs="Times New Roman"/>
          <w:sz w:val="28"/>
          <w:szCs w:val="28"/>
        </w:rPr>
        <w:t xml:space="preserve">Measuring </w:t>
      </w:r>
      <w:proofErr w:type="spellStart"/>
      <w:r w:rsidRPr="003F2AAF">
        <w:rPr>
          <w:rFonts w:ascii="Times New Roman" w:hAnsi="Times New Roman" w:cs="Times New Roman"/>
          <w:sz w:val="28"/>
          <w:szCs w:val="28"/>
        </w:rPr>
        <w:t>Faminity</w:t>
      </w:r>
      <w:proofErr w:type="spellEnd"/>
      <w:r w:rsidRPr="003F2AAF">
        <w:rPr>
          <w:rFonts w:ascii="Times New Roman" w:hAnsi="Times New Roman" w:cs="Times New Roman"/>
          <w:sz w:val="28"/>
          <w:szCs w:val="28"/>
        </w:rPr>
        <w:t xml:space="preserve"> and Masculinity</w:t>
      </w:r>
    </w:p>
    <w:p w:rsidR="003F2AAF" w:rsidRPr="003F2AAF" w:rsidRDefault="003F2AAF" w:rsidP="009A6B46">
      <w:pPr>
        <w:pStyle w:val="ListParagraph"/>
        <w:numPr>
          <w:ilvl w:val="1"/>
          <w:numId w:val="48"/>
        </w:numPr>
        <w:spacing w:line="360" w:lineRule="auto"/>
        <w:jc w:val="both"/>
        <w:rPr>
          <w:rFonts w:ascii="Times New Roman" w:hAnsi="Times New Roman" w:cs="Times New Roman"/>
          <w:sz w:val="28"/>
          <w:szCs w:val="28"/>
        </w:rPr>
      </w:pPr>
      <w:r w:rsidRPr="003F2AAF">
        <w:rPr>
          <w:rFonts w:ascii="Times New Roman" w:hAnsi="Times New Roman" w:cs="Times New Roman"/>
          <w:sz w:val="28"/>
          <w:szCs w:val="28"/>
        </w:rPr>
        <w:t xml:space="preserve">Sociological View </w:t>
      </w:r>
    </w:p>
    <w:p w:rsidR="003F2AAF" w:rsidRPr="003F2AAF" w:rsidRDefault="003F2AAF" w:rsidP="009A6B46">
      <w:pPr>
        <w:pStyle w:val="ListParagraph"/>
        <w:numPr>
          <w:ilvl w:val="1"/>
          <w:numId w:val="48"/>
        </w:numPr>
        <w:spacing w:line="360" w:lineRule="auto"/>
        <w:jc w:val="both"/>
        <w:rPr>
          <w:rFonts w:ascii="Times New Roman" w:hAnsi="Times New Roman" w:cs="Times New Roman"/>
          <w:sz w:val="28"/>
          <w:szCs w:val="28"/>
        </w:rPr>
      </w:pPr>
      <w:r w:rsidRPr="003F2AAF">
        <w:rPr>
          <w:rFonts w:ascii="Times New Roman" w:hAnsi="Times New Roman" w:cs="Times New Roman"/>
          <w:sz w:val="28"/>
          <w:szCs w:val="28"/>
        </w:rPr>
        <w:t>Psychological View</w:t>
      </w:r>
    </w:p>
    <w:p w:rsidR="003F2AAF" w:rsidRDefault="00506437" w:rsidP="009A6B46">
      <w:pPr>
        <w:spacing w:line="360" w:lineRule="auto"/>
        <w:jc w:val="both"/>
        <w:rPr>
          <w:rFonts w:ascii="Times New Roman" w:hAnsi="Times New Roman" w:cs="Times New Roman"/>
          <w:b/>
          <w:sz w:val="28"/>
          <w:szCs w:val="28"/>
        </w:rPr>
      </w:pPr>
      <w:r>
        <w:rPr>
          <w:rFonts w:ascii="Times New Roman" w:hAnsi="Times New Roman" w:cs="Times New Roman"/>
          <w:b/>
          <w:sz w:val="28"/>
          <w:szCs w:val="28"/>
        </w:rPr>
        <w:t>MODULE IV: EVOLVING CONCEPT OF GENDER</w:t>
      </w:r>
    </w:p>
    <w:p w:rsidR="00506437" w:rsidRPr="00506437" w:rsidRDefault="00506437" w:rsidP="009A6B46">
      <w:pPr>
        <w:pStyle w:val="ListParagraph"/>
        <w:numPr>
          <w:ilvl w:val="0"/>
          <w:numId w:val="49"/>
        </w:numPr>
        <w:spacing w:line="360" w:lineRule="auto"/>
        <w:jc w:val="both"/>
        <w:rPr>
          <w:rFonts w:ascii="Times New Roman" w:hAnsi="Times New Roman" w:cs="Times New Roman"/>
          <w:sz w:val="28"/>
          <w:szCs w:val="28"/>
        </w:rPr>
      </w:pPr>
      <w:r w:rsidRPr="00506437">
        <w:rPr>
          <w:rFonts w:ascii="Times New Roman" w:hAnsi="Times New Roman" w:cs="Times New Roman"/>
          <w:sz w:val="28"/>
          <w:szCs w:val="28"/>
        </w:rPr>
        <w:t>Evolving Concept of Gender in The West</w:t>
      </w:r>
    </w:p>
    <w:p w:rsidR="00506437" w:rsidRPr="00506437" w:rsidRDefault="00506437" w:rsidP="009A6B46">
      <w:pPr>
        <w:pStyle w:val="ListParagraph"/>
        <w:numPr>
          <w:ilvl w:val="0"/>
          <w:numId w:val="49"/>
        </w:numPr>
        <w:spacing w:line="360" w:lineRule="auto"/>
        <w:jc w:val="both"/>
        <w:rPr>
          <w:rFonts w:ascii="Times New Roman" w:hAnsi="Times New Roman" w:cs="Times New Roman"/>
          <w:sz w:val="28"/>
          <w:szCs w:val="28"/>
        </w:rPr>
      </w:pPr>
      <w:r w:rsidRPr="00506437">
        <w:rPr>
          <w:rFonts w:ascii="Times New Roman" w:hAnsi="Times New Roman" w:cs="Times New Roman"/>
          <w:sz w:val="28"/>
          <w:szCs w:val="28"/>
        </w:rPr>
        <w:t>Evolving Concept of Gender in The East</w:t>
      </w:r>
    </w:p>
    <w:p w:rsidR="00863042" w:rsidRDefault="00506437" w:rsidP="009A6B46">
      <w:pPr>
        <w:spacing w:line="360" w:lineRule="auto"/>
        <w:jc w:val="both"/>
        <w:rPr>
          <w:rFonts w:ascii="Times New Roman" w:hAnsi="Times New Roman" w:cs="Times New Roman"/>
          <w:b/>
          <w:sz w:val="28"/>
          <w:szCs w:val="28"/>
        </w:rPr>
      </w:pPr>
      <w:r>
        <w:rPr>
          <w:rFonts w:ascii="Times New Roman" w:hAnsi="Times New Roman" w:cs="Times New Roman"/>
          <w:b/>
          <w:sz w:val="28"/>
          <w:szCs w:val="28"/>
        </w:rPr>
        <w:t>MODULE V: EVOLUTION OF THIRD GENDER THROUGH DIFFERENT PERIOD</w:t>
      </w:r>
    </w:p>
    <w:p w:rsidR="00506437" w:rsidRPr="00506437" w:rsidRDefault="00506437" w:rsidP="009A6B46">
      <w:pPr>
        <w:pStyle w:val="ListParagraph"/>
        <w:numPr>
          <w:ilvl w:val="0"/>
          <w:numId w:val="50"/>
        </w:numPr>
        <w:spacing w:line="360" w:lineRule="auto"/>
        <w:jc w:val="both"/>
        <w:rPr>
          <w:rFonts w:ascii="Times New Roman" w:hAnsi="Times New Roman" w:cs="Times New Roman"/>
          <w:sz w:val="28"/>
          <w:szCs w:val="28"/>
        </w:rPr>
      </w:pPr>
      <w:r w:rsidRPr="00506437">
        <w:rPr>
          <w:rFonts w:ascii="Times New Roman" w:hAnsi="Times New Roman" w:cs="Times New Roman"/>
          <w:sz w:val="28"/>
          <w:szCs w:val="28"/>
        </w:rPr>
        <w:t>Ancient Period</w:t>
      </w:r>
    </w:p>
    <w:p w:rsidR="00506437" w:rsidRPr="00506437" w:rsidRDefault="00506437" w:rsidP="009A6B46">
      <w:pPr>
        <w:pStyle w:val="ListParagraph"/>
        <w:numPr>
          <w:ilvl w:val="0"/>
          <w:numId w:val="50"/>
        </w:numPr>
        <w:spacing w:line="360" w:lineRule="auto"/>
        <w:jc w:val="both"/>
        <w:rPr>
          <w:rFonts w:ascii="Times New Roman" w:hAnsi="Times New Roman" w:cs="Times New Roman"/>
          <w:sz w:val="28"/>
          <w:szCs w:val="28"/>
        </w:rPr>
      </w:pPr>
      <w:r w:rsidRPr="00506437">
        <w:rPr>
          <w:rFonts w:ascii="Times New Roman" w:hAnsi="Times New Roman" w:cs="Times New Roman"/>
          <w:sz w:val="28"/>
          <w:szCs w:val="28"/>
        </w:rPr>
        <w:t>Medieval Period</w:t>
      </w:r>
    </w:p>
    <w:p w:rsidR="00506437" w:rsidRPr="00506437" w:rsidRDefault="00506437" w:rsidP="009A6B46">
      <w:pPr>
        <w:pStyle w:val="ListParagraph"/>
        <w:numPr>
          <w:ilvl w:val="0"/>
          <w:numId w:val="50"/>
        </w:numPr>
        <w:spacing w:line="360" w:lineRule="auto"/>
        <w:jc w:val="both"/>
        <w:rPr>
          <w:rFonts w:ascii="Times New Roman" w:hAnsi="Times New Roman" w:cs="Times New Roman"/>
          <w:sz w:val="28"/>
          <w:szCs w:val="28"/>
        </w:rPr>
      </w:pPr>
      <w:r w:rsidRPr="00506437">
        <w:rPr>
          <w:rFonts w:ascii="Times New Roman" w:hAnsi="Times New Roman" w:cs="Times New Roman"/>
          <w:sz w:val="28"/>
          <w:szCs w:val="28"/>
        </w:rPr>
        <w:t>Modern Period</w:t>
      </w:r>
    </w:p>
    <w:p w:rsidR="009D51D8" w:rsidRDefault="00506437" w:rsidP="009A6B46">
      <w:pPr>
        <w:spacing w:line="360" w:lineRule="auto"/>
        <w:jc w:val="both"/>
        <w:rPr>
          <w:rFonts w:ascii="Times New Roman" w:hAnsi="Times New Roman" w:cs="Times New Roman"/>
          <w:b/>
          <w:sz w:val="28"/>
          <w:szCs w:val="28"/>
        </w:rPr>
      </w:pPr>
      <w:r>
        <w:rPr>
          <w:rFonts w:ascii="Times New Roman" w:hAnsi="Times New Roman" w:cs="Times New Roman"/>
          <w:b/>
          <w:sz w:val="28"/>
          <w:szCs w:val="28"/>
        </w:rPr>
        <w:t>MODULE VI: DEVELOPMENT OF FEMINISM</w:t>
      </w:r>
    </w:p>
    <w:p w:rsidR="00506437" w:rsidRPr="004A4C60" w:rsidRDefault="00506437" w:rsidP="009A6B46">
      <w:pPr>
        <w:pStyle w:val="ListParagraph"/>
        <w:numPr>
          <w:ilvl w:val="0"/>
          <w:numId w:val="51"/>
        </w:numPr>
        <w:spacing w:line="360" w:lineRule="auto"/>
        <w:jc w:val="both"/>
        <w:rPr>
          <w:rFonts w:ascii="Times New Roman" w:hAnsi="Times New Roman" w:cs="Times New Roman"/>
          <w:sz w:val="28"/>
          <w:szCs w:val="28"/>
        </w:rPr>
      </w:pPr>
      <w:r w:rsidRPr="004A4C60">
        <w:rPr>
          <w:rFonts w:ascii="Times New Roman" w:hAnsi="Times New Roman" w:cs="Times New Roman"/>
          <w:sz w:val="28"/>
          <w:szCs w:val="28"/>
        </w:rPr>
        <w:t>Evolution</w:t>
      </w:r>
    </w:p>
    <w:p w:rsidR="00506437" w:rsidRPr="004A4C60" w:rsidRDefault="00506437" w:rsidP="009A6B46">
      <w:pPr>
        <w:pStyle w:val="ListParagraph"/>
        <w:numPr>
          <w:ilvl w:val="0"/>
          <w:numId w:val="51"/>
        </w:numPr>
        <w:spacing w:line="360" w:lineRule="auto"/>
        <w:jc w:val="both"/>
        <w:rPr>
          <w:rFonts w:ascii="Times New Roman" w:hAnsi="Times New Roman" w:cs="Times New Roman"/>
          <w:sz w:val="28"/>
          <w:szCs w:val="28"/>
        </w:rPr>
      </w:pPr>
      <w:r w:rsidRPr="004A4C60">
        <w:rPr>
          <w:rFonts w:ascii="Times New Roman" w:hAnsi="Times New Roman" w:cs="Times New Roman"/>
          <w:sz w:val="28"/>
          <w:szCs w:val="28"/>
        </w:rPr>
        <w:t>Meaning</w:t>
      </w:r>
    </w:p>
    <w:p w:rsidR="00506437" w:rsidRPr="004A4C60" w:rsidRDefault="00506437" w:rsidP="009A6B46">
      <w:pPr>
        <w:pStyle w:val="ListParagraph"/>
        <w:numPr>
          <w:ilvl w:val="0"/>
          <w:numId w:val="51"/>
        </w:numPr>
        <w:spacing w:line="360" w:lineRule="auto"/>
        <w:jc w:val="both"/>
        <w:rPr>
          <w:rFonts w:ascii="Times New Roman" w:hAnsi="Times New Roman" w:cs="Times New Roman"/>
          <w:sz w:val="28"/>
          <w:szCs w:val="28"/>
        </w:rPr>
      </w:pPr>
      <w:r w:rsidRPr="004A4C60">
        <w:rPr>
          <w:rFonts w:ascii="Times New Roman" w:hAnsi="Times New Roman" w:cs="Times New Roman"/>
          <w:sz w:val="28"/>
          <w:szCs w:val="28"/>
        </w:rPr>
        <w:t>Forms</w:t>
      </w:r>
    </w:p>
    <w:p w:rsidR="00506437" w:rsidRPr="004A4C60" w:rsidRDefault="004A4C60" w:rsidP="009A6B46">
      <w:pPr>
        <w:pStyle w:val="ListParagraph"/>
        <w:numPr>
          <w:ilvl w:val="0"/>
          <w:numId w:val="51"/>
        </w:numPr>
        <w:spacing w:line="360" w:lineRule="auto"/>
        <w:jc w:val="both"/>
        <w:rPr>
          <w:rFonts w:ascii="Times New Roman" w:hAnsi="Times New Roman" w:cs="Times New Roman"/>
          <w:sz w:val="28"/>
          <w:szCs w:val="28"/>
        </w:rPr>
      </w:pPr>
      <w:r w:rsidRPr="004A4C60">
        <w:rPr>
          <w:rFonts w:ascii="Times New Roman" w:hAnsi="Times New Roman" w:cs="Times New Roman"/>
          <w:sz w:val="28"/>
          <w:szCs w:val="28"/>
        </w:rPr>
        <w:t>Theories</w:t>
      </w:r>
    </w:p>
    <w:p w:rsidR="004A4C60" w:rsidRDefault="004A4C60" w:rsidP="009A6B46">
      <w:pPr>
        <w:pStyle w:val="ListParagraph"/>
        <w:numPr>
          <w:ilvl w:val="0"/>
          <w:numId w:val="51"/>
        </w:numPr>
        <w:spacing w:line="360" w:lineRule="auto"/>
        <w:jc w:val="both"/>
        <w:rPr>
          <w:rFonts w:ascii="Times New Roman" w:hAnsi="Times New Roman" w:cs="Times New Roman"/>
          <w:sz w:val="28"/>
          <w:szCs w:val="28"/>
        </w:rPr>
      </w:pPr>
      <w:r w:rsidRPr="004A4C60">
        <w:rPr>
          <w:rFonts w:ascii="Times New Roman" w:hAnsi="Times New Roman" w:cs="Times New Roman"/>
          <w:sz w:val="28"/>
          <w:szCs w:val="28"/>
        </w:rPr>
        <w:lastRenderedPageBreak/>
        <w:t>Feminist Thinkers and Activists</w:t>
      </w:r>
    </w:p>
    <w:p w:rsidR="004A4C60" w:rsidRDefault="004A4C60" w:rsidP="009A6B46">
      <w:pPr>
        <w:spacing w:line="360" w:lineRule="auto"/>
        <w:jc w:val="both"/>
        <w:rPr>
          <w:rFonts w:ascii="Times New Roman" w:hAnsi="Times New Roman" w:cs="Times New Roman"/>
          <w:b/>
          <w:sz w:val="28"/>
          <w:szCs w:val="28"/>
        </w:rPr>
      </w:pPr>
      <w:r w:rsidRPr="004A4C60">
        <w:rPr>
          <w:rFonts w:ascii="Times New Roman" w:hAnsi="Times New Roman" w:cs="Times New Roman"/>
          <w:b/>
          <w:sz w:val="28"/>
          <w:szCs w:val="28"/>
        </w:rPr>
        <w:t>MODULE VII: WOMENS MOVEMENT</w:t>
      </w:r>
      <w:r>
        <w:rPr>
          <w:rFonts w:ascii="Times New Roman" w:hAnsi="Times New Roman" w:cs="Times New Roman"/>
          <w:b/>
          <w:sz w:val="28"/>
          <w:szCs w:val="28"/>
        </w:rPr>
        <w:t>S</w:t>
      </w:r>
    </w:p>
    <w:p w:rsidR="004A4C60" w:rsidRPr="004D3996" w:rsidRDefault="004A4C60" w:rsidP="009A6B46">
      <w:pPr>
        <w:pStyle w:val="ListParagraph"/>
        <w:numPr>
          <w:ilvl w:val="0"/>
          <w:numId w:val="52"/>
        </w:numPr>
        <w:spacing w:line="360" w:lineRule="auto"/>
        <w:jc w:val="both"/>
        <w:rPr>
          <w:rFonts w:ascii="Times New Roman" w:hAnsi="Times New Roman" w:cs="Times New Roman"/>
          <w:sz w:val="28"/>
          <w:szCs w:val="28"/>
        </w:rPr>
      </w:pPr>
      <w:r w:rsidRPr="004D3996">
        <w:rPr>
          <w:rFonts w:ascii="Times New Roman" w:hAnsi="Times New Roman" w:cs="Times New Roman"/>
          <w:sz w:val="28"/>
          <w:szCs w:val="28"/>
        </w:rPr>
        <w:t>Social Reform Movement in Colonial India</w:t>
      </w:r>
    </w:p>
    <w:p w:rsidR="004A4C60" w:rsidRPr="004D3996" w:rsidRDefault="004A4C60" w:rsidP="009A6B46">
      <w:pPr>
        <w:pStyle w:val="ListParagraph"/>
        <w:numPr>
          <w:ilvl w:val="0"/>
          <w:numId w:val="52"/>
        </w:numPr>
        <w:spacing w:line="360" w:lineRule="auto"/>
        <w:jc w:val="both"/>
        <w:rPr>
          <w:rFonts w:ascii="Times New Roman" w:hAnsi="Times New Roman" w:cs="Times New Roman"/>
          <w:sz w:val="28"/>
          <w:szCs w:val="28"/>
        </w:rPr>
      </w:pPr>
      <w:r w:rsidRPr="004D3996">
        <w:rPr>
          <w:rFonts w:ascii="Times New Roman" w:hAnsi="Times New Roman" w:cs="Times New Roman"/>
          <w:sz w:val="28"/>
          <w:szCs w:val="28"/>
        </w:rPr>
        <w:t>Women and National Movement in India</w:t>
      </w:r>
    </w:p>
    <w:p w:rsidR="004A4C60" w:rsidRPr="004D3996" w:rsidRDefault="004A4C60" w:rsidP="009A6B46">
      <w:pPr>
        <w:pStyle w:val="ListParagraph"/>
        <w:numPr>
          <w:ilvl w:val="0"/>
          <w:numId w:val="52"/>
        </w:numPr>
        <w:spacing w:line="360" w:lineRule="auto"/>
        <w:jc w:val="both"/>
        <w:rPr>
          <w:rFonts w:ascii="Times New Roman" w:hAnsi="Times New Roman" w:cs="Times New Roman"/>
          <w:sz w:val="28"/>
          <w:szCs w:val="28"/>
        </w:rPr>
      </w:pPr>
      <w:r w:rsidRPr="004D3996">
        <w:rPr>
          <w:rFonts w:ascii="Times New Roman" w:hAnsi="Times New Roman" w:cs="Times New Roman"/>
          <w:sz w:val="28"/>
          <w:szCs w:val="28"/>
        </w:rPr>
        <w:t>Women Movement in post Independent India</w:t>
      </w:r>
    </w:p>
    <w:p w:rsidR="004A4C60" w:rsidRPr="004D3996" w:rsidRDefault="004A4C60" w:rsidP="009A6B46">
      <w:pPr>
        <w:pStyle w:val="ListParagraph"/>
        <w:numPr>
          <w:ilvl w:val="0"/>
          <w:numId w:val="52"/>
        </w:numPr>
        <w:spacing w:line="360" w:lineRule="auto"/>
        <w:jc w:val="both"/>
        <w:rPr>
          <w:rFonts w:ascii="Times New Roman" w:hAnsi="Times New Roman" w:cs="Times New Roman"/>
          <w:sz w:val="28"/>
          <w:szCs w:val="28"/>
        </w:rPr>
      </w:pPr>
      <w:r w:rsidRPr="004D3996">
        <w:rPr>
          <w:rFonts w:ascii="Times New Roman" w:hAnsi="Times New Roman" w:cs="Times New Roman"/>
          <w:sz w:val="28"/>
          <w:szCs w:val="28"/>
        </w:rPr>
        <w:t>Women in Religious Movement</w:t>
      </w:r>
    </w:p>
    <w:p w:rsidR="004A4C60" w:rsidRPr="004D3996" w:rsidRDefault="004A4C60" w:rsidP="009A6B46">
      <w:pPr>
        <w:pStyle w:val="ListParagraph"/>
        <w:numPr>
          <w:ilvl w:val="0"/>
          <w:numId w:val="52"/>
        </w:numPr>
        <w:spacing w:line="360" w:lineRule="auto"/>
        <w:jc w:val="both"/>
        <w:rPr>
          <w:rFonts w:ascii="Times New Roman" w:hAnsi="Times New Roman" w:cs="Times New Roman"/>
          <w:sz w:val="28"/>
          <w:szCs w:val="28"/>
        </w:rPr>
      </w:pPr>
      <w:r w:rsidRPr="004D3996">
        <w:rPr>
          <w:rFonts w:ascii="Times New Roman" w:hAnsi="Times New Roman" w:cs="Times New Roman"/>
          <w:sz w:val="28"/>
          <w:szCs w:val="28"/>
        </w:rPr>
        <w:t>Women in Peasant Movement</w:t>
      </w:r>
    </w:p>
    <w:p w:rsidR="004A4C60" w:rsidRPr="004D3996" w:rsidRDefault="004A4C60" w:rsidP="009A6B46">
      <w:pPr>
        <w:pStyle w:val="ListParagraph"/>
        <w:numPr>
          <w:ilvl w:val="0"/>
          <w:numId w:val="52"/>
        </w:numPr>
        <w:spacing w:line="360" w:lineRule="auto"/>
        <w:jc w:val="both"/>
        <w:rPr>
          <w:rFonts w:ascii="Times New Roman" w:hAnsi="Times New Roman" w:cs="Times New Roman"/>
          <w:sz w:val="28"/>
          <w:szCs w:val="28"/>
        </w:rPr>
      </w:pPr>
      <w:r w:rsidRPr="004D3996">
        <w:rPr>
          <w:rFonts w:ascii="Times New Roman" w:hAnsi="Times New Roman" w:cs="Times New Roman"/>
          <w:sz w:val="28"/>
          <w:szCs w:val="28"/>
        </w:rPr>
        <w:t>Women in Tribal Movement</w:t>
      </w:r>
    </w:p>
    <w:p w:rsidR="004A4C60" w:rsidRPr="004D3996" w:rsidRDefault="004A4C60" w:rsidP="009A6B46">
      <w:pPr>
        <w:pStyle w:val="ListParagraph"/>
        <w:numPr>
          <w:ilvl w:val="0"/>
          <w:numId w:val="52"/>
        </w:numPr>
        <w:spacing w:line="360" w:lineRule="auto"/>
        <w:jc w:val="both"/>
        <w:rPr>
          <w:rFonts w:ascii="Times New Roman" w:hAnsi="Times New Roman" w:cs="Times New Roman"/>
          <w:sz w:val="28"/>
          <w:szCs w:val="28"/>
        </w:rPr>
      </w:pPr>
      <w:r w:rsidRPr="004D3996">
        <w:rPr>
          <w:rFonts w:ascii="Times New Roman" w:hAnsi="Times New Roman" w:cs="Times New Roman"/>
          <w:sz w:val="28"/>
          <w:szCs w:val="28"/>
        </w:rPr>
        <w:t>Women in Dalit Movement</w:t>
      </w:r>
    </w:p>
    <w:p w:rsidR="004A4C60" w:rsidRPr="004D3996" w:rsidRDefault="004A4C60" w:rsidP="009A6B46">
      <w:pPr>
        <w:pStyle w:val="ListParagraph"/>
        <w:numPr>
          <w:ilvl w:val="0"/>
          <w:numId w:val="52"/>
        </w:numPr>
        <w:spacing w:line="360" w:lineRule="auto"/>
        <w:jc w:val="both"/>
        <w:rPr>
          <w:rFonts w:ascii="Times New Roman" w:hAnsi="Times New Roman" w:cs="Times New Roman"/>
          <w:sz w:val="28"/>
          <w:szCs w:val="28"/>
        </w:rPr>
      </w:pPr>
      <w:r w:rsidRPr="004D3996">
        <w:rPr>
          <w:rFonts w:ascii="Times New Roman" w:hAnsi="Times New Roman" w:cs="Times New Roman"/>
          <w:sz w:val="28"/>
          <w:szCs w:val="28"/>
        </w:rPr>
        <w:t>Women in Environmental Movement</w:t>
      </w:r>
    </w:p>
    <w:p w:rsidR="004A4C60" w:rsidRDefault="004D3996" w:rsidP="009A6B46">
      <w:pPr>
        <w:spacing w:line="360" w:lineRule="auto"/>
        <w:jc w:val="both"/>
        <w:rPr>
          <w:rFonts w:ascii="Times New Roman" w:hAnsi="Times New Roman" w:cs="Times New Roman"/>
          <w:b/>
          <w:sz w:val="28"/>
          <w:szCs w:val="28"/>
        </w:rPr>
      </w:pPr>
      <w:r>
        <w:rPr>
          <w:rFonts w:ascii="Times New Roman" w:hAnsi="Times New Roman" w:cs="Times New Roman"/>
          <w:b/>
          <w:sz w:val="28"/>
          <w:szCs w:val="28"/>
        </w:rPr>
        <w:t>MODULE VIII; THREE WAVES OF INTERNATIONAL WOMEN’S OVEMENT</w:t>
      </w:r>
    </w:p>
    <w:p w:rsidR="004D3996" w:rsidRDefault="004D3996" w:rsidP="009A6B46">
      <w:pPr>
        <w:spacing w:line="360" w:lineRule="auto"/>
        <w:jc w:val="both"/>
        <w:rPr>
          <w:rFonts w:ascii="Times New Roman" w:hAnsi="Times New Roman" w:cs="Times New Roman"/>
          <w:b/>
          <w:sz w:val="28"/>
          <w:szCs w:val="28"/>
        </w:rPr>
      </w:pPr>
      <w:r>
        <w:rPr>
          <w:rFonts w:ascii="Times New Roman" w:hAnsi="Times New Roman" w:cs="Times New Roman"/>
          <w:b/>
          <w:sz w:val="28"/>
          <w:szCs w:val="28"/>
        </w:rPr>
        <w:t>MODULE IX: GOBAL CONFERENCE FOR PROGRESSION OF WOMEN</w:t>
      </w:r>
    </w:p>
    <w:p w:rsidR="004D3996" w:rsidRPr="004D3996" w:rsidRDefault="004D3996" w:rsidP="009A6B46">
      <w:pPr>
        <w:pStyle w:val="ListParagraph"/>
        <w:numPr>
          <w:ilvl w:val="0"/>
          <w:numId w:val="53"/>
        </w:numPr>
        <w:spacing w:line="360" w:lineRule="auto"/>
        <w:jc w:val="both"/>
        <w:rPr>
          <w:rFonts w:ascii="Times New Roman" w:hAnsi="Times New Roman" w:cs="Times New Roman"/>
          <w:sz w:val="28"/>
          <w:szCs w:val="28"/>
        </w:rPr>
      </w:pPr>
      <w:r w:rsidRPr="004D3996">
        <w:rPr>
          <w:rFonts w:ascii="Times New Roman" w:hAnsi="Times New Roman" w:cs="Times New Roman"/>
          <w:sz w:val="28"/>
          <w:szCs w:val="28"/>
        </w:rPr>
        <w:t>World Conference on Women, Mexico 1975</w:t>
      </w:r>
    </w:p>
    <w:p w:rsidR="004D3996" w:rsidRPr="004D3996" w:rsidRDefault="004D3996" w:rsidP="009A6B46">
      <w:pPr>
        <w:pStyle w:val="ListParagraph"/>
        <w:numPr>
          <w:ilvl w:val="0"/>
          <w:numId w:val="53"/>
        </w:numPr>
        <w:spacing w:line="360" w:lineRule="auto"/>
        <w:jc w:val="both"/>
        <w:rPr>
          <w:rFonts w:ascii="Times New Roman" w:hAnsi="Times New Roman" w:cs="Times New Roman"/>
          <w:sz w:val="28"/>
          <w:szCs w:val="28"/>
        </w:rPr>
      </w:pPr>
      <w:r w:rsidRPr="004D3996">
        <w:rPr>
          <w:rFonts w:ascii="Times New Roman" w:hAnsi="Times New Roman" w:cs="Times New Roman"/>
          <w:sz w:val="28"/>
          <w:szCs w:val="28"/>
        </w:rPr>
        <w:t>World Conference on Women, Copenhagen 1980</w:t>
      </w:r>
    </w:p>
    <w:p w:rsidR="004D3996" w:rsidRPr="004D3996" w:rsidRDefault="004D3996" w:rsidP="009A6B46">
      <w:pPr>
        <w:pStyle w:val="ListParagraph"/>
        <w:numPr>
          <w:ilvl w:val="0"/>
          <w:numId w:val="53"/>
        </w:numPr>
        <w:spacing w:line="360" w:lineRule="auto"/>
        <w:jc w:val="both"/>
        <w:rPr>
          <w:rFonts w:ascii="Times New Roman" w:hAnsi="Times New Roman" w:cs="Times New Roman"/>
          <w:sz w:val="28"/>
          <w:szCs w:val="28"/>
        </w:rPr>
      </w:pPr>
      <w:r w:rsidRPr="004D3996">
        <w:rPr>
          <w:rFonts w:ascii="Times New Roman" w:hAnsi="Times New Roman" w:cs="Times New Roman"/>
          <w:sz w:val="28"/>
          <w:szCs w:val="28"/>
        </w:rPr>
        <w:t>World Conference on Women, Nairobi, 1985</w:t>
      </w:r>
    </w:p>
    <w:p w:rsidR="004D3996" w:rsidRPr="004D3996" w:rsidRDefault="004D3996" w:rsidP="009A6B46">
      <w:pPr>
        <w:pStyle w:val="ListParagraph"/>
        <w:numPr>
          <w:ilvl w:val="0"/>
          <w:numId w:val="53"/>
        </w:numPr>
        <w:spacing w:line="360" w:lineRule="auto"/>
        <w:jc w:val="both"/>
        <w:rPr>
          <w:rFonts w:ascii="Times New Roman" w:hAnsi="Times New Roman" w:cs="Times New Roman"/>
          <w:sz w:val="28"/>
          <w:szCs w:val="28"/>
        </w:rPr>
      </w:pPr>
      <w:r w:rsidRPr="004D3996">
        <w:rPr>
          <w:rFonts w:ascii="Times New Roman" w:hAnsi="Times New Roman" w:cs="Times New Roman"/>
          <w:sz w:val="28"/>
          <w:szCs w:val="28"/>
        </w:rPr>
        <w:t>World Conference on Women, Beijing 1995</w:t>
      </w:r>
    </w:p>
    <w:p w:rsidR="004A4C60" w:rsidRDefault="004A4C60" w:rsidP="009A6B46">
      <w:pPr>
        <w:spacing w:line="360" w:lineRule="auto"/>
        <w:jc w:val="both"/>
        <w:rPr>
          <w:rFonts w:ascii="Times New Roman" w:hAnsi="Times New Roman" w:cs="Times New Roman"/>
          <w:b/>
          <w:sz w:val="28"/>
          <w:szCs w:val="28"/>
        </w:rPr>
      </w:pPr>
    </w:p>
    <w:p w:rsidR="004A4C60" w:rsidRDefault="004A4C60" w:rsidP="009A6B46">
      <w:pPr>
        <w:spacing w:line="360" w:lineRule="auto"/>
        <w:jc w:val="both"/>
        <w:rPr>
          <w:rFonts w:ascii="Times New Roman" w:hAnsi="Times New Roman" w:cs="Times New Roman"/>
          <w:b/>
          <w:sz w:val="28"/>
          <w:szCs w:val="28"/>
        </w:rPr>
      </w:pPr>
    </w:p>
    <w:p w:rsidR="004A4C60" w:rsidRDefault="004A4C60" w:rsidP="009A6B46">
      <w:pPr>
        <w:spacing w:line="360" w:lineRule="auto"/>
        <w:jc w:val="both"/>
        <w:rPr>
          <w:rFonts w:ascii="Times New Roman" w:hAnsi="Times New Roman" w:cs="Times New Roman"/>
          <w:b/>
          <w:sz w:val="28"/>
          <w:szCs w:val="28"/>
        </w:rPr>
      </w:pPr>
    </w:p>
    <w:p w:rsidR="004A4C60" w:rsidRDefault="004A4C60" w:rsidP="009A6B46">
      <w:pPr>
        <w:spacing w:line="360" w:lineRule="auto"/>
        <w:jc w:val="both"/>
        <w:rPr>
          <w:rFonts w:ascii="Times New Roman" w:hAnsi="Times New Roman" w:cs="Times New Roman"/>
          <w:b/>
          <w:sz w:val="28"/>
          <w:szCs w:val="28"/>
        </w:rPr>
      </w:pPr>
    </w:p>
    <w:p w:rsidR="004A4C60" w:rsidRDefault="004A4C60" w:rsidP="009A6B46">
      <w:pPr>
        <w:spacing w:line="360" w:lineRule="auto"/>
        <w:jc w:val="both"/>
        <w:rPr>
          <w:rFonts w:ascii="Times New Roman" w:hAnsi="Times New Roman" w:cs="Times New Roman"/>
          <w:b/>
          <w:sz w:val="28"/>
          <w:szCs w:val="28"/>
        </w:rPr>
      </w:pPr>
    </w:p>
    <w:p w:rsidR="004A4C60" w:rsidRDefault="004A4C60" w:rsidP="009A6B46">
      <w:pPr>
        <w:spacing w:line="360" w:lineRule="auto"/>
        <w:jc w:val="both"/>
        <w:rPr>
          <w:rFonts w:ascii="Times New Roman" w:hAnsi="Times New Roman" w:cs="Times New Roman"/>
          <w:b/>
          <w:sz w:val="28"/>
          <w:szCs w:val="28"/>
        </w:rPr>
      </w:pPr>
    </w:p>
    <w:p w:rsidR="004A4C60" w:rsidRPr="004A4C60" w:rsidRDefault="004A4C60" w:rsidP="009A6B46">
      <w:pPr>
        <w:spacing w:line="360" w:lineRule="auto"/>
        <w:jc w:val="both"/>
        <w:rPr>
          <w:rFonts w:ascii="Times New Roman" w:hAnsi="Times New Roman" w:cs="Times New Roman"/>
          <w:b/>
          <w:sz w:val="28"/>
          <w:szCs w:val="28"/>
        </w:rPr>
      </w:pPr>
    </w:p>
    <w:p w:rsidR="004A4C60" w:rsidRDefault="004A4C60" w:rsidP="009A6B46">
      <w:pPr>
        <w:spacing w:line="360" w:lineRule="auto"/>
        <w:jc w:val="both"/>
        <w:rPr>
          <w:rFonts w:ascii="Times New Roman" w:hAnsi="Times New Roman" w:cs="Times New Roman"/>
          <w:b/>
          <w:sz w:val="28"/>
          <w:szCs w:val="28"/>
        </w:rPr>
      </w:pPr>
    </w:p>
    <w:p w:rsidR="009D51D8" w:rsidRPr="006140FB" w:rsidRDefault="009D51D8" w:rsidP="009A6B46">
      <w:pPr>
        <w:spacing w:line="360" w:lineRule="auto"/>
        <w:jc w:val="both"/>
        <w:rPr>
          <w:rFonts w:ascii="Times New Roman" w:hAnsi="Times New Roman" w:cs="Times New Roman"/>
          <w:b/>
          <w:sz w:val="28"/>
          <w:szCs w:val="28"/>
        </w:rPr>
      </w:pPr>
    </w:p>
    <w:sectPr w:rsidR="009D51D8" w:rsidRPr="006140FB" w:rsidSect="00481F0E">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D27"/>
    <w:multiLevelType w:val="hybridMultilevel"/>
    <w:tmpl w:val="C3A0767E"/>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F5524"/>
    <w:multiLevelType w:val="hybridMultilevel"/>
    <w:tmpl w:val="1C149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695133"/>
    <w:multiLevelType w:val="hybridMultilevel"/>
    <w:tmpl w:val="ACCCA436"/>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31850"/>
    <w:multiLevelType w:val="hybridMultilevel"/>
    <w:tmpl w:val="F89280FC"/>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5714C"/>
    <w:multiLevelType w:val="hybridMultilevel"/>
    <w:tmpl w:val="A02AF9E0"/>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740384"/>
    <w:multiLevelType w:val="hybridMultilevel"/>
    <w:tmpl w:val="261A35DA"/>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F2B81"/>
    <w:multiLevelType w:val="hybridMultilevel"/>
    <w:tmpl w:val="64A2FC4C"/>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4653E5"/>
    <w:multiLevelType w:val="hybridMultilevel"/>
    <w:tmpl w:val="85184A56"/>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F165F2"/>
    <w:multiLevelType w:val="hybridMultilevel"/>
    <w:tmpl w:val="98321A74"/>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D1A83"/>
    <w:multiLevelType w:val="hybridMultilevel"/>
    <w:tmpl w:val="A3265CFC"/>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A64F2C"/>
    <w:multiLevelType w:val="hybridMultilevel"/>
    <w:tmpl w:val="2F647CBE"/>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966648"/>
    <w:multiLevelType w:val="hybridMultilevel"/>
    <w:tmpl w:val="6F662512"/>
    <w:lvl w:ilvl="0" w:tplc="58460F60">
      <w:start w:val="3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B31F0"/>
    <w:multiLevelType w:val="hybridMultilevel"/>
    <w:tmpl w:val="0BA4D134"/>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5405A2"/>
    <w:multiLevelType w:val="hybridMultilevel"/>
    <w:tmpl w:val="9AF08B90"/>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9798F"/>
    <w:multiLevelType w:val="hybridMultilevel"/>
    <w:tmpl w:val="67C0A316"/>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1237FD"/>
    <w:multiLevelType w:val="hybridMultilevel"/>
    <w:tmpl w:val="3A5A0320"/>
    <w:lvl w:ilvl="0" w:tplc="58460F60">
      <w:start w:val="3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961369A"/>
    <w:multiLevelType w:val="hybridMultilevel"/>
    <w:tmpl w:val="EDB82992"/>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320DE7"/>
    <w:multiLevelType w:val="hybridMultilevel"/>
    <w:tmpl w:val="F2F09E50"/>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0F3F82"/>
    <w:multiLevelType w:val="hybridMultilevel"/>
    <w:tmpl w:val="4AF64B80"/>
    <w:lvl w:ilvl="0" w:tplc="58460F60">
      <w:start w:val="3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BB44D9"/>
    <w:multiLevelType w:val="hybridMultilevel"/>
    <w:tmpl w:val="FAB0BB16"/>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AB1DF4"/>
    <w:multiLevelType w:val="hybridMultilevel"/>
    <w:tmpl w:val="A8C05D06"/>
    <w:lvl w:ilvl="0" w:tplc="58460F60">
      <w:start w:val="3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656C58"/>
    <w:multiLevelType w:val="hybridMultilevel"/>
    <w:tmpl w:val="94B0C8C2"/>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211347"/>
    <w:multiLevelType w:val="hybridMultilevel"/>
    <w:tmpl w:val="A3464DC4"/>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F134F5"/>
    <w:multiLevelType w:val="hybridMultilevel"/>
    <w:tmpl w:val="D29055CC"/>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F43364"/>
    <w:multiLevelType w:val="hybridMultilevel"/>
    <w:tmpl w:val="76A6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1C210D"/>
    <w:multiLevelType w:val="hybridMultilevel"/>
    <w:tmpl w:val="74822FCA"/>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7B6D31"/>
    <w:multiLevelType w:val="hybridMultilevel"/>
    <w:tmpl w:val="71462792"/>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B26F0B"/>
    <w:multiLevelType w:val="hybridMultilevel"/>
    <w:tmpl w:val="38F0E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E11973"/>
    <w:multiLevelType w:val="hybridMultilevel"/>
    <w:tmpl w:val="F8BCD86E"/>
    <w:lvl w:ilvl="0" w:tplc="58460F60">
      <w:start w:val="3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421F37"/>
    <w:multiLevelType w:val="hybridMultilevel"/>
    <w:tmpl w:val="687A797C"/>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D4120D"/>
    <w:multiLevelType w:val="hybridMultilevel"/>
    <w:tmpl w:val="6B9E1F1A"/>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3939F7"/>
    <w:multiLevelType w:val="hybridMultilevel"/>
    <w:tmpl w:val="DFC28F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487E4D48"/>
    <w:multiLevelType w:val="hybridMultilevel"/>
    <w:tmpl w:val="341455C6"/>
    <w:lvl w:ilvl="0" w:tplc="58460F60">
      <w:start w:val="3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A6B1E26"/>
    <w:multiLevelType w:val="hybridMultilevel"/>
    <w:tmpl w:val="94CE0D24"/>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A5069A"/>
    <w:multiLevelType w:val="hybridMultilevel"/>
    <w:tmpl w:val="F314D8C4"/>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A7245E"/>
    <w:multiLevelType w:val="hybridMultilevel"/>
    <w:tmpl w:val="AFB4FD24"/>
    <w:lvl w:ilvl="0" w:tplc="58460F60">
      <w:start w:val="3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2BB192A"/>
    <w:multiLevelType w:val="hybridMultilevel"/>
    <w:tmpl w:val="163E9662"/>
    <w:lvl w:ilvl="0" w:tplc="58460F60">
      <w:start w:val="3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ED1E47"/>
    <w:multiLevelType w:val="hybridMultilevel"/>
    <w:tmpl w:val="81AC2D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5F9703B"/>
    <w:multiLevelType w:val="hybridMultilevel"/>
    <w:tmpl w:val="BE60E45E"/>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7395BF8"/>
    <w:multiLevelType w:val="hybridMultilevel"/>
    <w:tmpl w:val="0826DD2E"/>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4E1065"/>
    <w:multiLevelType w:val="hybridMultilevel"/>
    <w:tmpl w:val="65B66406"/>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9875CD9"/>
    <w:multiLevelType w:val="hybridMultilevel"/>
    <w:tmpl w:val="8B1E9EAC"/>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B55DB5"/>
    <w:multiLevelType w:val="hybridMultilevel"/>
    <w:tmpl w:val="591269DE"/>
    <w:lvl w:ilvl="0" w:tplc="58460F60">
      <w:start w:val="38"/>
      <w:numFmt w:val="bullet"/>
      <w:lvlText w:val="-"/>
      <w:lvlJc w:val="left"/>
      <w:pPr>
        <w:ind w:left="720" w:hanging="360"/>
      </w:pPr>
      <w:rPr>
        <w:rFonts w:ascii="Times New Roman" w:eastAsiaTheme="minorHAnsi" w:hAnsi="Times New Roman" w:cs="Times New Roman" w:hint="default"/>
      </w:rPr>
    </w:lvl>
    <w:lvl w:ilvl="1" w:tplc="58460F60">
      <w:start w:val="3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C76A67"/>
    <w:multiLevelType w:val="hybridMultilevel"/>
    <w:tmpl w:val="6CD820D4"/>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DA5E35"/>
    <w:multiLevelType w:val="hybridMultilevel"/>
    <w:tmpl w:val="9D30E4E0"/>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5904D0"/>
    <w:multiLevelType w:val="hybridMultilevel"/>
    <w:tmpl w:val="99445906"/>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767F25"/>
    <w:multiLevelType w:val="hybridMultilevel"/>
    <w:tmpl w:val="0CF2ECF8"/>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67D1794"/>
    <w:multiLevelType w:val="hybridMultilevel"/>
    <w:tmpl w:val="627E1C0A"/>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7B08AE"/>
    <w:multiLevelType w:val="hybridMultilevel"/>
    <w:tmpl w:val="6E5630BE"/>
    <w:lvl w:ilvl="0" w:tplc="58460F60">
      <w:start w:val="3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0E25C46"/>
    <w:multiLevelType w:val="hybridMultilevel"/>
    <w:tmpl w:val="6C4291D0"/>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AB4B13"/>
    <w:multiLevelType w:val="hybridMultilevel"/>
    <w:tmpl w:val="CDD0226E"/>
    <w:lvl w:ilvl="0" w:tplc="58460F60">
      <w:start w:val="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ABC58C7"/>
    <w:multiLevelType w:val="hybridMultilevel"/>
    <w:tmpl w:val="2D907416"/>
    <w:lvl w:ilvl="0" w:tplc="58460F60">
      <w:start w:val="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5407F0"/>
    <w:multiLevelType w:val="hybridMultilevel"/>
    <w:tmpl w:val="76FC1344"/>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3">
    <w:nsid w:val="7EDA4041"/>
    <w:multiLevelType w:val="hybridMultilevel"/>
    <w:tmpl w:val="8B40B124"/>
    <w:lvl w:ilvl="0" w:tplc="58460F60">
      <w:start w:val="3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4"/>
  </w:num>
  <w:num w:numId="3">
    <w:abstractNumId w:val="7"/>
  </w:num>
  <w:num w:numId="4">
    <w:abstractNumId w:val="28"/>
  </w:num>
  <w:num w:numId="5">
    <w:abstractNumId w:val="1"/>
  </w:num>
  <w:num w:numId="6">
    <w:abstractNumId w:val="37"/>
  </w:num>
  <w:num w:numId="7">
    <w:abstractNumId w:val="6"/>
  </w:num>
  <w:num w:numId="8">
    <w:abstractNumId w:val="53"/>
  </w:num>
  <w:num w:numId="9">
    <w:abstractNumId w:val="51"/>
  </w:num>
  <w:num w:numId="10">
    <w:abstractNumId w:val="0"/>
  </w:num>
  <w:num w:numId="11">
    <w:abstractNumId w:val="33"/>
  </w:num>
  <w:num w:numId="12">
    <w:abstractNumId w:val="38"/>
  </w:num>
  <w:num w:numId="13">
    <w:abstractNumId w:val="46"/>
  </w:num>
  <w:num w:numId="14">
    <w:abstractNumId w:val="45"/>
  </w:num>
  <w:num w:numId="15">
    <w:abstractNumId w:val="44"/>
  </w:num>
  <w:num w:numId="16">
    <w:abstractNumId w:val="49"/>
  </w:num>
  <w:num w:numId="17">
    <w:abstractNumId w:val="2"/>
  </w:num>
  <w:num w:numId="18">
    <w:abstractNumId w:val="20"/>
  </w:num>
  <w:num w:numId="19">
    <w:abstractNumId w:val="32"/>
  </w:num>
  <w:num w:numId="20">
    <w:abstractNumId w:val="16"/>
  </w:num>
  <w:num w:numId="21">
    <w:abstractNumId w:val="19"/>
  </w:num>
  <w:num w:numId="22">
    <w:abstractNumId w:val="50"/>
  </w:num>
  <w:num w:numId="23">
    <w:abstractNumId w:val="14"/>
  </w:num>
  <w:num w:numId="24">
    <w:abstractNumId w:val="13"/>
  </w:num>
  <w:num w:numId="25">
    <w:abstractNumId w:val="34"/>
  </w:num>
  <w:num w:numId="26">
    <w:abstractNumId w:val="29"/>
  </w:num>
  <w:num w:numId="27">
    <w:abstractNumId w:val="9"/>
  </w:num>
  <w:num w:numId="28">
    <w:abstractNumId w:val="30"/>
  </w:num>
  <w:num w:numId="29">
    <w:abstractNumId w:val="36"/>
  </w:num>
  <w:num w:numId="30">
    <w:abstractNumId w:val="3"/>
  </w:num>
  <w:num w:numId="31">
    <w:abstractNumId w:val="25"/>
  </w:num>
  <w:num w:numId="32">
    <w:abstractNumId w:val="40"/>
  </w:num>
  <w:num w:numId="33">
    <w:abstractNumId w:val="21"/>
  </w:num>
  <w:num w:numId="34">
    <w:abstractNumId w:val="39"/>
  </w:num>
  <w:num w:numId="35">
    <w:abstractNumId w:val="42"/>
  </w:num>
  <w:num w:numId="36">
    <w:abstractNumId w:val="12"/>
  </w:num>
  <w:num w:numId="37">
    <w:abstractNumId w:val="18"/>
  </w:num>
  <w:num w:numId="38">
    <w:abstractNumId w:val="41"/>
  </w:num>
  <w:num w:numId="39">
    <w:abstractNumId w:val="52"/>
  </w:num>
  <w:num w:numId="40">
    <w:abstractNumId w:val="17"/>
  </w:num>
  <w:num w:numId="41">
    <w:abstractNumId w:val="31"/>
  </w:num>
  <w:num w:numId="42">
    <w:abstractNumId w:val="24"/>
  </w:num>
  <w:num w:numId="43">
    <w:abstractNumId w:val="48"/>
  </w:num>
  <w:num w:numId="44">
    <w:abstractNumId w:val="15"/>
  </w:num>
  <w:num w:numId="45">
    <w:abstractNumId w:val="43"/>
  </w:num>
  <w:num w:numId="46">
    <w:abstractNumId w:val="22"/>
  </w:num>
  <w:num w:numId="47">
    <w:abstractNumId w:val="11"/>
  </w:num>
  <w:num w:numId="48">
    <w:abstractNumId w:val="35"/>
  </w:num>
  <w:num w:numId="49">
    <w:abstractNumId w:val="26"/>
  </w:num>
  <w:num w:numId="50">
    <w:abstractNumId w:val="47"/>
  </w:num>
  <w:num w:numId="51">
    <w:abstractNumId w:val="5"/>
  </w:num>
  <w:num w:numId="52">
    <w:abstractNumId w:val="8"/>
  </w:num>
  <w:num w:numId="53">
    <w:abstractNumId w:val="23"/>
  </w:num>
  <w:num w:numId="54">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2763E"/>
    <w:rsid w:val="00002191"/>
    <w:rsid w:val="00163E5F"/>
    <w:rsid w:val="0018410E"/>
    <w:rsid w:val="001E1F99"/>
    <w:rsid w:val="002612CE"/>
    <w:rsid w:val="00381F98"/>
    <w:rsid w:val="003F2AAF"/>
    <w:rsid w:val="00433CDF"/>
    <w:rsid w:val="00441C2F"/>
    <w:rsid w:val="00481F0E"/>
    <w:rsid w:val="004A4C60"/>
    <w:rsid w:val="004D3996"/>
    <w:rsid w:val="00506437"/>
    <w:rsid w:val="0054306F"/>
    <w:rsid w:val="005433B7"/>
    <w:rsid w:val="00597D95"/>
    <w:rsid w:val="005B76CD"/>
    <w:rsid w:val="006140FB"/>
    <w:rsid w:val="0062730E"/>
    <w:rsid w:val="0065557B"/>
    <w:rsid w:val="00687820"/>
    <w:rsid w:val="0076219A"/>
    <w:rsid w:val="00782A89"/>
    <w:rsid w:val="00863042"/>
    <w:rsid w:val="00906676"/>
    <w:rsid w:val="009078C2"/>
    <w:rsid w:val="009576DE"/>
    <w:rsid w:val="009A6B46"/>
    <w:rsid w:val="009D51D8"/>
    <w:rsid w:val="00A100D9"/>
    <w:rsid w:val="00B12F48"/>
    <w:rsid w:val="00B85B89"/>
    <w:rsid w:val="00BD24C5"/>
    <w:rsid w:val="00CB6CD4"/>
    <w:rsid w:val="00E6115F"/>
    <w:rsid w:val="00EB6365"/>
    <w:rsid w:val="00F2763E"/>
    <w:rsid w:val="00FB7459"/>
    <w:rsid w:val="00FE44B9"/>
    <w:rsid w:val="00FE75D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B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5B89"/>
    <w:pPr>
      <w:ind w:left="720"/>
      <w:contextualSpacing/>
    </w:pPr>
  </w:style>
  <w:style w:type="paragraph" w:styleId="NoSpacing">
    <w:name w:val="No Spacing"/>
    <w:uiPriority w:val="1"/>
    <w:qFormat/>
    <w:rsid w:val="00441C2F"/>
    <w:pPr>
      <w:spacing w:after="0" w:line="240" w:lineRule="auto"/>
    </w:pPr>
  </w:style>
  <w:style w:type="paragraph" w:styleId="BalloonText">
    <w:name w:val="Balloon Text"/>
    <w:basedOn w:val="Normal"/>
    <w:link w:val="BalloonTextChar"/>
    <w:uiPriority w:val="99"/>
    <w:semiHidden/>
    <w:unhideWhenUsed/>
    <w:rsid w:val="00481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4CB7F-7EB7-4CF9-BEE8-F27ED317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3911</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CHAKRABORTY</dc:creator>
  <cp:keywords/>
  <dc:description/>
  <cp:lastModifiedBy>Library</cp:lastModifiedBy>
  <cp:revision>11</cp:revision>
  <cp:lastPrinted>2023-09-15T07:04:00Z</cp:lastPrinted>
  <dcterms:created xsi:type="dcterms:W3CDTF">2022-10-29T07:07:00Z</dcterms:created>
  <dcterms:modified xsi:type="dcterms:W3CDTF">2023-09-15T07:14:00Z</dcterms:modified>
</cp:coreProperties>
</file>