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25D" w:rsidRPr="00C1625D" w:rsidRDefault="00C1625D" w:rsidP="00C1625D">
      <w:pPr>
        <w:spacing w:line="360" w:lineRule="auto"/>
        <w:jc w:val="center"/>
        <w:rPr>
          <w:rFonts w:ascii="Times New Roman" w:hAnsi="Times New Roman" w:cs="Times New Roman"/>
          <w:b/>
          <w:sz w:val="24"/>
          <w:szCs w:val="24"/>
        </w:rPr>
      </w:pPr>
      <w:r w:rsidRPr="00C1625D">
        <w:rPr>
          <w:rFonts w:ascii="Times New Roman" w:hAnsi="Times New Roman" w:cs="Times New Roman"/>
          <w:b/>
          <w:sz w:val="24"/>
          <w:szCs w:val="24"/>
        </w:rPr>
        <w:t>SCOPE OF JURISPRUDENCE</w:t>
      </w:r>
    </w:p>
    <w:p w:rsidR="00C1625D" w:rsidRPr="00C1625D" w:rsidRDefault="00C1625D" w:rsidP="00C1625D">
      <w:pPr>
        <w:spacing w:line="360" w:lineRule="auto"/>
        <w:ind w:firstLine="720"/>
        <w:jc w:val="both"/>
        <w:rPr>
          <w:rFonts w:ascii="Times New Roman" w:hAnsi="Times New Roman" w:cs="Times New Roman"/>
          <w:sz w:val="24"/>
          <w:szCs w:val="24"/>
        </w:rPr>
      </w:pPr>
      <w:r w:rsidRPr="00C1625D">
        <w:rPr>
          <w:rFonts w:ascii="Times New Roman" w:hAnsi="Times New Roman" w:cs="Times New Roman"/>
          <w:sz w:val="24"/>
          <w:szCs w:val="24"/>
        </w:rPr>
        <w:t xml:space="preserve">There is no unanimity of opinion regarding the scope of jurisprudence. Different authorities attribute different meanings and varying premises to law and that causes differences of opinions with regard to the exact limits of the field covered by jurisprudence. Jurisprudence has been defined as to cover moral and religious precepts also and that has created confusion. Thus, the scope of jurisprudence was limited to the study of the concepts of positive law and ethics and theology fall outside the province of jurisprudence. </w:t>
      </w:r>
    </w:p>
    <w:p w:rsidR="00C1625D" w:rsidRPr="00C1625D" w:rsidRDefault="00C1625D" w:rsidP="00C1625D">
      <w:pPr>
        <w:spacing w:line="360" w:lineRule="auto"/>
        <w:ind w:firstLine="720"/>
        <w:jc w:val="both"/>
        <w:rPr>
          <w:rFonts w:ascii="Times New Roman" w:hAnsi="Times New Roman" w:cs="Times New Roman"/>
          <w:sz w:val="24"/>
          <w:szCs w:val="24"/>
        </w:rPr>
      </w:pPr>
      <w:r w:rsidRPr="00C1625D">
        <w:rPr>
          <w:rFonts w:ascii="Times New Roman" w:hAnsi="Times New Roman" w:cs="Times New Roman"/>
          <w:sz w:val="24"/>
          <w:szCs w:val="24"/>
        </w:rPr>
        <w:t xml:space="preserve">There is a tendency to widen the scope of jurisprudence and at present we include what was previously considered to be beyond the province of jurisprudence. The present view is that the scope of jurisprudence cannot be circumscribed or regimented. It includes all concepts of human order and human conduct in state and society. Anything that concerns order in the state and society falls under the domain of jurisprudence. </w:t>
      </w:r>
    </w:p>
    <w:p w:rsidR="00C1625D" w:rsidRPr="00C1625D" w:rsidRDefault="00C1625D" w:rsidP="00C1625D">
      <w:pPr>
        <w:spacing w:line="360" w:lineRule="auto"/>
        <w:ind w:firstLine="720"/>
        <w:jc w:val="both"/>
        <w:rPr>
          <w:rFonts w:ascii="Times New Roman" w:hAnsi="Times New Roman" w:cs="Times New Roman"/>
          <w:sz w:val="24"/>
          <w:szCs w:val="24"/>
        </w:rPr>
      </w:pPr>
      <w:r w:rsidRPr="00C1625D">
        <w:rPr>
          <w:rFonts w:ascii="Times New Roman" w:hAnsi="Times New Roman" w:cs="Times New Roman"/>
          <w:sz w:val="24"/>
          <w:szCs w:val="24"/>
        </w:rPr>
        <w:t xml:space="preserve">P.B </w:t>
      </w:r>
      <w:proofErr w:type="spellStart"/>
      <w:r w:rsidRPr="00C1625D">
        <w:rPr>
          <w:rFonts w:ascii="Times New Roman" w:hAnsi="Times New Roman" w:cs="Times New Roman"/>
          <w:sz w:val="24"/>
          <w:szCs w:val="24"/>
        </w:rPr>
        <w:t>Mukherji</w:t>
      </w:r>
      <w:proofErr w:type="spellEnd"/>
      <w:r w:rsidRPr="00C1625D">
        <w:rPr>
          <w:rFonts w:ascii="Times New Roman" w:hAnsi="Times New Roman" w:cs="Times New Roman"/>
          <w:sz w:val="24"/>
          <w:szCs w:val="24"/>
        </w:rPr>
        <w:t xml:space="preserve"> writes that new jurisprudence is both an intellectual and idealistic abstraction as well as </w:t>
      </w:r>
      <w:proofErr w:type="spellStart"/>
      <w:r w:rsidRPr="00C1625D">
        <w:rPr>
          <w:rFonts w:ascii="Times New Roman" w:hAnsi="Times New Roman" w:cs="Times New Roman"/>
          <w:sz w:val="24"/>
          <w:szCs w:val="24"/>
        </w:rPr>
        <w:t>behaviouristic</w:t>
      </w:r>
      <w:proofErr w:type="spellEnd"/>
      <w:r w:rsidRPr="00C1625D">
        <w:rPr>
          <w:rFonts w:ascii="Times New Roman" w:hAnsi="Times New Roman" w:cs="Times New Roman"/>
          <w:sz w:val="24"/>
          <w:szCs w:val="24"/>
        </w:rPr>
        <w:t xml:space="preserve"> study of man in society. </w:t>
      </w:r>
      <w:proofErr w:type="gramStart"/>
      <w:r w:rsidRPr="00C1625D">
        <w:rPr>
          <w:rFonts w:ascii="Times New Roman" w:hAnsi="Times New Roman" w:cs="Times New Roman"/>
          <w:sz w:val="24"/>
          <w:szCs w:val="24"/>
        </w:rPr>
        <w:t>it</w:t>
      </w:r>
      <w:proofErr w:type="gramEnd"/>
      <w:r w:rsidRPr="00C1625D">
        <w:rPr>
          <w:rFonts w:ascii="Times New Roman" w:hAnsi="Times New Roman" w:cs="Times New Roman"/>
          <w:sz w:val="24"/>
          <w:szCs w:val="24"/>
        </w:rPr>
        <w:t xml:space="preserve"> includes political, social, economic and cultural ideas. It covers the study of man in relation to state and society. Thurman W Arnold defines jurisprudence as the shining but unfulfilled dream of a world governed by reason. For some, it lies buried in a system, the details of which they don’t know. For some, familiar with the details of the system, it lies in the depth of an unreal literature. For others, familiar with its literature, it lies in the hope of a future enlightenment. For all, it is just </w:t>
      </w:r>
      <w:proofErr w:type="gramStart"/>
      <w:r w:rsidRPr="00C1625D">
        <w:rPr>
          <w:rFonts w:ascii="Times New Roman" w:hAnsi="Times New Roman" w:cs="Times New Roman"/>
          <w:sz w:val="24"/>
          <w:szCs w:val="24"/>
        </w:rPr>
        <w:t>around</w:t>
      </w:r>
      <w:proofErr w:type="gramEnd"/>
      <w:r w:rsidRPr="00C1625D">
        <w:rPr>
          <w:rFonts w:ascii="Times New Roman" w:hAnsi="Times New Roman" w:cs="Times New Roman"/>
          <w:sz w:val="24"/>
          <w:szCs w:val="24"/>
        </w:rPr>
        <w:t xml:space="preserve"> the corner.”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The view of Lord Radcliffe is that jurisprudence is a part of history, a part of economics and sociology, a part of ethics and a philosophy of life.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Karl Llewellyn observes “jurisprudence is as big as law-and bigger”.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According to </w:t>
      </w:r>
      <w:proofErr w:type="spellStart"/>
      <w:r w:rsidRPr="00C1625D">
        <w:rPr>
          <w:rFonts w:ascii="Times New Roman" w:hAnsi="Times New Roman" w:cs="Times New Roman"/>
          <w:sz w:val="24"/>
          <w:szCs w:val="24"/>
        </w:rPr>
        <w:t>Phillimore</w:t>
      </w:r>
      <w:proofErr w:type="spellEnd"/>
      <w:r w:rsidRPr="00C1625D">
        <w:rPr>
          <w:rFonts w:ascii="Times New Roman" w:hAnsi="Times New Roman" w:cs="Times New Roman"/>
          <w:sz w:val="24"/>
          <w:szCs w:val="24"/>
        </w:rPr>
        <w:t xml:space="preserve">; “…exalted and noble science of jurisprudence, the knowledge of which…sends the student into civil life full of luminous precepts and generous notions, applicable to every exigency of human affairs…the moral world rests on a foundation that is immutable; and the happiness of man of necessity depend on his obedience t those rule of </w:t>
      </w:r>
      <w:r w:rsidRPr="00C1625D">
        <w:rPr>
          <w:rFonts w:ascii="Times New Roman" w:hAnsi="Times New Roman" w:cs="Times New Roman"/>
          <w:sz w:val="24"/>
          <w:szCs w:val="24"/>
        </w:rPr>
        <w:lastRenderedPageBreak/>
        <w:t xml:space="preserve">external justice which God has written on his soul, and of which though heaven and earth shall pass away, not a title can be altered.” </w:t>
      </w:r>
    </w:p>
    <w:p w:rsidR="00C1625D" w:rsidRPr="00C1625D" w:rsidRDefault="00C1625D" w:rsidP="00C1625D">
      <w:pPr>
        <w:spacing w:line="360" w:lineRule="auto"/>
        <w:ind w:firstLine="720"/>
        <w:jc w:val="both"/>
        <w:rPr>
          <w:rFonts w:ascii="Times New Roman" w:hAnsi="Times New Roman" w:cs="Times New Roman"/>
          <w:sz w:val="24"/>
          <w:szCs w:val="24"/>
        </w:rPr>
      </w:pPr>
      <w:r w:rsidRPr="00C1625D">
        <w:rPr>
          <w:rFonts w:ascii="Times New Roman" w:hAnsi="Times New Roman" w:cs="Times New Roman"/>
          <w:sz w:val="24"/>
          <w:szCs w:val="24"/>
        </w:rPr>
        <w:t xml:space="preserve">Jurisprudence is the eye of law giving an insight into the environment of which it is the expression. It relates the law to the spirit of the time and makes it richer. The modern jurists have reoriented jurisprudence as purposive, functional goal oriented. In India Krishna </w:t>
      </w:r>
      <w:proofErr w:type="spellStart"/>
      <w:r w:rsidRPr="00C1625D">
        <w:rPr>
          <w:rFonts w:ascii="Times New Roman" w:hAnsi="Times New Roman" w:cs="Times New Roman"/>
          <w:sz w:val="24"/>
          <w:szCs w:val="24"/>
        </w:rPr>
        <w:t>Iyer</w:t>
      </w:r>
      <w:proofErr w:type="spellEnd"/>
      <w:r w:rsidRPr="00C1625D">
        <w:rPr>
          <w:rFonts w:ascii="Times New Roman" w:hAnsi="Times New Roman" w:cs="Times New Roman"/>
          <w:sz w:val="24"/>
          <w:szCs w:val="24"/>
        </w:rPr>
        <w:t xml:space="preserve"> J, P.N </w:t>
      </w:r>
      <w:proofErr w:type="spellStart"/>
      <w:r w:rsidRPr="00C1625D">
        <w:rPr>
          <w:rFonts w:ascii="Times New Roman" w:hAnsi="Times New Roman" w:cs="Times New Roman"/>
          <w:sz w:val="24"/>
          <w:szCs w:val="24"/>
        </w:rPr>
        <w:t>Bhagwati</w:t>
      </w:r>
      <w:proofErr w:type="spellEnd"/>
      <w:r w:rsidRPr="00C1625D">
        <w:rPr>
          <w:rFonts w:ascii="Times New Roman" w:hAnsi="Times New Roman" w:cs="Times New Roman"/>
          <w:sz w:val="24"/>
          <w:szCs w:val="24"/>
        </w:rPr>
        <w:t xml:space="preserve"> and Professor </w:t>
      </w:r>
      <w:proofErr w:type="spellStart"/>
      <w:r w:rsidRPr="00C1625D">
        <w:rPr>
          <w:rFonts w:ascii="Times New Roman" w:hAnsi="Times New Roman" w:cs="Times New Roman"/>
          <w:sz w:val="24"/>
          <w:szCs w:val="24"/>
        </w:rPr>
        <w:t>Upendra</w:t>
      </w:r>
      <w:proofErr w:type="spellEnd"/>
      <w:r w:rsidRPr="00C1625D">
        <w:rPr>
          <w:rFonts w:ascii="Times New Roman" w:hAnsi="Times New Roman" w:cs="Times New Roman"/>
          <w:sz w:val="24"/>
          <w:szCs w:val="24"/>
        </w:rPr>
        <w:t xml:space="preserve"> </w:t>
      </w:r>
      <w:proofErr w:type="spellStart"/>
      <w:r w:rsidRPr="00C1625D">
        <w:rPr>
          <w:rFonts w:ascii="Times New Roman" w:hAnsi="Times New Roman" w:cs="Times New Roman"/>
          <w:sz w:val="24"/>
          <w:szCs w:val="24"/>
        </w:rPr>
        <w:t>Baxi</w:t>
      </w:r>
      <w:proofErr w:type="spellEnd"/>
      <w:r w:rsidRPr="00C1625D">
        <w:rPr>
          <w:rFonts w:ascii="Times New Roman" w:hAnsi="Times New Roman" w:cs="Times New Roman"/>
          <w:sz w:val="24"/>
          <w:szCs w:val="24"/>
        </w:rPr>
        <w:t xml:space="preserve"> etc similar to Holmes and Roscoe Po</w:t>
      </w:r>
      <w:r>
        <w:rPr>
          <w:rFonts w:ascii="Times New Roman" w:hAnsi="Times New Roman" w:cs="Times New Roman"/>
          <w:sz w:val="24"/>
          <w:szCs w:val="24"/>
        </w:rPr>
        <w:t>u</w:t>
      </w:r>
      <w:r w:rsidRPr="00C1625D">
        <w:rPr>
          <w:rFonts w:ascii="Times New Roman" w:hAnsi="Times New Roman" w:cs="Times New Roman"/>
          <w:sz w:val="24"/>
          <w:szCs w:val="24"/>
        </w:rPr>
        <w:t xml:space="preserve">nd have used law as an instrument of social change and social justice to suit the needs of the times and of the people. C. J </w:t>
      </w:r>
      <w:proofErr w:type="spellStart"/>
      <w:r w:rsidRPr="00C1625D">
        <w:rPr>
          <w:rFonts w:ascii="Times New Roman" w:hAnsi="Times New Roman" w:cs="Times New Roman"/>
          <w:sz w:val="24"/>
          <w:szCs w:val="24"/>
        </w:rPr>
        <w:t>Ranganath</w:t>
      </w:r>
      <w:proofErr w:type="spellEnd"/>
      <w:r w:rsidRPr="00C1625D">
        <w:rPr>
          <w:rFonts w:ascii="Times New Roman" w:hAnsi="Times New Roman" w:cs="Times New Roman"/>
          <w:sz w:val="24"/>
          <w:szCs w:val="24"/>
        </w:rPr>
        <w:t xml:space="preserve"> </w:t>
      </w:r>
      <w:proofErr w:type="spellStart"/>
      <w:r w:rsidRPr="00C1625D">
        <w:rPr>
          <w:rFonts w:ascii="Times New Roman" w:hAnsi="Times New Roman" w:cs="Times New Roman"/>
          <w:sz w:val="24"/>
          <w:szCs w:val="24"/>
        </w:rPr>
        <w:t>Mishra</w:t>
      </w:r>
      <w:proofErr w:type="spellEnd"/>
      <w:r w:rsidRPr="00C1625D">
        <w:rPr>
          <w:rFonts w:ascii="Times New Roman" w:hAnsi="Times New Roman" w:cs="Times New Roman"/>
          <w:sz w:val="24"/>
          <w:szCs w:val="24"/>
        </w:rPr>
        <w:t xml:space="preserve"> (as then he was) rightly quotes Krishna </w:t>
      </w:r>
      <w:proofErr w:type="spellStart"/>
      <w:r w:rsidRPr="00C1625D">
        <w:rPr>
          <w:rFonts w:ascii="Times New Roman" w:hAnsi="Times New Roman" w:cs="Times New Roman"/>
          <w:sz w:val="24"/>
          <w:szCs w:val="24"/>
        </w:rPr>
        <w:t>Iyer</w:t>
      </w:r>
      <w:proofErr w:type="spellEnd"/>
      <w:r w:rsidRPr="00C1625D">
        <w:rPr>
          <w:rFonts w:ascii="Times New Roman" w:hAnsi="Times New Roman" w:cs="Times New Roman"/>
          <w:sz w:val="24"/>
          <w:szCs w:val="24"/>
        </w:rPr>
        <w:t xml:space="preserve">, J “Law is a means to an end and justice is the end. But in actually law and justice are distant </w:t>
      </w:r>
      <w:proofErr w:type="spellStart"/>
      <w:proofErr w:type="gramStart"/>
      <w:r w:rsidRPr="00C1625D">
        <w:rPr>
          <w:rFonts w:ascii="Times New Roman" w:hAnsi="Times New Roman" w:cs="Times New Roman"/>
          <w:sz w:val="24"/>
          <w:szCs w:val="24"/>
        </w:rPr>
        <w:t>neighbours</w:t>
      </w:r>
      <w:proofErr w:type="spellEnd"/>
      <w:proofErr w:type="gramEnd"/>
      <w:r w:rsidRPr="00C1625D">
        <w:rPr>
          <w:rFonts w:ascii="Times New Roman" w:hAnsi="Times New Roman" w:cs="Times New Roman"/>
          <w:sz w:val="24"/>
          <w:szCs w:val="24"/>
        </w:rPr>
        <w:t xml:space="preserve"> sometimes even strange hostiles. If law schools down justice, the people shoot down law and lawlessness paralyses development, disrupts order and retards progress. This is the current sense; similarly, the Supreme Court has been greatly disturbed in the decline of public morality in public life. The court remarked;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“The court cannot be obvious that there has been a steady decline of public standards or public morals. It is necessary to cleanse public life in the country along with or even before cleansing the physical atmosphere. The pollution of our values and standards is a grave menace…the courts should not and cannot remain mute and dumb.” </w:t>
      </w:r>
    </w:p>
    <w:p w:rsidR="00C1625D" w:rsidRPr="00C1625D" w:rsidRDefault="00C1625D" w:rsidP="00C1625D">
      <w:pPr>
        <w:spacing w:line="360" w:lineRule="auto"/>
        <w:ind w:firstLine="720"/>
        <w:jc w:val="both"/>
        <w:rPr>
          <w:rFonts w:ascii="Times New Roman" w:hAnsi="Times New Roman" w:cs="Times New Roman"/>
          <w:sz w:val="24"/>
          <w:szCs w:val="24"/>
        </w:rPr>
      </w:pPr>
      <w:r w:rsidRPr="00C1625D">
        <w:rPr>
          <w:rFonts w:ascii="Times New Roman" w:hAnsi="Times New Roman" w:cs="Times New Roman"/>
          <w:sz w:val="24"/>
          <w:szCs w:val="24"/>
        </w:rPr>
        <w:t xml:space="preserve">As such in contemporary Indian law without social justice, right to life and liberty etc. would be what justice K. </w:t>
      </w:r>
      <w:proofErr w:type="spellStart"/>
      <w:r w:rsidRPr="00C1625D">
        <w:rPr>
          <w:rFonts w:ascii="Times New Roman" w:hAnsi="Times New Roman" w:cs="Times New Roman"/>
          <w:sz w:val="24"/>
          <w:szCs w:val="24"/>
        </w:rPr>
        <w:t>Ramaswamy</w:t>
      </w:r>
      <w:proofErr w:type="spellEnd"/>
      <w:r w:rsidRPr="00C1625D">
        <w:rPr>
          <w:rFonts w:ascii="Times New Roman" w:hAnsi="Times New Roman" w:cs="Times New Roman"/>
          <w:sz w:val="24"/>
          <w:szCs w:val="24"/>
        </w:rPr>
        <w:t xml:space="preserve"> described ‘a teasing illusion and a promise of unreality’. These are merely illustrations to indicate the trend of judicial process to achieve functional and goal oriented justice. To quote again the learned Judge Mr. Justice K. </w:t>
      </w:r>
      <w:proofErr w:type="spellStart"/>
      <w:r w:rsidRPr="00C1625D">
        <w:rPr>
          <w:rFonts w:ascii="Times New Roman" w:hAnsi="Times New Roman" w:cs="Times New Roman"/>
          <w:sz w:val="24"/>
          <w:szCs w:val="24"/>
        </w:rPr>
        <w:t>Ramaswamy</w:t>
      </w:r>
      <w:proofErr w:type="spellEnd"/>
      <w:r w:rsidRPr="00C1625D">
        <w:rPr>
          <w:rFonts w:ascii="Times New Roman" w:hAnsi="Times New Roman" w:cs="Times New Roman"/>
          <w:sz w:val="24"/>
          <w:szCs w:val="24"/>
        </w:rPr>
        <w:t xml:space="preserve"> in this context observes;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“The solidarity of political freedom hinges upon socioeconomic democracy. The right to development is one of the most important facets of basic human rights. The right to basic interest is inherent in the right to life. Mahatma Gandhi, the father of the Indian Nation said that ‘every human being has a right to live and therefore to find the wherewithal to lead himself and of his family, including food, clothing, housing and medical care. Right to life includes the right to live with basic human dignity………Article 21 of the Indian constitution protects right to life and derive there from the minimum of the needs of existence including better tomorrow.” </w:t>
      </w:r>
    </w:p>
    <w:p w:rsidR="00C1625D" w:rsidRPr="00C1625D" w:rsidRDefault="00C1625D" w:rsidP="00C1625D">
      <w:pPr>
        <w:spacing w:line="360" w:lineRule="auto"/>
        <w:ind w:firstLine="720"/>
        <w:jc w:val="both"/>
        <w:rPr>
          <w:rFonts w:ascii="Times New Roman" w:hAnsi="Times New Roman" w:cs="Times New Roman"/>
          <w:sz w:val="24"/>
          <w:szCs w:val="24"/>
        </w:rPr>
      </w:pPr>
      <w:r w:rsidRPr="00C1625D">
        <w:rPr>
          <w:rFonts w:ascii="Times New Roman" w:hAnsi="Times New Roman" w:cs="Times New Roman"/>
          <w:sz w:val="24"/>
          <w:szCs w:val="24"/>
        </w:rPr>
        <w:lastRenderedPageBreak/>
        <w:t xml:space="preserve">In jurisprudence we mainly study the nature of law, its sources and purpose, and the nature of rights and duties and other questions related to it. Following are some of the uses of the study of jurisprudence;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a) It gives an understanding of the nature of law. </w:t>
      </w:r>
      <w:proofErr w:type="gramStart"/>
      <w:r w:rsidRPr="00C1625D">
        <w:rPr>
          <w:rFonts w:ascii="Times New Roman" w:hAnsi="Times New Roman" w:cs="Times New Roman"/>
          <w:sz w:val="24"/>
          <w:szCs w:val="24"/>
        </w:rPr>
        <w:t>it</w:t>
      </w:r>
      <w:proofErr w:type="gramEnd"/>
      <w:r w:rsidRPr="00C1625D">
        <w:rPr>
          <w:rFonts w:ascii="Times New Roman" w:hAnsi="Times New Roman" w:cs="Times New Roman"/>
          <w:sz w:val="24"/>
          <w:szCs w:val="24"/>
        </w:rPr>
        <w:t xml:space="preserve"> helps in the study of the actual rules of law and in tracing out principles underlying therein.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b) It helps in making scientific developments of law.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c) It develops the critical faculties of mind and gives the proper understanding of legal expressions and terminologies.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d) It throws light on the basic ideas and the fundamental principles of law in a given society.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e) It helps judges and lawyers in ascertaining the meaning of words and expressions in statutes. </w:t>
      </w:r>
    </w:p>
    <w:p w:rsidR="00C1625D" w:rsidRPr="00C1625D" w:rsidRDefault="00C1625D" w:rsidP="00C1625D">
      <w:pPr>
        <w:spacing w:line="360" w:lineRule="auto"/>
        <w:jc w:val="both"/>
        <w:rPr>
          <w:rFonts w:ascii="Times New Roman" w:hAnsi="Times New Roman" w:cs="Times New Roman"/>
          <w:sz w:val="24"/>
          <w:szCs w:val="24"/>
        </w:rPr>
      </w:pPr>
      <w:r w:rsidRPr="00C1625D">
        <w:rPr>
          <w:rFonts w:ascii="Times New Roman" w:hAnsi="Times New Roman" w:cs="Times New Roman"/>
          <w:sz w:val="24"/>
          <w:szCs w:val="24"/>
        </w:rPr>
        <w:t xml:space="preserve">f) Jurisprudence supplies an epistemology of law, a theory as to the possibility of genuine knowledge in the legal sphere. </w:t>
      </w:r>
    </w:p>
    <w:p w:rsidR="00F810A7" w:rsidRPr="00C1625D" w:rsidRDefault="00C1625D" w:rsidP="00C1625D">
      <w:pPr>
        <w:spacing w:line="360" w:lineRule="auto"/>
        <w:ind w:firstLine="720"/>
        <w:jc w:val="both"/>
        <w:rPr>
          <w:rFonts w:ascii="Times New Roman" w:hAnsi="Times New Roman" w:cs="Times New Roman"/>
          <w:sz w:val="24"/>
          <w:szCs w:val="24"/>
        </w:rPr>
      </w:pPr>
      <w:r w:rsidRPr="00C1625D">
        <w:rPr>
          <w:rFonts w:ascii="Times New Roman" w:hAnsi="Times New Roman" w:cs="Times New Roman"/>
          <w:sz w:val="24"/>
          <w:szCs w:val="24"/>
        </w:rPr>
        <w:t xml:space="preserve">It is rightly said that jurisprudence is a house of many mansions, which are distinct but not separate. The catalogue of these thoughts, ideals and schools in different and separate category serves both academic as well as practical understanding in regard to their methodology, thought, content and contribution. </w:t>
      </w:r>
      <w:r w:rsidRPr="00C1625D">
        <w:rPr>
          <w:rFonts w:ascii="Times New Roman" w:hAnsi="Times New Roman" w:cs="Times New Roman"/>
          <w:sz w:val="24"/>
          <w:szCs w:val="24"/>
        </w:rPr>
        <w:cr/>
      </w:r>
    </w:p>
    <w:p w:rsidR="00C1625D" w:rsidRPr="00C1625D" w:rsidRDefault="00C1625D">
      <w:pPr>
        <w:spacing w:line="360" w:lineRule="auto"/>
        <w:jc w:val="both"/>
        <w:rPr>
          <w:rFonts w:ascii="Times New Roman" w:hAnsi="Times New Roman" w:cs="Times New Roman"/>
          <w:sz w:val="24"/>
          <w:szCs w:val="24"/>
        </w:rPr>
      </w:pPr>
    </w:p>
    <w:sectPr w:rsidR="00C1625D" w:rsidRPr="00C1625D" w:rsidSect="00F810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1625D"/>
    <w:rsid w:val="00C1625D"/>
    <w:rsid w:val="00F81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2020-09-13T05:10:00Z</dcterms:created>
  <dcterms:modified xsi:type="dcterms:W3CDTF">2020-09-13T05:14:00Z</dcterms:modified>
</cp:coreProperties>
</file>